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FF767" w14:textId="77777777" w:rsidR="00C60DA4" w:rsidRPr="008D6BE1" w:rsidRDefault="002011FE" w:rsidP="00C60DA4">
      <w:pPr>
        <w:jc w:val="center"/>
        <w:rPr>
          <w:rFonts w:asciiTheme="majorBidi" w:hAnsiTheme="majorBidi" w:cstheme="majorBidi"/>
          <w:b/>
          <w:lang w:val="lt-LT"/>
        </w:rPr>
      </w:pPr>
      <w:r w:rsidRPr="008D6BE1">
        <w:rPr>
          <w:rFonts w:asciiTheme="majorBidi" w:hAnsiTheme="majorBidi" w:cstheme="majorBidi"/>
          <w:b/>
          <w:lang w:val="lt-LT"/>
        </w:rPr>
        <w:t>03.2_</w:t>
      </w:r>
      <w:r w:rsidR="00C60DA4" w:rsidRPr="008D6BE1">
        <w:rPr>
          <w:rFonts w:asciiTheme="majorBidi" w:hAnsiTheme="majorBidi" w:cstheme="majorBidi"/>
          <w:b/>
          <w:lang w:val="lt-LT"/>
        </w:rPr>
        <w:t>Pamokos plano struktūra</w:t>
      </w:r>
    </w:p>
    <w:p w14:paraId="2D2EA4FF" w14:textId="7E24E387" w:rsidR="00C60DA4" w:rsidRPr="008D6BE1" w:rsidRDefault="00380E38" w:rsidP="00C60DA4">
      <w:pPr>
        <w:rPr>
          <w:rFonts w:asciiTheme="majorBidi" w:hAnsiTheme="majorBidi" w:cstheme="majorBidi"/>
          <w:b/>
          <w:lang w:val="lt-LT"/>
        </w:rPr>
      </w:pPr>
      <w:r w:rsidRPr="008D6BE1">
        <w:rPr>
          <w:rFonts w:asciiTheme="majorBidi" w:hAnsiTheme="majorBidi" w:cstheme="majorBidi"/>
          <w:b/>
          <w:lang w:val="lt-LT"/>
        </w:rPr>
        <w:t>Mokinių</w:t>
      </w:r>
      <w:r w:rsidRPr="008D6BE1">
        <w:rPr>
          <w:rFonts w:asciiTheme="majorBidi" w:hAnsiTheme="majorBidi" w:cstheme="majorBidi"/>
          <w:b/>
          <w:color w:val="548DD4" w:themeColor="text2" w:themeTint="99"/>
          <w:lang w:val="lt-LT"/>
        </w:rPr>
        <w:t xml:space="preserve"> </w:t>
      </w:r>
      <w:r w:rsidR="00C60DA4" w:rsidRPr="008D6BE1">
        <w:rPr>
          <w:rFonts w:asciiTheme="majorBidi" w:hAnsiTheme="majorBidi" w:cstheme="majorBidi"/>
          <w:b/>
          <w:lang w:val="lt-LT"/>
        </w:rPr>
        <w:t>amžius</w:t>
      </w:r>
      <w:r w:rsidR="002011FE" w:rsidRPr="008D6BE1">
        <w:rPr>
          <w:rFonts w:asciiTheme="majorBidi" w:hAnsiTheme="majorBidi" w:cstheme="majorBidi"/>
          <w:b/>
          <w:lang w:val="lt-LT"/>
        </w:rPr>
        <w:t>/ klasė</w:t>
      </w:r>
      <w:r w:rsidR="00C60DA4" w:rsidRPr="008D6BE1">
        <w:rPr>
          <w:rFonts w:asciiTheme="majorBidi" w:hAnsiTheme="majorBidi" w:cstheme="majorBidi"/>
          <w:b/>
          <w:lang w:val="lt-LT"/>
        </w:rPr>
        <w:t xml:space="preserve">: </w:t>
      </w:r>
      <w:r w:rsidR="00B77FCE" w:rsidRPr="008D6BE1">
        <w:rPr>
          <w:rFonts w:asciiTheme="majorBidi" w:hAnsiTheme="majorBidi" w:cstheme="majorBidi"/>
          <w:bCs/>
          <w:lang w:val="lt-LT"/>
        </w:rPr>
        <w:t>15 metų/ 9 klasė</w:t>
      </w:r>
    </w:p>
    <w:p w14:paraId="717C82C1" w14:textId="5AF84790" w:rsidR="00C60DA4" w:rsidRPr="008D6BE1" w:rsidRDefault="00C60DA4" w:rsidP="00C60DA4">
      <w:pPr>
        <w:rPr>
          <w:rFonts w:asciiTheme="majorBidi" w:hAnsiTheme="majorBidi" w:cstheme="majorBidi"/>
          <w:b/>
          <w:lang w:val="lt-LT"/>
        </w:rPr>
      </w:pPr>
      <w:r w:rsidRPr="008D6BE1">
        <w:rPr>
          <w:rFonts w:asciiTheme="majorBidi" w:hAnsiTheme="majorBidi" w:cstheme="majorBidi"/>
          <w:b/>
          <w:lang w:val="lt-LT"/>
        </w:rPr>
        <w:t xml:space="preserve">Pamokos </w:t>
      </w:r>
      <w:r w:rsidR="00380E38" w:rsidRPr="008D6BE1">
        <w:rPr>
          <w:rFonts w:asciiTheme="majorBidi" w:hAnsiTheme="majorBidi" w:cstheme="majorBidi"/>
          <w:b/>
          <w:lang w:val="lt-LT"/>
        </w:rPr>
        <w:t xml:space="preserve"> tema</w:t>
      </w:r>
      <w:r w:rsidRPr="008D6BE1">
        <w:rPr>
          <w:rFonts w:asciiTheme="majorBidi" w:hAnsiTheme="majorBidi" w:cstheme="majorBidi"/>
          <w:b/>
          <w:lang w:val="lt-LT"/>
        </w:rPr>
        <w:t xml:space="preserve">: </w:t>
      </w:r>
      <w:r w:rsidR="00B77FCE" w:rsidRPr="008D6BE1">
        <w:rPr>
          <w:rFonts w:asciiTheme="majorBidi" w:hAnsiTheme="majorBidi" w:cstheme="majorBidi"/>
          <w:bCs/>
          <w:lang w:val="lt-LT"/>
        </w:rPr>
        <w:t>Taisyklingoji piramidė</w:t>
      </w:r>
    </w:p>
    <w:p w14:paraId="64042AD1" w14:textId="42169DB9" w:rsidR="0002272B" w:rsidRPr="008D6BE1" w:rsidRDefault="0002272B" w:rsidP="00C60DA4">
      <w:pPr>
        <w:rPr>
          <w:rFonts w:asciiTheme="majorBidi" w:hAnsiTheme="majorBidi" w:cstheme="majorBidi"/>
          <w:b/>
          <w:lang w:val="lt-LT"/>
        </w:rPr>
      </w:pPr>
      <w:r w:rsidRPr="008D6BE1">
        <w:rPr>
          <w:rFonts w:asciiTheme="majorBidi" w:hAnsiTheme="majorBidi" w:cstheme="majorBidi"/>
          <w:b/>
          <w:lang w:val="lt-LT"/>
        </w:rPr>
        <w:t>Mokomas dalykas:</w:t>
      </w:r>
      <w:r w:rsidR="00B77FCE" w:rsidRPr="008D6BE1">
        <w:rPr>
          <w:rFonts w:asciiTheme="majorBidi" w:hAnsiTheme="majorBidi" w:cstheme="majorBidi"/>
          <w:b/>
          <w:lang w:val="lt-LT"/>
        </w:rPr>
        <w:t xml:space="preserve"> </w:t>
      </w:r>
      <w:r w:rsidR="00B77FCE" w:rsidRPr="008D6BE1">
        <w:rPr>
          <w:rFonts w:asciiTheme="majorBidi" w:hAnsiTheme="majorBidi" w:cstheme="majorBidi"/>
          <w:bCs/>
          <w:lang w:val="lt-LT"/>
        </w:rPr>
        <w:t>Matematika</w:t>
      </w:r>
    </w:p>
    <w:p w14:paraId="50B12830" w14:textId="3FD46612" w:rsidR="00C60DA4" w:rsidRPr="008D6BE1" w:rsidRDefault="00C60DA4" w:rsidP="00C60DA4">
      <w:pPr>
        <w:rPr>
          <w:rFonts w:asciiTheme="majorBidi" w:hAnsiTheme="majorBidi" w:cstheme="majorBidi"/>
          <w:b/>
          <w:lang w:val="lt-LT"/>
        </w:rPr>
      </w:pPr>
      <w:r w:rsidRPr="008D6BE1">
        <w:rPr>
          <w:rFonts w:asciiTheme="majorBidi" w:hAnsiTheme="majorBidi" w:cstheme="majorBidi"/>
          <w:b/>
          <w:lang w:val="lt-LT"/>
        </w:rPr>
        <w:t xml:space="preserve">Pagrindinės sąvokos: </w:t>
      </w:r>
      <w:r w:rsidR="00B77FCE" w:rsidRPr="008D6BE1">
        <w:rPr>
          <w:rFonts w:asciiTheme="majorBidi" w:hAnsiTheme="majorBidi" w:cstheme="majorBidi"/>
          <w:bCs/>
          <w:lang w:val="lt-LT"/>
        </w:rPr>
        <w:t>piramidė, aukštinė, paviršiaus plotas, tūris</w:t>
      </w:r>
    </w:p>
    <w:p w14:paraId="02C91841" w14:textId="525C84CC" w:rsidR="002011FE" w:rsidRPr="008D6BE1" w:rsidRDefault="00380E38" w:rsidP="0002272B">
      <w:pPr>
        <w:rPr>
          <w:rFonts w:asciiTheme="majorBidi" w:hAnsiTheme="majorBidi" w:cstheme="majorBidi"/>
          <w:lang w:val="lt-LT"/>
        </w:rPr>
      </w:pPr>
      <w:r w:rsidRPr="008D6BE1">
        <w:rPr>
          <w:rFonts w:asciiTheme="majorBidi" w:hAnsiTheme="majorBidi" w:cstheme="majorBidi"/>
          <w:b/>
          <w:lang w:val="lt-LT"/>
        </w:rPr>
        <w:t>Pamokos u</w:t>
      </w:r>
      <w:r w:rsidR="00C60DA4" w:rsidRPr="008D6BE1">
        <w:rPr>
          <w:rFonts w:asciiTheme="majorBidi" w:hAnsiTheme="majorBidi" w:cstheme="majorBidi"/>
          <w:b/>
          <w:lang w:val="lt-LT"/>
        </w:rPr>
        <w:t>ždaviniai:</w:t>
      </w:r>
      <w:r w:rsidR="00C60DA4" w:rsidRPr="008D6BE1">
        <w:rPr>
          <w:rFonts w:asciiTheme="majorBidi" w:hAnsiTheme="majorBidi" w:cstheme="majorBidi"/>
          <w:lang w:val="lt-LT"/>
        </w:rPr>
        <w:t xml:space="preserve"> </w:t>
      </w:r>
    </w:p>
    <w:p w14:paraId="425F7228" w14:textId="47C81771" w:rsidR="00B77FCE" w:rsidRPr="008D6BE1" w:rsidRDefault="00B77FCE" w:rsidP="0002272B">
      <w:pPr>
        <w:rPr>
          <w:rFonts w:asciiTheme="majorBidi" w:hAnsiTheme="majorBidi" w:cstheme="majorBidi"/>
          <w:lang w:val="lt-LT"/>
        </w:rPr>
      </w:pPr>
      <w:r w:rsidRPr="008D6BE1">
        <w:rPr>
          <w:rFonts w:asciiTheme="majorBidi" w:hAnsiTheme="majorBidi" w:cstheme="majorBidi"/>
          <w:lang w:val="lt-LT"/>
        </w:rPr>
        <w:t>Suprasti taisyklingosios piramidės sąvoką;</w:t>
      </w:r>
    </w:p>
    <w:p w14:paraId="623819EC" w14:textId="4D262C2D" w:rsidR="002139CA" w:rsidRPr="008D6BE1" w:rsidRDefault="002139CA" w:rsidP="0002272B">
      <w:pPr>
        <w:rPr>
          <w:rFonts w:asciiTheme="majorBidi" w:hAnsiTheme="majorBidi" w:cstheme="majorBidi"/>
          <w:lang w:val="lt-LT"/>
        </w:rPr>
      </w:pPr>
      <w:r w:rsidRPr="008D6BE1">
        <w:rPr>
          <w:rFonts w:asciiTheme="majorBidi" w:hAnsiTheme="majorBidi" w:cstheme="majorBidi"/>
          <w:lang w:val="lt-LT"/>
        </w:rPr>
        <w:t>Gebėti taikyti žinias apie taisyklingosios piramidės aukštinę ir apotemą sprendžiant uždavinius;</w:t>
      </w:r>
    </w:p>
    <w:p w14:paraId="4C61F5B3" w14:textId="6DB8784F" w:rsidR="00B77FCE" w:rsidRPr="008D6BE1" w:rsidRDefault="00B77FCE" w:rsidP="0002272B">
      <w:pPr>
        <w:rPr>
          <w:rFonts w:asciiTheme="majorBidi" w:hAnsiTheme="majorBidi" w:cstheme="majorBidi"/>
          <w:lang w:val="lt-LT"/>
        </w:rPr>
      </w:pPr>
      <w:r w:rsidRPr="008D6BE1">
        <w:rPr>
          <w:rFonts w:asciiTheme="majorBidi" w:hAnsiTheme="majorBidi" w:cstheme="majorBidi"/>
          <w:lang w:val="lt-LT"/>
        </w:rPr>
        <w:t xml:space="preserve">Gebėti apskaičuoti </w:t>
      </w:r>
      <w:r w:rsidR="002139CA" w:rsidRPr="008D6BE1">
        <w:rPr>
          <w:rFonts w:asciiTheme="majorBidi" w:hAnsiTheme="majorBidi" w:cstheme="majorBidi"/>
          <w:lang w:val="lt-LT"/>
        </w:rPr>
        <w:t xml:space="preserve">taisyklingosios piramidės </w:t>
      </w:r>
      <w:r w:rsidRPr="008D6BE1">
        <w:rPr>
          <w:rFonts w:asciiTheme="majorBidi" w:hAnsiTheme="majorBidi" w:cstheme="majorBidi"/>
          <w:lang w:val="lt-LT"/>
        </w:rPr>
        <w:t>paviršiaus plotą ir tūrį;</w:t>
      </w:r>
    </w:p>
    <w:p w14:paraId="77B4360C" w14:textId="3AB779F4" w:rsidR="00C60DA4" w:rsidRPr="008D6BE1" w:rsidRDefault="00C60DA4" w:rsidP="00C60DA4">
      <w:pPr>
        <w:rPr>
          <w:rFonts w:asciiTheme="majorBidi" w:hAnsiTheme="majorBidi" w:cstheme="majorBidi"/>
          <w:b/>
          <w:lang w:val="lt-LT"/>
        </w:rPr>
      </w:pPr>
      <w:r w:rsidRPr="008D6BE1">
        <w:rPr>
          <w:rFonts w:asciiTheme="majorBidi" w:hAnsiTheme="majorBidi" w:cstheme="majorBidi"/>
          <w:b/>
          <w:lang w:val="lt-LT"/>
        </w:rPr>
        <w:t>Ugdomi įgūdžiai</w:t>
      </w:r>
      <w:r w:rsidR="002011FE" w:rsidRPr="008D6BE1">
        <w:rPr>
          <w:rFonts w:asciiTheme="majorBidi" w:hAnsiTheme="majorBidi" w:cstheme="majorBidi"/>
          <w:b/>
          <w:lang w:val="lt-LT"/>
        </w:rPr>
        <w:t>, kompetencijos</w:t>
      </w:r>
      <w:r w:rsidRPr="008D6BE1">
        <w:rPr>
          <w:rFonts w:asciiTheme="majorBidi" w:hAnsiTheme="majorBidi" w:cstheme="majorBidi"/>
          <w:b/>
          <w:lang w:val="lt-LT"/>
        </w:rPr>
        <w:t xml:space="preserve">: </w:t>
      </w:r>
    </w:p>
    <w:p w14:paraId="4E2E27CF" w14:textId="331B5D40" w:rsidR="00CD5549" w:rsidRPr="008D6BE1" w:rsidRDefault="00CD5549" w:rsidP="00C60DA4">
      <w:pPr>
        <w:rPr>
          <w:rFonts w:asciiTheme="majorBidi" w:hAnsiTheme="majorBidi" w:cstheme="majorBidi"/>
          <w:bCs/>
          <w:lang w:val="lt-LT"/>
        </w:rPr>
      </w:pPr>
      <w:r w:rsidRPr="008D6BE1">
        <w:rPr>
          <w:rFonts w:asciiTheme="majorBidi" w:hAnsiTheme="majorBidi" w:cstheme="majorBidi"/>
          <w:bCs/>
          <w:lang w:val="lt-LT"/>
        </w:rPr>
        <w:t>Teorinių žinių taikymas; matematinių sąvokų taisyklingas vartojimas; bendradarbiavimas.</w:t>
      </w:r>
    </w:p>
    <w:p w14:paraId="578A72A8" w14:textId="42ABA6E3" w:rsidR="00C60DA4" w:rsidRPr="008D6BE1" w:rsidRDefault="00C60DA4" w:rsidP="00C60DA4">
      <w:pPr>
        <w:rPr>
          <w:rFonts w:asciiTheme="majorBidi" w:hAnsiTheme="majorBidi" w:cstheme="majorBidi"/>
          <w:bCs/>
          <w:lang w:val="lt-LT"/>
        </w:rPr>
      </w:pPr>
      <w:r w:rsidRPr="008D6BE1">
        <w:rPr>
          <w:rFonts w:asciiTheme="majorBidi" w:hAnsiTheme="majorBidi" w:cstheme="majorBidi"/>
          <w:b/>
          <w:lang w:val="lt-LT"/>
        </w:rPr>
        <w:t xml:space="preserve">Reikalingos priemonės: </w:t>
      </w:r>
    </w:p>
    <w:p w14:paraId="1B98BD4B" w14:textId="258F46B5" w:rsidR="00135E34" w:rsidRPr="008D6BE1" w:rsidRDefault="00E975BA" w:rsidP="00C60DA4">
      <w:pPr>
        <w:rPr>
          <w:rFonts w:asciiTheme="majorBidi" w:hAnsiTheme="majorBidi" w:cstheme="majorBidi"/>
          <w:lang w:val="lt-LT"/>
        </w:rPr>
      </w:pPr>
      <w:r w:rsidRPr="00E975BA">
        <w:rPr>
          <w:rFonts w:asciiTheme="majorBidi" w:hAnsiTheme="majorBidi" w:cstheme="majorBidi"/>
          <w:lang w:val="lt-LT"/>
        </w:rPr>
        <w:t>Kompiuteris su vaizdo projektoriumi</w:t>
      </w:r>
      <w:r w:rsidR="00135E34" w:rsidRPr="008D6BE1">
        <w:rPr>
          <w:rFonts w:asciiTheme="majorBidi" w:hAnsiTheme="majorBidi" w:cstheme="majorBidi"/>
          <w:lang w:val="lt-LT"/>
        </w:rPr>
        <w:t>;</w:t>
      </w:r>
      <w:bookmarkStart w:id="0" w:name="_GoBack"/>
      <w:bookmarkEnd w:id="0"/>
    </w:p>
    <w:p w14:paraId="1CC5AC6D" w14:textId="1607EA1F" w:rsidR="00C60DA4" w:rsidRPr="008D6BE1" w:rsidRDefault="00E975BA" w:rsidP="00C60DA4">
      <w:pPr>
        <w:rPr>
          <w:rFonts w:asciiTheme="majorBidi" w:hAnsiTheme="majorBidi" w:cstheme="majorBidi"/>
          <w:lang w:val="lt-LT"/>
        </w:rPr>
      </w:pPr>
      <w:r w:rsidRPr="00E975BA">
        <w:rPr>
          <w:rFonts w:asciiTheme="majorBidi" w:hAnsiTheme="majorBidi" w:cstheme="majorBidi"/>
          <w:lang w:val="lt-LT"/>
        </w:rPr>
        <w:t>VR akiniai</w:t>
      </w:r>
      <w:r w:rsidR="00135E34" w:rsidRPr="008D6BE1">
        <w:rPr>
          <w:rFonts w:asciiTheme="majorBidi" w:hAnsiTheme="majorBidi" w:cstheme="majorBidi"/>
          <w:lang w:val="lt-LT"/>
        </w:rPr>
        <w:t>;</w:t>
      </w:r>
    </w:p>
    <w:p w14:paraId="10DE1385" w14:textId="1840DBDD" w:rsidR="00135E34" w:rsidRPr="008D6BE1" w:rsidRDefault="00E975BA" w:rsidP="00E975BA">
      <w:pPr>
        <w:rPr>
          <w:rFonts w:asciiTheme="majorBidi" w:hAnsiTheme="majorBidi" w:cstheme="majorBidi"/>
          <w:bCs/>
          <w:lang w:val="lt-LT"/>
        </w:rPr>
      </w:pPr>
      <w:r w:rsidRPr="00E975BA">
        <w:rPr>
          <w:rFonts w:asciiTheme="majorBidi" w:hAnsiTheme="majorBidi" w:cstheme="majorBidi"/>
          <w:bCs/>
          <w:lang w:val="lt-LT"/>
        </w:rPr>
        <w:t>VR vaizdo įrašas/nuoroda</w:t>
      </w:r>
      <w:r w:rsidR="00135E34" w:rsidRPr="008D6BE1">
        <w:rPr>
          <w:rFonts w:asciiTheme="majorBidi" w:hAnsiTheme="majorBidi" w:cstheme="majorBidi"/>
          <w:bCs/>
          <w:lang w:val="lt-LT"/>
        </w:rPr>
        <w:t xml:space="preserve">: </w:t>
      </w:r>
      <w:hyperlink r:id="rId7" w:history="1">
        <w:r w:rsidRPr="00197A83">
          <w:rPr>
            <w:rStyle w:val="Hyperlink"/>
            <w:rFonts w:asciiTheme="majorBidi" w:hAnsiTheme="majorBidi" w:cstheme="majorBidi"/>
            <w:bCs/>
            <w:lang w:val="lt-LT"/>
          </w:rPr>
          <w:t>https://eloquent-ramanujan-887aa5.netlify.app/architectural-buildings.html</w:t>
        </w:r>
      </w:hyperlink>
      <w:r w:rsidR="00135E34" w:rsidRPr="008D6BE1">
        <w:rPr>
          <w:rFonts w:asciiTheme="majorBidi" w:hAnsiTheme="majorBidi" w:cstheme="majorBidi"/>
          <w:bCs/>
          <w:lang w:val="lt-LT"/>
        </w:rPr>
        <w:t xml:space="preserve"> </w:t>
      </w:r>
    </w:p>
    <w:p w14:paraId="6674A2BE" w14:textId="130A7C3A" w:rsidR="00C60DA4" w:rsidRPr="008D6BE1" w:rsidRDefault="002011FE" w:rsidP="00C60DA4">
      <w:pPr>
        <w:rPr>
          <w:rFonts w:asciiTheme="majorBidi" w:hAnsiTheme="majorBidi" w:cstheme="majorBidi"/>
          <w:b/>
          <w:lang w:val="lt-LT"/>
        </w:rPr>
      </w:pPr>
      <w:r w:rsidRPr="008D6BE1">
        <w:rPr>
          <w:rFonts w:asciiTheme="majorBidi" w:hAnsiTheme="majorBidi" w:cstheme="majorBidi"/>
          <w:b/>
          <w:lang w:val="lt-LT"/>
        </w:rPr>
        <w:t xml:space="preserve"> Pamokos planas</w:t>
      </w:r>
    </w:p>
    <w:tbl>
      <w:tblPr>
        <w:tblStyle w:val="TableGrid"/>
        <w:tblW w:w="10124" w:type="dxa"/>
        <w:tblInd w:w="-601" w:type="dxa"/>
        <w:tblLook w:val="04A0" w:firstRow="1" w:lastRow="0" w:firstColumn="1" w:lastColumn="0" w:noHBand="0" w:noVBand="1"/>
      </w:tblPr>
      <w:tblGrid>
        <w:gridCol w:w="1790"/>
        <w:gridCol w:w="7435"/>
        <w:gridCol w:w="899"/>
      </w:tblGrid>
      <w:tr w:rsidR="00FF138B" w:rsidRPr="008D6BE1" w14:paraId="5BACBE55" w14:textId="77777777" w:rsidTr="00D638A8"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4485D" w14:textId="77777777" w:rsidR="00C60DA4" w:rsidRPr="008D6BE1" w:rsidRDefault="00C60DA4" w:rsidP="00D638A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8D6BE1">
              <w:rPr>
                <w:rFonts w:asciiTheme="majorBidi" w:hAnsiTheme="majorBidi" w:cstheme="majorBidi"/>
                <w:b/>
                <w:lang w:val="lt-LT"/>
              </w:rPr>
              <w:t>Etapai</w:t>
            </w:r>
          </w:p>
        </w:tc>
        <w:tc>
          <w:tcPr>
            <w:tcW w:w="7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8DC7F" w14:textId="77777777" w:rsidR="00C60DA4" w:rsidRPr="008D6BE1" w:rsidRDefault="00C60DA4" w:rsidP="00D638A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8D6BE1">
              <w:rPr>
                <w:rFonts w:asciiTheme="majorBidi" w:hAnsiTheme="majorBidi" w:cstheme="majorBidi"/>
                <w:b/>
                <w:lang w:val="lt-LT"/>
              </w:rPr>
              <w:t>Veiklos aprašymas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77777777" w:rsidR="00C60DA4" w:rsidRPr="008D6BE1" w:rsidRDefault="00C60DA4" w:rsidP="00BB1664">
            <w:pPr>
              <w:jc w:val="center"/>
              <w:rPr>
                <w:rFonts w:asciiTheme="majorBidi" w:hAnsiTheme="majorBidi" w:cstheme="majorBidi"/>
                <w:b/>
                <w:lang w:val="lt-LT"/>
              </w:rPr>
            </w:pPr>
            <w:r w:rsidRPr="008D6BE1">
              <w:rPr>
                <w:rFonts w:asciiTheme="majorBidi" w:hAnsiTheme="majorBidi" w:cstheme="majorBidi"/>
                <w:b/>
                <w:lang w:val="lt-LT"/>
              </w:rPr>
              <w:t>Laikas</w:t>
            </w:r>
          </w:p>
        </w:tc>
      </w:tr>
      <w:tr w:rsidR="00FF138B" w:rsidRPr="008D6BE1" w14:paraId="6DE8F550" w14:textId="77777777" w:rsidTr="00D638A8"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9A8C" w14:textId="77777777" w:rsidR="00C60DA4" w:rsidRPr="008D6BE1" w:rsidRDefault="00C60DA4" w:rsidP="00D638A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8D6BE1">
              <w:rPr>
                <w:rFonts w:asciiTheme="majorBidi" w:hAnsiTheme="majorBidi" w:cstheme="majorBidi"/>
                <w:b/>
                <w:lang w:val="lt-LT"/>
              </w:rPr>
              <w:t>Pasiruošimas      darbui pamokoje su VR akiniais</w:t>
            </w:r>
          </w:p>
        </w:tc>
        <w:tc>
          <w:tcPr>
            <w:tcW w:w="7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4E91B" w14:textId="42494FD1" w:rsidR="00C60DA4" w:rsidRPr="008D6BE1" w:rsidRDefault="003C2373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 xml:space="preserve">Mokiniai jau žino ir mokėsi, kaip atrodo taisyklingoji piramidė. Ši pamoka bus skirta išmokti taikyti žinias ir apskaičiuoti </w:t>
            </w:r>
            <w:r w:rsidR="008969E9" w:rsidRPr="008D6BE1">
              <w:rPr>
                <w:rFonts w:asciiTheme="majorBidi" w:hAnsiTheme="majorBidi" w:cstheme="majorBidi"/>
                <w:bCs/>
                <w:lang w:val="lt-LT"/>
              </w:rPr>
              <w:t>reikiamus</w:t>
            </w:r>
            <w:r w:rsidRPr="008D6BE1">
              <w:rPr>
                <w:rFonts w:asciiTheme="majorBidi" w:hAnsiTheme="majorBidi" w:cstheme="majorBidi"/>
                <w:bCs/>
                <w:lang w:val="lt-LT"/>
              </w:rPr>
              <w:t xml:space="preserve"> duomenis. </w:t>
            </w:r>
          </w:p>
          <w:p w14:paraId="5ADF02FB" w14:textId="77777777" w:rsidR="003C2373" w:rsidRPr="008D6BE1" w:rsidRDefault="008969E9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 xml:space="preserve">Mokinių supažindinimas su VR akiniais, jei tai pirmoji VR pamoka. </w:t>
            </w:r>
          </w:p>
          <w:p w14:paraId="4B8E1319" w14:textId="5895ADD5" w:rsidR="008969E9" w:rsidRPr="008D6BE1" w:rsidRDefault="008969E9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>VR akinių taisyklingas ir saugus naudojimas;</w:t>
            </w:r>
          </w:p>
          <w:p w14:paraId="6B6442DA" w14:textId="77777777" w:rsidR="008969E9" w:rsidRPr="008D6BE1" w:rsidRDefault="008969E9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>VR akinių galimas neigiamas poveikis;</w:t>
            </w:r>
          </w:p>
          <w:p w14:paraId="044BB445" w14:textId="25D69BC7" w:rsidR="008969E9" w:rsidRPr="008D6BE1" w:rsidRDefault="008969E9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>Galimybė mokin</w:t>
            </w:r>
            <w:r w:rsidR="003F74EC" w:rsidRPr="008D6BE1">
              <w:rPr>
                <w:rFonts w:asciiTheme="majorBidi" w:hAnsiTheme="majorBidi" w:cstheme="majorBidi"/>
                <w:bCs/>
                <w:lang w:val="lt-LT"/>
              </w:rPr>
              <w:t>i</w:t>
            </w:r>
            <w:r w:rsidRPr="008D6BE1">
              <w:rPr>
                <w:rFonts w:asciiTheme="majorBidi" w:hAnsiTheme="majorBidi" w:cstheme="majorBidi"/>
                <w:bCs/>
                <w:lang w:val="lt-LT"/>
              </w:rPr>
              <w:t>ams atsisakyti naudoti VR akinius pamokos metu.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77777777" w:rsidR="00C60DA4" w:rsidRPr="008D6BE1" w:rsidRDefault="00C60DA4">
            <w:pPr>
              <w:rPr>
                <w:rFonts w:asciiTheme="majorBidi" w:hAnsiTheme="majorBidi" w:cstheme="majorBidi"/>
                <w:b/>
                <w:lang w:val="lt-LT"/>
              </w:rPr>
            </w:pPr>
          </w:p>
        </w:tc>
      </w:tr>
      <w:tr w:rsidR="00FF138B" w:rsidRPr="008D6BE1" w14:paraId="00812C7E" w14:textId="77777777" w:rsidTr="00D638A8"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7E338" w14:textId="77777777" w:rsidR="00C60DA4" w:rsidRPr="008D6BE1" w:rsidRDefault="00C60DA4" w:rsidP="00D638A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8D6BE1">
              <w:rPr>
                <w:rFonts w:asciiTheme="majorBidi" w:hAnsiTheme="majorBidi" w:cstheme="majorBidi"/>
                <w:b/>
                <w:lang w:val="lt-LT"/>
              </w:rPr>
              <w:t>Įžanga</w:t>
            </w:r>
          </w:p>
          <w:p w14:paraId="38749736" w14:textId="77777777" w:rsidR="00BB1664" w:rsidRPr="008D6BE1" w:rsidRDefault="00BB1664" w:rsidP="00D638A8">
            <w:pPr>
              <w:rPr>
                <w:rFonts w:asciiTheme="majorBidi" w:hAnsiTheme="majorBidi" w:cstheme="majorBidi"/>
                <w:b/>
                <w:lang w:val="lt-LT"/>
              </w:rPr>
            </w:pPr>
          </w:p>
        </w:tc>
        <w:tc>
          <w:tcPr>
            <w:tcW w:w="7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4332A3" w14:textId="0892863F" w:rsidR="00680F77" w:rsidRPr="008D6BE1" w:rsidRDefault="00B43BC2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 xml:space="preserve">Mokytojas </w:t>
            </w:r>
            <w:r w:rsidR="00680F77" w:rsidRPr="008D6BE1">
              <w:rPr>
                <w:rFonts w:asciiTheme="majorBidi" w:hAnsiTheme="majorBidi" w:cstheme="majorBidi"/>
                <w:bCs/>
                <w:lang w:val="lt-LT"/>
              </w:rPr>
              <w:t xml:space="preserve">projektoriuje rodo taisyklingosios piramidės pavyzdžius ir </w:t>
            </w:r>
            <w:r w:rsidRPr="008D6BE1">
              <w:rPr>
                <w:rFonts w:asciiTheme="majorBidi" w:hAnsiTheme="majorBidi" w:cstheme="majorBidi"/>
                <w:bCs/>
                <w:lang w:val="lt-LT"/>
              </w:rPr>
              <w:t xml:space="preserve">klausia mokinių </w:t>
            </w:r>
            <w:r w:rsidR="00302877" w:rsidRPr="008D6BE1">
              <w:rPr>
                <w:rFonts w:asciiTheme="majorBidi" w:hAnsiTheme="majorBidi" w:cstheme="majorBidi"/>
                <w:bCs/>
                <w:lang w:val="lt-LT"/>
              </w:rPr>
              <w:t>kas nurodo piramidės pavadinimą</w:t>
            </w:r>
            <w:r w:rsidRPr="008D6BE1">
              <w:rPr>
                <w:rFonts w:asciiTheme="majorBidi" w:hAnsiTheme="majorBidi" w:cstheme="majorBidi"/>
                <w:bCs/>
                <w:lang w:val="lt-LT"/>
              </w:rPr>
              <w:t xml:space="preserve">? </w:t>
            </w:r>
          </w:p>
          <w:p w14:paraId="3567FA09" w14:textId="6A2D7A9C" w:rsidR="00680F77" w:rsidRPr="008D6BE1" w:rsidRDefault="008D6BE1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noProof/>
                <w:lang w:val="en-GB" w:eastAsia="en-GB"/>
              </w:rPr>
              <w:drawing>
                <wp:anchor distT="0" distB="0" distL="114300" distR="114300" simplePos="0" relativeHeight="251652096" behindDoc="0" locked="0" layoutInCell="1" allowOverlap="1" wp14:anchorId="21ACBCF2" wp14:editId="24A68821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76835</wp:posOffset>
                  </wp:positionV>
                  <wp:extent cx="4092781" cy="1352550"/>
                  <wp:effectExtent l="0" t="0" r="317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2781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169F16C" w14:textId="7E35ED23" w:rsidR="001F6515" w:rsidRPr="008D6BE1" w:rsidRDefault="001F6515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</w:p>
          <w:p w14:paraId="5768F8ED" w14:textId="61F67A74" w:rsidR="001F6515" w:rsidRPr="008D6BE1" w:rsidRDefault="001F6515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</w:p>
          <w:p w14:paraId="5204EA81" w14:textId="1F818D87" w:rsidR="001F6515" w:rsidRPr="008D6BE1" w:rsidRDefault="001F6515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</w:p>
          <w:p w14:paraId="5C525825" w14:textId="152E3F96" w:rsidR="001F6515" w:rsidRPr="008D6BE1" w:rsidRDefault="001F6515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</w:p>
          <w:p w14:paraId="1B4C65DE" w14:textId="7CE7F84C" w:rsidR="001F6515" w:rsidRPr="008D6BE1" w:rsidRDefault="001F6515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</w:p>
          <w:p w14:paraId="7D40CC61" w14:textId="440A631F" w:rsidR="001F6515" w:rsidRPr="008D6BE1" w:rsidRDefault="001F6515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</w:p>
          <w:p w14:paraId="6F0D197B" w14:textId="6B4A4985" w:rsidR="001F6515" w:rsidRPr="008D6BE1" w:rsidRDefault="001F6515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</w:p>
          <w:p w14:paraId="1BF35B8B" w14:textId="4AEF3B7B" w:rsidR="001F6515" w:rsidRPr="008D6BE1" w:rsidRDefault="001F6515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</w:p>
          <w:p w14:paraId="56C9A850" w14:textId="114ADB9C" w:rsidR="001F6515" w:rsidRPr="008D6BE1" w:rsidRDefault="001F6515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</w:p>
          <w:p w14:paraId="6BD9D179" w14:textId="51CFCCDB" w:rsidR="00C60DA4" w:rsidRPr="008D6BE1" w:rsidRDefault="00B43BC2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>Kokios geometrinės figūros gali sudaryti piramid</w:t>
            </w:r>
            <w:r w:rsidR="00302877" w:rsidRPr="008D6BE1">
              <w:rPr>
                <w:rFonts w:asciiTheme="majorBidi" w:hAnsiTheme="majorBidi" w:cstheme="majorBidi"/>
                <w:bCs/>
                <w:lang w:val="lt-LT"/>
              </w:rPr>
              <w:t>ės dalis</w:t>
            </w:r>
            <w:r w:rsidRPr="008D6BE1">
              <w:rPr>
                <w:rFonts w:asciiTheme="majorBidi" w:hAnsiTheme="majorBidi" w:cstheme="majorBidi"/>
                <w:bCs/>
                <w:lang w:val="lt-LT"/>
              </w:rPr>
              <w:t>? Kokias jau žinomas formules galėsime taikyti ir piramidės uždaviniuose?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76CA7B4F" w:rsidR="00C60DA4" w:rsidRPr="008D6BE1" w:rsidRDefault="0063700E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>5</w:t>
            </w:r>
            <w:r w:rsidR="00F641FD" w:rsidRPr="008D6BE1">
              <w:rPr>
                <w:rFonts w:asciiTheme="majorBidi" w:hAnsiTheme="majorBidi" w:cstheme="majorBidi"/>
                <w:bCs/>
                <w:lang w:val="lt-LT"/>
              </w:rPr>
              <w:t xml:space="preserve"> min</w:t>
            </w:r>
          </w:p>
        </w:tc>
      </w:tr>
      <w:tr w:rsidR="00FF138B" w:rsidRPr="008D6BE1" w14:paraId="5DCCBD58" w14:textId="77777777" w:rsidTr="00D638A8"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47F57" w14:textId="77777777" w:rsidR="00C60DA4" w:rsidRPr="008D6BE1" w:rsidRDefault="00C60DA4" w:rsidP="00D638A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8D6BE1">
              <w:rPr>
                <w:rFonts w:asciiTheme="majorBidi" w:hAnsiTheme="majorBidi" w:cstheme="majorBidi"/>
                <w:b/>
                <w:lang w:val="lt-LT"/>
              </w:rPr>
              <w:lastRenderedPageBreak/>
              <w:t>Darbas su VR akiniais ( pradinis etapas)</w:t>
            </w:r>
          </w:p>
        </w:tc>
        <w:tc>
          <w:tcPr>
            <w:tcW w:w="7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614D5" w14:textId="49A49F0F" w:rsidR="00C60DA4" w:rsidRPr="008D6BE1" w:rsidRDefault="00567A6E" w:rsidP="00D638A8">
            <w:pPr>
              <w:rPr>
                <w:rFonts w:asciiTheme="majorBidi" w:hAnsiTheme="majorBidi" w:cstheme="majorBidi"/>
                <w:lang w:val="lt-LT"/>
              </w:rPr>
            </w:pPr>
            <w:r w:rsidRPr="008D6BE1">
              <w:rPr>
                <w:rFonts w:asciiTheme="majorBidi" w:hAnsiTheme="majorBidi" w:cstheme="majorBidi"/>
                <w:lang w:val="lt-LT"/>
              </w:rPr>
              <w:t xml:space="preserve">Mokytojas pasiūlo naudojantis VR akiniais ir pateiktais video pažiūrėti ir paieškoti geometrinių figūrų mūsų aplinkoje: </w:t>
            </w:r>
            <w:hyperlink r:id="rId9" w:history="1">
              <w:r w:rsidRPr="008D6BE1">
                <w:rPr>
                  <w:rStyle w:val="Hyperlink"/>
                  <w:rFonts w:asciiTheme="majorBidi" w:hAnsiTheme="majorBidi" w:cstheme="majorBidi"/>
                  <w:bCs/>
                  <w:lang w:val="lt-LT"/>
                </w:rPr>
                <w:t>https://eloquent-ramanujan-887aa5.netlify.app/math.html</w:t>
              </w:r>
            </w:hyperlink>
            <w:r w:rsidRPr="008D6BE1">
              <w:rPr>
                <w:rFonts w:asciiTheme="majorBidi" w:hAnsiTheme="majorBidi" w:cstheme="majorBidi"/>
                <w:bCs/>
                <w:lang w:val="lt-LT"/>
              </w:rPr>
              <w:t xml:space="preserve"> and </w:t>
            </w:r>
            <w:hyperlink r:id="rId10" w:history="1">
              <w:r w:rsidRPr="008D6BE1">
                <w:rPr>
                  <w:rStyle w:val="Hyperlink"/>
                  <w:rFonts w:asciiTheme="majorBidi" w:hAnsiTheme="majorBidi" w:cstheme="majorBidi"/>
                  <w:lang w:val="lt-LT"/>
                </w:rPr>
                <w:t>https://www.youtube.com/watch?v=l08tRfH-cWw</w:t>
              </w:r>
            </w:hyperlink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07DE" w14:textId="280DD453" w:rsidR="00C60DA4" w:rsidRPr="008D6BE1" w:rsidRDefault="0063700E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>5</w:t>
            </w:r>
            <w:r w:rsidR="00F641FD" w:rsidRPr="008D6BE1">
              <w:rPr>
                <w:rFonts w:asciiTheme="majorBidi" w:hAnsiTheme="majorBidi" w:cstheme="majorBidi"/>
                <w:bCs/>
                <w:lang w:val="lt-LT"/>
              </w:rPr>
              <w:t xml:space="preserve"> min</w:t>
            </w:r>
          </w:p>
        </w:tc>
      </w:tr>
      <w:tr w:rsidR="00FF138B" w:rsidRPr="008D6BE1" w14:paraId="0F3AE989" w14:textId="77777777" w:rsidTr="000670EA"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8AFD0" w14:textId="77777777" w:rsidR="00C60DA4" w:rsidRPr="008D6BE1" w:rsidRDefault="002011FE" w:rsidP="00D638A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8D6BE1">
              <w:rPr>
                <w:rFonts w:asciiTheme="majorBidi" w:hAnsiTheme="majorBidi" w:cstheme="majorBidi"/>
                <w:b/>
                <w:lang w:val="lt-LT"/>
              </w:rPr>
              <w:t>D</w:t>
            </w:r>
            <w:r w:rsidR="00C60DA4" w:rsidRPr="008D6BE1">
              <w:rPr>
                <w:rFonts w:asciiTheme="majorBidi" w:hAnsiTheme="majorBidi" w:cstheme="majorBidi"/>
                <w:b/>
                <w:lang w:val="lt-LT"/>
              </w:rPr>
              <w:t>arbas su VR akiniais</w:t>
            </w:r>
            <w:r w:rsidRPr="008D6BE1">
              <w:rPr>
                <w:rFonts w:asciiTheme="majorBidi" w:hAnsiTheme="majorBidi" w:cstheme="majorBidi"/>
                <w:b/>
                <w:lang w:val="lt-LT"/>
              </w:rPr>
              <w:t xml:space="preserve"> pagal užduotis</w:t>
            </w:r>
          </w:p>
        </w:tc>
        <w:tc>
          <w:tcPr>
            <w:tcW w:w="7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E8B49FA" w14:textId="6F812A98" w:rsidR="00C9396E" w:rsidRPr="008D6BE1" w:rsidRDefault="00567A6E" w:rsidP="00D638A8">
            <w:pPr>
              <w:rPr>
                <w:rFonts w:asciiTheme="majorBidi" w:hAnsiTheme="majorBidi" w:cstheme="majorBidi"/>
                <w:lang w:val="lt-LT"/>
              </w:rPr>
            </w:pPr>
            <w:r w:rsidRPr="008D6BE1">
              <w:rPr>
                <w:rFonts w:asciiTheme="majorBidi" w:hAnsiTheme="majorBidi" w:cstheme="majorBidi"/>
                <w:lang w:val="lt-LT"/>
              </w:rPr>
              <w:t>Mokytojas pateikia mokiniams užduotį: išsirinkti kelias geometrines figūras iš video, jas persibraižyti savo sąsiuviniuose ir pagal pateiktas formules atlikti skaičiavimus.</w:t>
            </w:r>
          </w:p>
          <w:p w14:paraId="494BF54D" w14:textId="77777777" w:rsidR="00C9396E" w:rsidRPr="008D6BE1" w:rsidRDefault="00C9396E" w:rsidP="00D638A8">
            <w:pPr>
              <w:rPr>
                <w:rFonts w:asciiTheme="majorBidi" w:hAnsiTheme="majorBidi" w:cstheme="majorBidi"/>
                <w:lang w:val="lt-LT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969"/>
              <w:gridCol w:w="2127"/>
              <w:gridCol w:w="2636"/>
            </w:tblGrid>
            <w:tr w:rsidR="00897A3B" w:rsidRPr="008D6BE1" w14:paraId="58A6937A" w14:textId="77777777" w:rsidTr="00FF138B">
              <w:trPr>
                <w:trHeight w:val="2302"/>
              </w:trPr>
              <w:tc>
                <w:tcPr>
                  <w:tcW w:w="1969" w:type="dxa"/>
                </w:tcPr>
                <w:p w14:paraId="4A32F2AB" w14:textId="10242EB2" w:rsidR="00C9396E" w:rsidRPr="008D6BE1" w:rsidRDefault="00C9396E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  <w:r w:rsidRPr="008D6BE1">
                    <w:rPr>
                      <w:rFonts w:asciiTheme="majorBidi" w:hAnsiTheme="majorBidi" w:cstheme="majorBidi"/>
                      <w:lang w:val="lt-LT"/>
                    </w:rPr>
                    <w:t xml:space="preserve">Pythagorean </w:t>
                  </w:r>
                  <w:r w:rsidR="00FF138B" w:rsidRPr="008D6BE1">
                    <w:rPr>
                      <w:rFonts w:asciiTheme="majorBidi" w:hAnsiTheme="majorBidi" w:cstheme="majorBidi"/>
                      <w:lang w:val="lt-LT"/>
                    </w:rPr>
                    <w:br/>
                  </w:r>
                  <w:r w:rsidRPr="008D6BE1">
                    <w:rPr>
                      <w:rFonts w:asciiTheme="majorBidi" w:hAnsiTheme="majorBidi" w:cstheme="majorBidi"/>
                      <w:lang w:val="lt-LT"/>
                    </w:rPr>
                    <w:t>theorem</w:t>
                  </w:r>
                </w:p>
                <w:p w14:paraId="1F9456A0" w14:textId="1BF1EC25" w:rsidR="00C9396E" w:rsidRPr="008D6BE1" w:rsidRDefault="00FF138B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  <w:r w:rsidRPr="008D6BE1">
                    <w:rPr>
                      <w:rFonts w:asciiTheme="majorBidi" w:hAnsiTheme="majorBidi" w:cstheme="majorBidi"/>
                      <w:noProof/>
                      <w:lang w:val="en-GB" w:eastAsia="en-GB"/>
                    </w:rPr>
                    <w:drawing>
                      <wp:anchor distT="0" distB="0" distL="114300" distR="114300" simplePos="0" relativeHeight="251649024" behindDoc="0" locked="0" layoutInCell="1" allowOverlap="1" wp14:anchorId="02DD9B51" wp14:editId="47260875">
                        <wp:simplePos x="0" y="0"/>
                        <wp:positionH relativeFrom="column">
                          <wp:posOffset>-10160</wp:posOffset>
                        </wp:positionH>
                        <wp:positionV relativeFrom="paragraph">
                          <wp:posOffset>99060</wp:posOffset>
                        </wp:positionV>
                        <wp:extent cx="1036251" cy="1000125"/>
                        <wp:effectExtent l="0" t="0" r="0" b="0"/>
                        <wp:wrapNone/>
                        <wp:docPr id="2" name="Picture 2" descr="Transparent Math Equation Png - Pythagorean Theorem Transparent Background,  Png Download , Transparent Png Image - PNGit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ransparent Math Equation Png - Pythagorean Theorem Transparent Background,  Png Download , Transparent Png Image - PNGit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6251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18CBFD10" w14:textId="50064780" w:rsidR="00C9396E" w:rsidRPr="008D6BE1" w:rsidRDefault="00C9396E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</w:p>
                <w:p w14:paraId="003AEED6" w14:textId="77777777" w:rsidR="00C9396E" w:rsidRPr="008D6BE1" w:rsidRDefault="00C9396E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</w:p>
                <w:p w14:paraId="64B8067B" w14:textId="77777777" w:rsidR="00C9396E" w:rsidRPr="008D6BE1" w:rsidRDefault="00C9396E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</w:p>
                <w:p w14:paraId="2E48C83F" w14:textId="77777777" w:rsidR="00C9396E" w:rsidRPr="008D6BE1" w:rsidRDefault="00C9396E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</w:p>
              </w:tc>
              <w:tc>
                <w:tcPr>
                  <w:tcW w:w="2127" w:type="dxa"/>
                </w:tcPr>
                <w:p w14:paraId="105FDE00" w14:textId="77777777" w:rsidR="00C9396E" w:rsidRPr="008D6BE1" w:rsidRDefault="00FF138B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  <w:r w:rsidRPr="008D6BE1">
                    <w:rPr>
                      <w:rFonts w:asciiTheme="majorBidi" w:hAnsiTheme="majorBidi" w:cstheme="majorBidi"/>
                      <w:noProof/>
                      <w:lang w:val="en-GB" w:eastAsia="en-GB"/>
                    </w:rPr>
                    <w:drawing>
                      <wp:anchor distT="0" distB="0" distL="114300" distR="114300" simplePos="0" relativeHeight="251655168" behindDoc="0" locked="0" layoutInCell="1" allowOverlap="1" wp14:anchorId="29B6043B" wp14:editId="0B001ECF">
                        <wp:simplePos x="0" y="0"/>
                        <wp:positionH relativeFrom="column">
                          <wp:posOffset>-43815</wp:posOffset>
                        </wp:positionH>
                        <wp:positionV relativeFrom="paragraph">
                          <wp:posOffset>283210</wp:posOffset>
                        </wp:positionV>
                        <wp:extent cx="1162050" cy="994198"/>
                        <wp:effectExtent l="0" t="0" r="0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9941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97A3B" w:rsidRPr="008D6BE1">
                    <w:rPr>
                      <w:rFonts w:asciiTheme="majorBidi" w:hAnsiTheme="majorBidi" w:cstheme="majorBidi"/>
                      <w:lang w:val="lt-LT"/>
                    </w:rPr>
                    <w:t>Area of a Triangle</w:t>
                  </w:r>
                </w:p>
                <w:p w14:paraId="1656C509" w14:textId="77777777" w:rsidR="00FF138B" w:rsidRPr="008D6BE1" w:rsidRDefault="00FF138B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</w:p>
                <w:p w14:paraId="1DBC6A99" w14:textId="77777777" w:rsidR="00FF138B" w:rsidRPr="008D6BE1" w:rsidRDefault="00FF138B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</w:p>
                <w:p w14:paraId="4D5682BF" w14:textId="77777777" w:rsidR="00FF138B" w:rsidRPr="008D6BE1" w:rsidRDefault="00FF138B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</w:p>
                <w:p w14:paraId="35AF2D7E" w14:textId="77777777" w:rsidR="00FF138B" w:rsidRPr="008D6BE1" w:rsidRDefault="00FF138B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</w:p>
                <w:p w14:paraId="39C8F5DA" w14:textId="77777777" w:rsidR="00FF138B" w:rsidRPr="008D6BE1" w:rsidRDefault="00FF138B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</w:p>
                <w:p w14:paraId="44B0E56A" w14:textId="77777777" w:rsidR="00FF138B" w:rsidRPr="008D6BE1" w:rsidRDefault="00FF138B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</w:p>
                <w:p w14:paraId="3936F7D2" w14:textId="1AD1F7A0" w:rsidR="00FF138B" w:rsidRPr="008D6BE1" w:rsidRDefault="00FF138B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lang w:val="lt-LT"/>
                        </w:rPr>
                        <m:t>A=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lang w:val="lt-L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val="lt-LT"/>
                            </w:rPr>
                            <m:t>b∙h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val="lt-LT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636" w:type="dxa"/>
                </w:tcPr>
                <w:p w14:paraId="50381027" w14:textId="3F4FDC00" w:rsidR="00C9396E" w:rsidRPr="008D6BE1" w:rsidRDefault="00757375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  <w:r w:rsidRPr="008D6BE1">
                    <w:rPr>
                      <w:rFonts w:asciiTheme="majorBidi" w:hAnsiTheme="majorBidi" w:cstheme="majorBidi"/>
                      <w:lang w:val="lt-LT"/>
                    </w:rPr>
                    <w:t>Surface Area of a Pyramid</w:t>
                  </w:r>
                </w:p>
                <w:p w14:paraId="203C4739" w14:textId="0D18BD53" w:rsidR="00757375" w:rsidRPr="008D6BE1" w:rsidRDefault="00FF138B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  <w:r w:rsidRPr="008D6BE1">
                    <w:rPr>
                      <w:rFonts w:asciiTheme="majorBidi" w:hAnsiTheme="majorBidi" w:cstheme="majorBidi"/>
                      <w:noProof/>
                      <w:lang w:val="en-GB" w:eastAsia="en-GB"/>
                    </w:rPr>
                    <w:drawing>
                      <wp:anchor distT="0" distB="0" distL="114300" distR="114300" simplePos="0" relativeHeight="251660288" behindDoc="0" locked="0" layoutInCell="1" allowOverlap="1" wp14:anchorId="3F9D993B" wp14:editId="158623C7">
                        <wp:simplePos x="0" y="0"/>
                        <wp:positionH relativeFrom="column">
                          <wp:posOffset>42545</wp:posOffset>
                        </wp:positionH>
                        <wp:positionV relativeFrom="paragraph">
                          <wp:posOffset>139065</wp:posOffset>
                        </wp:positionV>
                        <wp:extent cx="1333500" cy="666750"/>
                        <wp:effectExtent l="0" t="0" r="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6222BD38" w14:textId="58DC0E2D" w:rsidR="00FF138B" w:rsidRPr="008D6BE1" w:rsidRDefault="00FF138B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</w:p>
                <w:p w14:paraId="501F189D" w14:textId="77777777" w:rsidR="00FF138B" w:rsidRPr="008D6BE1" w:rsidRDefault="00FF138B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</w:p>
                <w:p w14:paraId="25311F3E" w14:textId="77777777" w:rsidR="00FF138B" w:rsidRPr="008D6BE1" w:rsidRDefault="00FF138B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</w:p>
                <w:p w14:paraId="53541392" w14:textId="77777777" w:rsidR="00FF138B" w:rsidRPr="008D6BE1" w:rsidRDefault="00FF138B" w:rsidP="00D638A8">
                  <w:pPr>
                    <w:rPr>
                      <w:rFonts w:asciiTheme="majorBidi" w:hAnsiTheme="majorBidi" w:cstheme="majorBidi"/>
                      <w:lang w:val="lt-LT"/>
                    </w:rPr>
                  </w:pPr>
                </w:p>
                <w:p w14:paraId="0CCE1274" w14:textId="56710B6D" w:rsidR="00FF138B" w:rsidRPr="000670EA" w:rsidRDefault="00FF138B" w:rsidP="000670EA">
                  <w:pPr>
                    <w:pStyle w:val="odd"/>
                    <w:shd w:val="clear" w:color="auto" w:fill="FFFFFF"/>
                    <w:spacing w:after="120" w:afterAutospacing="0"/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  <w:lang w:val="lt-LT"/>
                    </w:rPr>
                  </w:pPr>
                  <w:r w:rsidRPr="008D6BE1"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  <w:lang w:val="lt-LT"/>
                    </w:rPr>
                    <w:t xml:space="preserve">Surface area of a pyramid= </w:t>
                  </w:r>
                  <w:r w:rsidR="00745B14" w:rsidRPr="008D6BE1"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  <w:lang w:val="lt-LT"/>
                    </w:rPr>
                    <w:t>Base</w:t>
                  </w:r>
                  <w:r w:rsidRPr="008D6BE1"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  <w:lang w:val="lt-LT"/>
                    </w:rPr>
                    <w:t xml:space="preserve"> area + </w:t>
                  </w:r>
                  <w:r w:rsidR="00745B14" w:rsidRPr="008D6BE1"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  <w:lang w:val="lt-LT"/>
                    </w:rPr>
                    <w:t>Lateral</w:t>
                  </w:r>
                  <w:r w:rsidRPr="008D6BE1">
                    <w:rPr>
                      <w:rFonts w:asciiTheme="majorBidi" w:hAnsiTheme="majorBidi" w:cstheme="majorBidi"/>
                      <w:color w:val="333333"/>
                      <w:sz w:val="22"/>
                      <w:szCs w:val="22"/>
                      <w:lang w:val="lt-LT"/>
                    </w:rPr>
                    <w:t xml:space="preserve"> area</w:t>
                  </w:r>
                </w:p>
              </w:tc>
            </w:tr>
          </w:tbl>
          <w:p w14:paraId="20CD860C" w14:textId="34E926C5" w:rsidR="00567A6E" w:rsidRPr="008D6BE1" w:rsidRDefault="00567A6E" w:rsidP="00D638A8">
            <w:pPr>
              <w:rPr>
                <w:rFonts w:asciiTheme="majorBidi" w:hAnsiTheme="majorBidi" w:cstheme="majorBidi"/>
                <w:lang w:val="lt-LT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5C979B52" w:rsidR="00C60DA4" w:rsidRPr="008D6BE1" w:rsidRDefault="00F641FD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>1</w:t>
            </w:r>
            <w:r w:rsidR="0063700E" w:rsidRPr="008D6BE1">
              <w:rPr>
                <w:rFonts w:asciiTheme="majorBidi" w:hAnsiTheme="majorBidi" w:cstheme="majorBidi"/>
                <w:bCs/>
                <w:lang w:val="lt-LT"/>
              </w:rPr>
              <w:t>5</w:t>
            </w:r>
            <w:r w:rsidRPr="008D6BE1">
              <w:rPr>
                <w:rFonts w:asciiTheme="majorBidi" w:hAnsiTheme="majorBidi" w:cstheme="majorBidi"/>
                <w:bCs/>
                <w:lang w:val="lt-LT"/>
              </w:rPr>
              <w:t xml:space="preserve"> min</w:t>
            </w:r>
          </w:p>
        </w:tc>
      </w:tr>
      <w:tr w:rsidR="00FF138B" w:rsidRPr="008D6BE1" w14:paraId="6261B476" w14:textId="77777777" w:rsidTr="000670EA">
        <w:trPr>
          <w:trHeight w:val="3069"/>
        </w:trPr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14DE6AEA" w14:textId="3F8C7BCF" w:rsidR="00C60DA4" w:rsidRPr="008D6BE1" w:rsidRDefault="00C60DA4" w:rsidP="008D6BE1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8D6BE1">
              <w:rPr>
                <w:rFonts w:asciiTheme="majorBidi" w:hAnsiTheme="majorBidi" w:cstheme="majorBidi"/>
                <w:b/>
                <w:lang w:val="lt-LT"/>
              </w:rPr>
              <w:t xml:space="preserve">Savarankiškas darbas grupėmis, apžvalga, rezultatų </w:t>
            </w:r>
            <w:r w:rsidR="002011FE" w:rsidRPr="008D6BE1">
              <w:rPr>
                <w:rFonts w:asciiTheme="majorBidi" w:hAnsiTheme="majorBidi" w:cstheme="majorBidi"/>
                <w:b/>
                <w:lang w:val="lt-LT"/>
              </w:rPr>
              <w:t xml:space="preserve"> aptarimas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F7E5" w14:textId="16DE8BE2" w:rsidR="00C60DA4" w:rsidRPr="008D6BE1" w:rsidRDefault="00D37C0A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>Atlikus pateiktą užduotį, mokytojas peržiūri, kaip mokiniams sekėsi ir suskirsto mokinius į grupes. Mokiniai grupėse pasidalina savo brėžiniais</w:t>
            </w:r>
            <w:r w:rsidR="007B32C7" w:rsidRPr="008D6BE1">
              <w:rPr>
                <w:rFonts w:asciiTheme="majorBidi" w:hAnsiTheme="majorBidi" w:cstheme="majorBidi"/>
                <w:bCs/>
                <w:lang w:val="lt-LT"/>
              </w:rPr>
              <w:t xml:space="preserve"> ir atliktais skaičiavimai</w:t>
            </w:r>
            <w:r w:rsidR="003F74EC" w:rsidRPr="008D6BE1">
              <w:rPr>
                <w:rFonts w:asciiTheme="majorBidi" w:hAnsiTheme="majorBidi" w:cstheme="majorBidi"/>
                <w:bCs/>
                <w:lang w:val="lt-LT"/>
              </w:rPr>
              <w:t>s</w:t>
            </w:r>
            <w:r w:rsidRPr="008D6BE1">
              <w:rPr>
                <w:rFonts w:asciiTheme="majorBidi" w:hAnsiTheme="majorBidi" w:cstheme="majorBidi"/>
                <w:bCs/>
                <w:lang w:val="lt-LT"/>
              </w:rPr>
              <w:t xml:space="preserve">, kuriuos pasidarė naudojantis VR video medžiaga. </w:t>
            </w:r>
          </w:p>
          <w:p w14:paraId="5913B962" w14:textId="570E3B2D" w:rsidR="007B32C7" w:rsidRPr="008D6BE1" w:rsidRDefault="007B32C7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>Grupėse mokiniai turi naują užduotį, surasti VR video geometrines figūras ir atlikti skaičiavimus. Taip pat dabar turi pritaikyt ir naują formulę:</w:t>
            </w:r>
          </w:p>
          <w:p w14:paraId="58010D41" w14:textId="7B6D863D" w:rsidR="007B32C7" w:rsidRPr="008D6BE1" w:rsidRDefault="007B32C7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8D6BE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4384" behindDoc="0" locked="0" layoutInCell="1" allowOverlap="1" wp14:anchorId="7BE7B702" wp14:editId="57ABE34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58420</wp:posOffset>
                  </wp:positionV>
                  <wp:extent cx="1333500" cy="6667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0922B4" w14:textId="28D91A0D" w:rsidR="007B32C7" w:rsidRPr="008D6BE1" w:rsidRDefault="007B32C7" w:rsidP="00D638A8">
            <w:pPr>
              <w:tabs>
                <w:tab w:val="left" w:pos="2460"/>
              </w:tabs>
              <w:rPr>
                <w:rFonts w:asciiTheme="majorBidi" w:hAnsiTheme="majorBidi" w:cstheme="majorBidi"/>
                <w:bCs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333333"/>
                  <w:shd w:val="clear" w:color="auto" w:fill="FFFFFF"/>
                  <w:lang w:val="lt-LT"/>
                </w:rPr>
                <m:t>Volume of a pyramid=</m:t>
              </m:r>
              <m:f>
                <m:fPr>
                  <m:ctrlPr>
                    <w:rPr>
                      <w:rFonts w:ascii="Cambria Math" w:hAnsi="Cambria Math" w:cstheme="majorBidi"/>
                      <w:color w:val="333333"/>
                      <w:shd w:val="clear" w:color="auto" w:fill="FFFFFF"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333333"/>
                      <w:shd w:val="clear" w:color="auto" w:fill="FFFFFF"/>
                      <w:lang w:val="lt-LT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color w:val="333333"/>
                      <w:shd w:val="clear" w:color="auto" w:fill="FFFFFF"/>
                      <w:lang w:val="lt-LT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color w:val="333333"/>
                  <w:shd w:val="clear" w:color="auto" w:fill="FFFFFF"/>
                  <w:lang w:val="lt-LT"/>
                </w:rPr>
                <m:t>∙ Base area ∙ Height  </m:t>
              </m:r>
            </m:oMath>
          </w:p>
          <w:p w14:paraId="79F3A1C5" w14:textId="7C6D5C0F" w:rsidR="007B32C7" w:rsidRPr="008D6BE1" w:rsidRDefault="007B32C7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</w:p>
          <w:p w14:paraId="07448886" w14:textId="32D39B4B" w:rsidR="007B32C7" w:rsidRPr="008D6BE1" w:rsidRDefault="007B32C7" w:rsidP="00D638A8">
            <w:pPr>
              <w:rPr>
                <w:rFonts w:asciiTheme="majorBidi" w:hAnsiTheme="majorBidi" w:cstheme="majorBidi"/>
                <w:bCs/>
                <w:lang w:val="lt-LT"/>
              </w:rPr>
            </w:pPr>
          </w:p>
          <w:p w14:paraId="3670B3FA" w14:textId="67D13F90" w:rsidR="007B32C7" w:rsidRPr="000670EA" w:rsidRDefault="009C20CE" w:rsidP="000670EA">
            <w:pPr>
              <w:rPr>
                <w:rFonts w:asciiTheme="majorBidi" w:hAnsiTheme="majorBidi" w:cstheme="majorBidi"/>
                <w:bCs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 xml:space="preserve">Atlikus pateiktą užduotį, mokytojas peržiūri grupių darbus ir atsako į mokinių klausimus apie taisyklingosios piramidės </w:t>
            </w:r>
            <w:r w:rsidR="0050092D" w:rsidRPr="008D6BE1">
              <w:rPr>
                <w:rFonts w:asciiTheme="majorBidi" w:hAnsiTheme="majorBidi" w:cstheme="majorBidi"/>
                <w:bCs/>
                <w:lang w:val="lt-LT"/>
              </w:rPr>
              <w:t>formulių taikymą.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68149A32" w:rsidR="008D6BE1" w:rsidRDefault="0063700E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>15</w:t>
            </w:r>
            <w:r w:rsidR="00F641FD" w:rsidRPr="008D6BE1">
              <w:rPr>
                <w:rFonts w:asciiTheme="majorBidi" w:hAnsiTheme="majorBidi" w:cstheme="majorBidi"/>
                <w:bCs/>
                <w:lang w:val="lt-LT"/>
              </w:rPr>
              <w:t xml:space="preserve"> min</w:t>
            </w:r>
          </w:p>
          <w:p w14:paraId="5FB2D6A3" w14:textId="77777777" w:rsidR="008D6BE1" w:rsidRPr="008D6BE1" w:rsidRDefault="008D6BE1" w:rsidP="008D6BE1">
            <w:pPr>
              <w:rPr>
                <w:rFonts w:asciiTheme="majorBidi" w:hAnsiTheme="majorBidi" w:cstheme="majorBidi"/>
                <w:lang w:val="lt-LT"/>
              </w:rPr>
            </w:pPr>
          </w:p>
          <w:p w14:paraId="55AB5A56" w14:textId="77777777" w:rsidR="008D6BE1" w:rsidRPr="008D6BE1" w:rsidRDefault="008D6BE1" w:rsidP="008D6BE1">
            <w:pPr>
              <w:rPr>
                <w:rFonts w:asciiTheme="majorBidi" w:hAnsiTheme="majorBidi" w:cstheme="majorBidi"/>
                <w:lang w:val="lt-LT"/>
              </w:rPr>
            </w:pPr>
          </w:p>
          <w:p w14:paraId="2F5996FA" w14:textId="77777777" w:rsidR="008D6BE1" w:rsidRPr="008D6BE1" w:rsidRDefault="008D6BE1" w:rsidP="008D6BE1">
            <w:pPr>
              <w:rPr>
                <w:rFonts w:asciiTheme="majorBidi" w:hAnsiTheme="majorBidi" w:cstheme="majorBidi"/>
                <w:lang w:val="lt-LT"/>
              </w:rPr>
            </w:pPr>
          </w:p>
          <w:p w14:paraId="2C991B24" w14:textId="77777777" w:rsidR="008D6BE1" w:rsidRPr="008D6BE1" w:rsidRDefault="008D6BE1" w:rsidP="008D6BE1">
            <w:pPr>
              <w:rPr>
                <w:rFonts w:asciiTheme="majorBidi" w:hAnsiTheme="majorBidi" w:cstheme="majorBidi"/>
                <w:lang w:val="lt-LT"/>
              </w:rPr>
            </w:pPr>
          </w:p>
          <w:p w14:paraId="56079A9D" w14:textId="77777777" w:rsidR="008D6BE1" w:rsidRPr="008D6BE1" w:rsidRDefault="008D6BE1" w:rsidP="008D6BE1">
            <w:pPr>
              <w:rPr>
                <w:rFonts w:asciiTheme="majorBidi" w:hAnsiTheme="majorBidi" w:cstheme="majorBidi"/>
                <w:lang w:val="lt-LT"/>
              </w:rPr>
            </w:pPr>
          </w:p>
          <w:p w14:paraId="796C5BD5" w14:textId="7CC36228" w:rsidR="008D6BE1" w:rsidRDefault="008D6BE1" w:rsidP="008D6BE1">
            <w:pPr>
              <w:rPr>
                <w:rFonts w:asciiTheme="majorBidi" w:hAnsiTheme="majorBidi" w:cstheme="majorBidi"/>
                <w:lang w:val="lt-LT"/>
              </w:rPr>
            </w:pPr>
          </w:p>
          <w:p w14:paraId="1D496253" w14:textId="30ADF4AA" w:rsidR="00C60DA4" w:rsidRPr="008D6BE1" w:rsidRDefault="00C60DA4" w:rsidP="008D6BE1">
            <w:pPr>
              <w:rPr>
                <w:rFonts w:asciiTheme="majorBidi" w:hAnsiTheme="majorBidi" w:cstheme="majorBidi"/>
                <w:lang w:val="lt-LT"/>
              </w:rPr>
            </w:pPr>
          </w:p>
        </w:tc>
      </w:tr>
      <w:tr w:rsidR="00FF138B" w:rsidRPr="008D6BE1" w14:paraId="478CFC82" w14:textId="77777777" w:rsidTr="000670EA"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4F8B2" w14:textId="663CEC7A" w:rsidR="00BB1664" w:rsidRPr="008D6BE1" w:rsidRDefault="002011FE" w:rsidP="00D638A8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8D6BE1">
              <w:rPr>
                <w:rFonts w:asciiTheme="majorBidi" w:hAnsiTheme="majorBidi" w:cstheme="majorBidi"/>
                <w:b/>
                <w:lang w:val="lt-LT"/>
              </w:rPr>
              <w:t>Form</w:t>
            </w:r>
            <w:r w:rsidR="003F74EC" w:rsidRPr="008D6BE1">
              <w:rPr>
                <w:rFonts w:asciiTheme="majorBidi" w:hAnsiTheme="majorBidi" w:cstheme="majorBidi"/>
                <w:b/>
                <w:lang w:val="lt-LT"/>
              </w:rPr>
              <w:t>uojamasis</w:t>
            </w:r>
            <w:r w:rsidRPr="008D6BE1">
              <w:rPr>
                <w:rFonts w:asciiTheme="majorBidi" w:hAnsiTheme="majorBidi" w:cstheme="majorBidi"/>
                <w:b/>
                <w:lang w:val="lt-LT"/>
              </w:rPr>
              <w:t xml:space="preserve"> </w:t>
            </w:r>
            <w:r w:rsidR="003F74EC" w:rsidRPr="008D6BE1">
              <w:rPr>
                <w:rFonts w:asciiTheme="majorBidi" w:hAnsiTheme="majorBidi" w:cstheme="majorBidi"/>
                <w:b/>
                <w:lang w:val="lt-LT"/>
              </w:rPr>
              <w:t xml:space="preserve"> </w:t>
            </w:r>
            <w:r w:rsidRPr="008D6BE1">
              <w:rPr>
                <w:rFonts w:asciiTheme="majorBidi" w:hAnsiTheme="majorBidi" w:cstheme="majorBidi"/>
                <w:b/>
                <w:lang w:val="lt-LT"/>
              </w:rPr>
              <w:t>v</w:t>
            </w:r>
            <w:r w:rsidR="00C60DA4" w:rsidRPr="008D6BE1">
              <w:rPr>
                <w:rFonts w:asciiTheme="majorBidi" w:hAnsiTheme="majorBidi" w:cstheme="majorBidi"/>
                <w:b/>
                <w:lang w:val="lt-LT"/>
              </w:rPr>
              <w:t>ertinimas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A64F20" w14:textId="6A024651" w:rsidR="00ED5A92" w:rsidRPr="008D6BE1" w:rsidRDefault="00745B14" w:rsidP="00D638A8">
            <w:pPr>
              <w:rPr>
                <w:rFonts w:asciiTheme="majorBidi" w:hAnsiTheme="majorBidi" w:cstheme="majorBidi"/>
                <w:iCs/>
                <w:lang w:val="lt-LT"/>
              </w:rPr>
            </w:pPr>
            <w:r w:rsidRPr="008D6BE1">
              <w:rPr>
                <w:rFonts w:asciiTheme="majorBidi" w:hAnsiTheme="majorBidi" w:cstheme="majorBidi"/>
                <w:iCs/>
                <w:lang w:val="lt-LT"/>
              </w:rPr>
              <w:t>Mokytojas</w:t>
            </w:r>
            <w:r w:rsidR="00ED5A92" w:rsidRPr="008D6BE1">
              <w:rPr>
                <w:rFonts w:asciiTheme="majorBidi" w:hAnsiTheme="majorBidi" w:cstheme="majorBidi"/>
                <w:iCs/>
                <w:lang w:val="lt-LT"/>
              </w:rPr>
              <w:t xml:space="preserve"> išdalina grupėms lenteles su trijų rūšių piramidėmis. </w:t>
            </w:r>
          </w:p>
          <w:p w14:paraId="745091DA" w14:textId="51F83EC5" w:rsidR="00F641FD" w:rsidRPr="008D6BE1" w:rsidRDefault="00F641FD" w:rsidP="00D638A8">
            <w:pPr>
              <w:rPr>
                <w:rFonts w:asciiTheme="majorBidi" w:hAnsiTheme="majorBidi" w:cstheme="majorBidi"/>
                <w:iCs/>
                <w:lang w:val="lt-LT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403"/>
              <w:gridCol w:w="2403"/>
              <w:gridCol w:w="2403"/>
            </w:tblGrid>
            <w:tr w:rsidR="00ED5A92" w:rsidRPr="008D6BE1" w14:paraId="1EB12BE8" w14:textId="77777777" w:rsidTr="008D6BE1">
              <w:tc>
                <w:tcPr>
                  <w:tcW w:w="2403" w:type="dxa"/>
                </w:tcPr>
                <w:p w14:paraId="38573317" w14:textId="6DC5AE60" w:rsidR="00ED5A92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53BF94CE" w14:textId="77777777" w:rsidR="008D6BE1" w:rsidRPr="008D6BE1" w:rsidRDefault="008D6BE1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06B087F8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2E3972E5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3E474089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29B67C89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682D4EF6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533079F8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3DDF665B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lang w:val="lt-LT"/>
                    </w:rPr>
                  </w:pPr>
                </w:p>
                <w:p w14:paraId="6824D18F" w14:textId="3624E770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  <w:r w:rsidRPr="008D6BE1">
                    <w:rPr>
                      <w:rFonts w:asciiTheme="majorBidi" w:hAnsiTheme="majorBidi" w:cstheme="majorBidi"/>
                      <w:i/>
                      <w:iCs/>
                      <w:color w:val="333333"/>
                      <w:lang w:val="lt-LT"/>
                    </w:rPr>
                    <w:t xml:space="preserve">Surface area of a pyramid: </w:t>
                  </w:r>
                  <m:oMath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  <w:lang w:val="lt-LT"/>
                      </w:rPr>
                      <m:t>Volume of a pyramid:</m:t>
                    </m:r>
                  </m:oMath>
                </w:p>
              </w:tc>
              <w:tc>
                <w:tcPr>
                  <w:tcW w:w="2403" w:type="dxa"/>
                </w:tcPr>
                <w:p w14:paraId="3C8446DD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34E3D6DD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338CBA43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7DCA4BD8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483427F5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20E4CF4F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4B577D79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1DFCC5EC" w14:textId="186D4AB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  <w:r w:rsidRPr="008D6BE1"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  <w:br/>
                  </w:r>
                </w:p>
                <w:p w14:paraId="4670CFD1" w14:textId="0E7BF59E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  <w:r w:rsidRPr="008D6BE1">
                    <w:rPr>
                      <w:rFonts w:asciiTheme="majorBidi" w:hAnsiTheme="majorBidi" w:cstheme="majorBidi"/>
                      <w:i/>
                      <w:iCs/>
                      <w:color w:val="333333"/>
                      <w:lang w:val="lt-LT"/>
                    </w:rPr>
                    <w:t xml:space="preserve">Surface area of a pyramid: </w:t>
                  </w:r>
                  <m:oMath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  <w:lang w:val="lt-LT"/>
                      </w:rPr>
                      <m:t>Volume of a pyramid:</m:t>
                    </m:r>
                  </m:oMath>
                </w:p>
                <w:p w14:paraId="67884233" w14:textId="0541C009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</w:tc>
              <w:tc>
                <w:tcPr>
                  <w:tcW w:w="2403" w:type="dxa"/>
                </w:tcPr>
                <w:p w14:paraId="1F8873A9" w14:textId="7B2D85E9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noProof/>
                      <w:color w:val="333333"/>
                      <w:shd w:val="clear" w:color="auto" w:fill="FFFFFF"/>
                      <w:lang w:val="lt-LT"/>
                    </w:rPr>
                  </w:pPr>
                  <w:r w:rsidRPr="008D6BE1">
                    <w:rPr>
                      <w:rFonts w:asciiTheme="majorBidi" w:hAnsiTheme="majorBidi" w:cstheme="majorBidi"/>
                      <w:bCs/>
                      <w:i/>
                      <w:iCs/>
                      <w:noProof/>
                      <w:lang w:val="en-GB" w:eastAsia="en-GB"/>
                    </w:rPr>
                    <w:drawing>
                      <wp:anchor distT="0" distB="0" distL="114300" distR="114300" simplePos="0" relativeHeight="251668480" behindDoc="1" locked="0" layoutInCell="1" allowOverlap="1" wp14:anchorId="5B4CC773" wp14:editId="0EB5A293">
                        <wp:simplePos x="0" y="0"/>
                        <wp:positionH relativeFrom="column">
                          <wp:posOffset>-3007995</wp:posOffset>
                        </wp:positionH>
                        <wp:positionV relativeFrom="paragraph">
                          <wp:posOffset>36830</wp:posOffset>
                        </wp:positionV>
                        <wp:extent cx="4438650" cy="1466850"/>
                        <wp:effectExtent l="0" t="0" r="0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865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69CBEB98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3701E8C6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7719B327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  <w:lang w:val="lt-LT"/>
                    </w:rPr>
                  </w:pPr>
                </w:p>
                <w:p w14:paraId="464C91C7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</w:p>
                <w:p w14:paraId="34F7F989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  <w:lang w:val="lt-LT"/>
                    </w:rPr>
                  </w:pPr>
                </w:p>
                <w:p w14:paraId="5B4066B3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  <w:lang w:val="lt-LT"/>
                    </w:rPr>
                  </w:pPr>
                </w:p>
                <w:p w14:paraId="2839DA19" w14:textId="1C773508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  <w:lang w:val="lt-LT"/>
                    </w:rPr>
                  </w:pPr>
                </w:p>
                <w:p w14:paraId="243A3146" w14:textId="3B33EB48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  <w:lang w:val="lt-LT"/>
                    </w:rPr>
                  </w:pPr>
                </w:p>
                <w:p w14:paraId="51D5F06A" w14:textId="77777777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color w:val="333333"/>
                      <w:shd w:val="clear" w:color="auto" w:fill="FFFFFF"/>
                      <w:lang w:val="lt-LT"/>
                    </w:rPr>
                  </w:pPr>
                </w:p>
                <w:p w14:paraId="716083E7" w14:textId="20ED6EC4" w:rsidR="00ED5A92" w:rsidRPr="008D6BE1" w:rsidRDefault="00ED5A92" w:rsidP="00D638A8">
                  <w:pPr>
                    <w:rPr>
                      <w:rFonts w:asciiTheme="majorBidi" w:hAnsiTheme="majorBidi" w:cstheme="majorBidi"/>
                      <w:i/>
                      <w:iCs/>
                      <w:lang w:val="lt-LT"/>
                    </w:rPr>
                  </w:pPr>
                  <w:r w:rsidRPr="008D6BE1">
                    <w:rPr>
                      <w:rFonts w:asciiTheme="majorBidi" w:hAnsiTheme="majorBidi" w:cstheme="majorBidi"/>
                      <w:i/>
                      <w:iCs/>
                      <w:color w:val="333333"/>
                      <w:lang w:val="lt-LT"/>
                    </w:rPr>
                    <w:t xml:space="preserve">Surface area of a pyramid: </w:t>
                  </w:r>
                  <m:oMath>
                    <m:r>
                      <w:rPr>
                        <w:rFonts w:ascii="Cambria Math" w:hAnsi="Cambria Math" w:cstheme="majorBidi"/>
                        <w:color w:val="333333"/>
                        <w:shd w:val="clear" w:color="auto" w:fill="FFFFFF"/>
                        <w:lang w:val="lt-LT"/>
                      </w:rPr>
                      <m:t>Volume of a pyramid:</m:t>
                    </m:r>
                  </m:oMath>
                </w:p>
              </w:tc>
            </w:tr>
          </w:tbl>
          <w:p w14:paraId="34D222F1" w14:textId="77777777" w:rsidR="00ED5A92" w:rsidRPr="008D6BE1" w:rsidRDefault="00ED5A92" w:rsidP="00D638A8">
            <w:pPr>
              <w:rPr>
                <w:rFonts w:asciiTheme="majorBidi" w:hAnsiTheme="majorBidi" w:cstheme="majorBidi"/>
                <w:shd w:val="clear" w:color="auto" w:fill="FFFFFF"/>
                <w:lang w:val="lt-LT"/>
              </w:rPr>
            </w:pPr>
            <w:r w:rsidRPr="008D6BE1">
              <w:rPr>
                <w:rFonts w:asciiTheme="majorBidi" w:hAnsiTheme="majorBidi" w:cstheme="majorBidi"/>
                <w:iCs/>
                <w:lang w:val="lt-LT"/>
              </w:rPr>
              <w:t>Mokiniams po pateiktomis piramidėmis reikia tiksliai parašyti kokios bus formulės apskaičiuoti:</w:t>
            </w:r>
            <w:r w:rsidRPr="008D6BE1">
              <w:rPr>
                <w:rFonts w:asciiTheme="majorBidi" w:hAnsiTheme="majorBidi" w:cstheme="majorBidi"/>
                <w:bCs/>
                <w:noProof/>
                <w:lang w:val="lt-LT"/>
              </w:rPr>
              <w:t xml:space="preserve"> </w:t>
            </w:r>
            <w:r w:rsidRPr="008D6BE1">
              <w:rPr>
                <w:rFonts w:asciiTheme="majorBidi" w:hAnsiTheme="majorBidi" w:cstheme="majorBidi"/>
                <w:lang w:val="lt-LT"/>
              </w:rPr>
              <w:t xml:space="preserve">Surface area of a pyramid and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hd w:val="clear" w:color="auto" w:fill="FFFFFF"/>
                  <w:lang w:val="lt-LT"/>
                </w:rPr>
                <m:t>Volume of a pyramid</m:t>
              </m:r>
            </m:oMath>
            <w:r w:rsidRPr="008D6BE1">
              <w:rPr>
                <w:rFonts w:asciiTheme="majorBidi" w:hAnsiTheme="majorBidi" w:cstheme="majorBidi"/>
                <w:shd w:val="clear" w:color="auto" w:fill="FFFFFF"/>
                <w:lang w:val="lt-LT"/>
              </w:rPr>
              <w:t xml:space="preserve">. </w:t>
            </w:r>
          </w:p>
          <w:p w14:paraId="2BD598BC" w14:textId="4FD7CABE" w:rsidR="00241B09" w:rsidRPr="008D6BE1" w:rsidRDefault="00241B09" w:rsidP="00D638A8">
            <w:pPr>
              <w:rPr>
                <w:rFonts w:asciiTheme="majorBidi" w:hAnsiTheme="majorBidi" w:cstheme="majorBidi"/>
                <w:iCs/>
                <w:lang w:val="lt-LT"/>
              </w:rPr>
            </w:pPr>
            <w:r w:rsidRPr="008D6BE1">
              <w:rPr>
                <w:rFonts w:asciiTheme="majorBidi" w:hAnsiTheme="majorBidi" w:cstheme="majorBidi"/>
                <w:iCs/>
                <w:lang w:val="lt-LT"/>
              </w:rPr>
              <w:t xml:space="preserve">Mokytojas stebi grupių darbą ir jeigu reikia pakoreguoja mokinių užrašytas formules.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1023EDC9" w:rsidR="00C60DA4" w:rsidRPr="008D6BE1" w:rsidRDefault="0063700E">
            <w:pPr>
              <w:rPr>
                <w:rFonts w:asciiTheme="majorBidi" w:hAnsiTheme="majorBidi" w:cstheme="majorBidi"/>
                <w:b/>
                <w:lang w:val="lt-LT"/>
              </w:rPr>
            </w:pPr>
            <w:r w:rsidRPr="008D6BE1">
              <w:rPr>
                <w:rFonts w:asciiTheme="majorBidi" w:hAnsiTheme="majorBidi" w:cstheme="majorBidi"/>
                <w:bCs/>
                <w:lang w:val="lt-LT"/>
              </w:rPr>
              <w:t>5 min</w:t>
            </w:r>
          </w:p>
          <w:p w14:paraId="12A46395" w14:textId="77777777" w:rsidR="00C60DA4" w:rsidRPr="008D6BE1" w:rsidRDefault="00C60DA4">
            <w:pPr>
              <w:rPr>
                <w:rFonts w:asciiTheme="majorBidi" w:hAnsiTheme="majorBidi" w:cstheme="majorBidi"/>
                <w:b/>
                <w:lang w:val="lt-LT"/>
              </w:rPr>
            </w:pPr>
          </w:p>
        </w:tc>
      </w:tr>
    </w:tbl>
    <w:p w14:paraId="08724EA3" w14:textId="64C2E4AC" w:rsidR="00C97D71" w:rsidRPr="008D6BE1" w:rsidRDefault="00C97D71">
      <w:pPr>
        <w:rPr>
          <w:rFonts w:asciiTheme="majorBidi" w:hAnsiTheme="majorBidi" w:cstheme="majorBidi"/>
          <w:lang w:val="lt-LT"/>
        </w:rPr>
      </w:pPr>
    </w:p>
    <w:sectPr w:rsidR="00C97D71" w:rsidRPr="008D6BE1" w:rsidSect="00D638A8">
      <w:headerReference w:type="default" r:id="rId14"/>
      <w:footerReference w:type="default" r:id="rId15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A3546" w14:textId="77777777" w:rsidR="00511A16" w:rsidRDefault="00511A16" w:rsidP="002011FE">
      <w:pPr>
        <w:spacing w:after="0" w:line="240" w:lineRule="auto"/>
      </w:pPr>
      <w:r>
        <w:separator/>
      </w:r>
    </w:p>
  </w:endnote>
  <w:endnote w:type="continuationSeparator" w:id="0">
    <w:p w14:paraId="54B795B1" w14:textId="77777777" w:rsidR="00511A16" w:rsidRDefault="00511A16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1BD74" w14:textId="74951ABA" w:rsidR="008D6BE1" w:rsidRDefault="008D6BE1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57216" behindDoc="0" locked="0" layoutInCell="1" allowOverlap="1" wp14:anchorId="172F4650" wp14:editId="57768CCB">
          <wp:simplePos x="0" y="0"/>
          <wp:positionH relativeFrom="column">
            <wp:posOffset>982980</wp:posOffset>
          </wp:positionH>
          <wp:positionV relativeFrom="paragraph">
            <wp:posOffset>-205740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7E69D" w14:textId="77777777" w:rsidR="00511A16" w:rsidRDefault="00511A16" w:rsidP="002011FE">
      <w:pPr>
        <w:spacing w:after="0" w:line="240" w:lineRule="auto"/>
      </w:pPr>
      <w:r>
        <w:separator/>
      </w:r>
    </w:p>
  </w:footnote>
  <w:footnote w:type="continuationSeparator" w:id="0">
    <w:p w14:paraId="58CECC84" w14:textId="77777777" w:rsidR="00511A16" w:rsidRDefault="00511A16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8D6BE1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8D6BE1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6192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6BE1">
      <w:rPr>
        <w:rFonts w:asciiTheme="majorBidi" w:hAnsiTheme="majorBidi" w:cstheme="majorBidi"/>
        <w:sz w:val="20"/>
      </w:rPr>
      <w:t>Future schools using the power of Virtual and Augmented Reality</w:t>
    </w:r>
  </w:p>
  <w:p w14:paraId="7FB22C8F" w14:textId="77777777" w:rsidR="002011FE" w:rsidRPr="008D6BE1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8D6BE1">
      <w:rPr>
        <w:rFonts w:asciiTheme="majorBidi" w:hAnsiTheme="majorBidi" w:cstheme="majorBidi"/>
        <w:sz w:val="20"/>
      </w:rPr>
      <w:t xml:space="preserve"> for education and training in the classroom</w:t>
    </w:r>
  </w:p>
  <w:p w14:paraId="71646B33" w14:textId="77777777" w:rsidR="002011FE" w:rsidRPr="008D6BE1" w:rsidRDefault="002011FE" w:rsidP="002011FE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8D6BE1">
      <w:rPr>
        <w:rFonts w:asciiTheme="majorBidi" w:hAnsiTheme="majorBidi" w:cstheme="majorBidi"/>
        <w:b/>
        <w:sz w:val="20"/>
      </w:rPr>
      <w:tab/>
    </w:r>
    <w:proofErr w:type="spellStart"/>
    <w:r w:rsidRPr="008D6BE1">
      <w:rPr>
        <w:rFonts w:asciiTheme="majorBidi" w:hAnsiTheme="majorBidi" w:cstheme="majorBidi"/>
        <w:b/>
        <w:sz w:val="20"/>
      </w:rPr>
      <w:t>VR@School</w:t>
    </w:r>
    <w:proofErr w:type="spellEnd"/>
  </w:p>
  <w:p w14:paraId="34716A1B" w14:textId="77777777" w:rsidR="002011FE" w:rsidRPr="008D6BE1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8D6BE1">
      <w:rPr>
        <w:rFonts w:asciiTheme="majorBidi" w:hAnsiTheme="majorBidi" w:cstheme="majorBidi"/>
        <w:sz w:val="20"/>
      </w:rPr>
      <w:t>2018-1-RO01-KA201-049411</w:t>
    </w:r>
  </w:p>
  <w:p w14:paraId="7E005AE8" w14:textId="77777777" w:rsidR="002011FE" w:rsidRDefault="002011FE" w:rsidP="002011FE">
    <w:pPr>
      <w:pStyle w:val="Header"/>
    </w:pPr>
  </w:p>
  <w:p w14:paraId="6EAC72F6" w14:textId="77777777" w:rsidR="002011FE" w:rsidRDefault="002011FE">
    <w:pPr>
      <w:pStyle w:val="Header"/>
    </w:pPr>
  </w:p>
  <w:p w14:paraId="68C32ACB" w14:textId="77777777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81FC9"/>
    <w:multiLevelType w:val="multilevel"/>
    <w:tmpl w:val="25F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2272B"/>
    <w:rsid w:val="000670EA"/>
    <w:rsid w:val="000E498B"/>
    <w:rsid w:val="000E518A"/>
    <w:rsid w:val="00135E34"/>
    <w:rsid w:val="001462DB"/>
    <w:rsid w:val="001E25C2"/>
    <w:rsid w:val="001F6515"/>
    <w:rsid w:val="002011FE"/>
    <w:rsid w:val="002139CA"/>
    <w:rsid w:val="00217DF7"/>
    <w:rsid w:val="00241B09"/>
    <w:rsid w:val="00273021"/>
    <w:rsid w:val="00302877"/>
    <w:rsid w:val="00314D32"/>
    <w:rsid w:val="0034456C"/>
    <w:rsid w:val="00380E38"/>
    <w:rsid w:val="003C2373"/>
    <w:rsid w:val="003F74EC"/>
    <w:rsid w:val="00454AD0"/>
    <w:rsid w:val="004966C6"/>
    <w:rsid w:val="004E6B5D"/>
    <w:rsid w:val="0050092D"/>
    <w:rsid w:val="00502F58"/>
    <w:rsid w:val="00511A16"/>
    <w:rsid w:val="00567A6E"/>
    <w:rsid w:val="005C48BA"/>
    <w:rsid w:val="005F79AF"/>
    <w:rsid w:val="00633740"/>
    <w:rsid w:val="0063700E"/>
    <w:rsid w:val="00680F77"/>
    <w:rsid w:val="00745B14"/>
    <w:rsid w:val="00757375"/>
    <w:rsid w:val="007B0760"/>
    <w:rsid w:val="007B32C7"/>
    <w:rsid w:val="008416B5"/>
    <w:rsid w:val="008969E9"/>
    <w:rsid w:val="00897A3B"/>
    <w:rsid w:val="008D6BE1"/>
    <w:rsid w:val="008F3A25"/>
    <w:rsid w:val="00984059"/>
    <w:rsid w:val="00991168"/>
    <w:rsid w:val="009C20CE"/>
    <w:rsid w:val="00B0360B"/>
    <w:rsid w:val="00B43BC2"/>
    <w:rsid w:val="00B77FCE"/>
    <w:rsid w:val="00BA5831"/>
    <w:rsid w:val="00BB1664"/>
    <w:rsid w:val="00C2527A"/>
    <w:rsid w:val="00C45D59"/>
    <w:rsid w:val="00C60DA4"/>
    <w:rsid w:val="00C9396E"/>
    <w:rsid w:val="00C97D71"/>
    <w:rsid w:val="00CA4B1A"/>
    <w:rsid w:val="00CD5549"/>
    <w:rsid w:val="00D37C0A"/>
    <w:rsid w:val="00D638A8"/>
    <w:rsid w:val="00D65531"/>
    <w:rsid w:val="00D927D2"/>
    <w:rsid w:val="00DE276D"/>
    <w:rsid w:val="00E334C2"/>
    <w:rsid w:val="00E604BF"/>
    <w:rsid w:val="00E86AEB"/>
    <w:rsid w:val="00E975BA"/>
    <w:rsid w:val="00ED5A92"/>
    <w:rsid w:val="00F004EA"/>
    <w:rsid w:val="00F641FD"/>
    <w:rsid w:val="00F90D0B"/>
    <w:rsid w:val="00FF138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35E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E34"/>
    <w:rPr>
      <w:color w:val="605E5C"/>
      <w:shd w:val="clear" w:color="auto" w:fill="E1DFDD"/>
    </w:rPr>
  </w:style>
  <w:style w:type="paragraph" w:customStyle="1" w:styleId="odd">
    <w:name w:val="odd"/>
    <w:basedOn w:val="Normal"/>
    <w:rsid w:val="00F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1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EC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D6B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rchitectural-buildings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l08tRfH-cW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oquent-ramanujan-887aa5.netlify.app/math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5</cp:revision>
  <dcterms:created xsi:type="dcterms:W3CDTF">2021-06-10T06:29:00Z</dcterms:created>
  <dcterms:modified xsi:type="dcterms:W3CDTF">2021-07-30T12:29:00Z</dcterms:modified>
</cp:coreProperties>
</file>