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52AC0AF" w14:textId="77777777" w:rsidR="006310D0" w:rsidRPr="006310D0" w:rsidRDefault="006310D0" w:rsidP="006310D0">
      <w:pPr>
        <w:jc w:val="center"/>
        <w:rPr>
          <w:rFonts w:ascii="Times New Roman" w:hAnsi="Times New Roman" w:cs="Times New Roman"/>
          <w:b/>
        </w:rPr>
      </w:pPr>
      <w:r w:rsidRPr="006310D0">
        <w:rPr>
          <w:rFonts w:ascii="Times New Roman" w:hAnsi="Times New Roman" w:cs="Times New Roman"/>
          <w:b/>
        </w:rPr>
        <w:t xml:space="preserve">O3.2_ </w:t>
      </w:r>
      <w:proofErr w:type="spellStart"/>
      <w:r w:rsidRPr="006310D0">
        <w:rPr>
          <w:rFonts w:ascii="Times New Roman" w:hAnsi="Times New Roman" w:cs="Times New Roman"/>
          <w:b/>
        </w:rPr>
        <w:t>Pamokos</w:t>
      </w:r>
      <w:proofErr w:type="spellEnd"/>
      <w:r w:rsidRPr="006310D0">
        <w:rPr>
          <w:rFonts w:ascii="Times New Roman" w:hAnsi="Times New Roman" w:cs="Times New Roman"/>
          <w:b/>
        </w:rPr>
        <w:t xml:space="preserve"> </w:t>
      </w:r>
      <w:proofErr w:type="spellStart"/>
      <w:proofErr w:type="gramStart"/>
      <w:r w:rsidRPr="006310D0">
        <w:rPr>
          <w:rFonts w:ascii="Times New Roman" w:hAnsi="Times New Roman" w:cs="Times New Roman"/>
          <w:b/>
        </w:rPr>
        <w:t>plano</w:t>
      </w:r>
      <w:proofErr w:type="spellEnd"/>
      <w:proofErr w:type="gramEnd"/>
      <w:r w:rsidRPr="006310D0">
        <w:rPr>
          <w:rFonts w:ascii="Times New Roman" w:hAnsi="Times New Roman" w:cs="Times New Roman"/>
          <w:b/>
        </w:rPr>
        <w:t xml:space="preserve"> </w:t>
      </w:r>
      <w:proofErr w:type="spellStart"/>
      <w:r w:rsidRPr="006310D0">
        <w:rPr>
          <w:rFonts w:ascii="Times New Roman" w:hAnsi="Times New Roman" w:cs="Times New Roman"/>
          <w:b/>
        </w:rPr>
        <w:t>struktūra</w:t>
      </w:r>
      <w:proofErr w:type="spellEnd"/>
    </w:p>
    <w:p w14:paraId="042EF9EE" w14:textId="77777777" w:rsidR="006310D0" w:rsidRPr="006310D0" w:rsidRDefault="006310D0" w:rsidP="006310D0">
      <w:pPr>
        <w:spacing w:after="0"/>
        <w:rPr>
          <w:rFonts w:ascii="Times New Roman" w:hAnsi="Times New Roman" w:cs="Times New Roman"/>
          <w:bCs/>
        </w:rPr>
      </w:pPr>
      <w:proofErr w:type="spellStart"/>
      <w:r w:rsidRPr="006310D0">
        <w:rPr>
          <w:rFonts w:ascii="Times New Roman" w:hAnsi="Times New Roman" w:cs="Times New Roman"/>
          <w:bCs/>
        </w:rPr>
        <w:t>Amžiaus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grupė</w:t>
      </w:r>
      <w:proofErr w:type="spellEnd"/>
      <w:r w:rsidRPr="006310D0">
        <w:rPr>
          <w:rFonts w:ascii="Times New Roman" w:hAnsi="Times New Roman" w:cs="Times New Roman"/>
          <w:bCs/>
        </w:rPr>
        <w:t>/</w:t>
      </w:r>
      <w:proofErr w:type="spellStart"/>
      <w:r w:rsidRPr="006310D0">
        <w:rPr>
          <w:rFonts w:ascii="Times New Roman" w:hAnsi="Times New Roman" w:cs="Times New Roman"/>
          <w:bCs/>
        </w:rPr>
        <w:t>klasė</w:t>
      </w:r>
      <w:proofErr w:type="spellEnd"/>
      <w:r w:rsidRPr="006310D0">
        <w:rPr>
          <w:rFonts w:ascii="Times New Roman" w:hAnsi="Times New Roman" w:cs="Times New Roman"/>
          <w:bCs/>
        </w:rPr>
        <w:t xml:space="preserve">: </w:t>
      </w:r>
      <w:proofErr w:type="gramStart"/>
      <w:r w:rsidRPr="006310D0">
        <w:rPr>
          <w:rFonts w:ascii="Times New Roman" w:hAnsi="Times New Roman" w:cs="Times New Roman"/>
          <w:bCs/>
        </w:rPr>
        <w:t xml:space="preserve">15 </w:t>
      </w:r>
      <w:proofErr w:type="spellStart"/>
      <w:r w:rsidRPr="006310D0">
        <w:rPr>
          <w:rFonts w:ascii="Times New Roman" w:hAnsi="Times New Roman" w:cs="Times New Roman"/>
          <w:bCs/>
        </w:rPr>
        <w:t>metų</w:t>
      </w:r>
      <w:proofErr w:type="spellEnd"/>
      <w:proofErr w:type="gram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ir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vyresni</w:t>
      </w:r>
      <w:proofErr w:type="spellEnd"/>
    </w:p>
    <w:p w14:paraId="1936D8C9" w14:textId="77777777" w:rsidR="006310D0" w:rsidRPr="006310D0" w:rsidRDefault="006310D0" w:rsidP="006310D0">
      <w:pPr>
        <w:spacing w:after="0"/>
        <w:rPr>
          <w:rFonts w:ascii="Times New Roman" w:hAnsi="Times New Roman" w:cs="Times New Roman"/>
          <w:bCs/>
        </w:rPr>
      </w:pPr>
      <w:proofErr w:type="spellStart"/>
      <w:r w:rsidRPr="006310D0">
        <w:rPr>
          <w:rFonts w:ascii="Times New Roman" w:hAnsi="Times New Roman" w:cs="Times New Roman"/>
          <w:bCs/>
        </w:rPr>
        <w:t>Pamokos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pavadinimas</w:t>
      </w:r>
      <w:proofErr w:type="spellEnd"/>
      <w:r w:rsidRPr="006310D0">
        <w:rPr>
          <w:rFonts w:ascii="Times New Roman" w:hAnsi="Times New Roman" w:cs="Times New Roman"/>
          <w:bCs/>
        </w:rPr>
        <w:t xml:space="preserve">: </w:t>
      </w:r>
      <w:proofErr w:type="spellStart"/>
      <w:r w:rsidRPr="006310D0">
        <w:rPr>
          <w:rFonts w:ascii="Times New Roman" w:hAnsi="Times New Roman" w:cs="Times New Roman"/>
          <w:bCs/>
        </w:rPr>
        <w:t>Architektūros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stiliai</w:t>
      </w:r>
      <w:proofErr w:type="spellEnd"/>
    </w:p>
    <w:p w14:paraId="682748C5" w14:textId="77777777" w:rsidR="006310D0" w:rsidRPr="006310D0" w:rsidRDefault="006310D0" w:rsidP="006310D0">
      <w:pPr>
        <w:spacing w:after="0"/>
        <w:rPr>
          <w:rFonts w:ascii="Times New Roman" w:hAnsi="Times New Roman" w:cs="Times New Roman"/>
          <w:bCs/>
        </w:rPr>
      </w:pPr>
      <w:proofErr w:type="spellStart"/>
      <w:r w:rsidRPr="006310D0">
        <w:rPr>
          <w:rFonts w:ascii="Times New Roman" w:hAnsi="Times New Roman" w:cs="Times New Roman"/>
          <w:bCs/>
        </w:rPr>
        <w:t>Mokyklos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disciplina</w:t>
      </w:r>
      <w:proofErr w:type="spellEnd"/>
      <w:r w:rsidRPr="006310D0">
        <w:rPr>
          <w:rFonts w:ascii="Times New Roman" w:hAnsi="Times New Roman" w:cs="Times New Roman"/>
          <w:bCs/>
        </w:rPr>
        <w:t xml:space="preserve">: </w:t>
      </w:r>
      <w:proofErr w:type="spellStart"/>
      <w:r w:rsidRPr="006310D0">
        <w:rPr>
          <w:rFonts w:ascii="Times New Roman" w:hAnsi="Times New Roman" w:cs="Times New Roman"/>
          <w:bCs/>
        </w:rPr>
        <w:t>technologijos</w:t>
      </w:r>
      <w:proofErr w:type="spellEnd"/>
    </w:p>
    <w:p w14:paraId="461F9EC8" w14:textId="77777777" w:rsidR="006310D0" w:rsidRPr="006310D0" w:rsidRDefault="006310D0" w:rsidP="006310D0">
      <w:pPr>
        <w:spacing w:after="0"/>
        <w:rPr>
          <w:rFonts w:ascii="Times New Roman" w:hAnsi="Times New Roman" w:cs="Times New Roman"/>
          <w:bCs/>
        </w:rPr>
      </w:pPr>
      <w:proofErr w:type="spellStart"/>
      <w:r w:rsidRPr="006310D0">
        <w:rPr>
          <w:rFonts w:ascii="Times New Roman" w:hAnsi="Times New Roman" w:cs="Times New Roman"/>
          <w:bCs/>
        </w:rPr>
        <w:t>Pagrindinės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sąvokos</w:t>
      </w:r>
      <w:proofErr w:type="spellEnd"/>
      <w:r w:rsidRPr="006310D0">
        <w:rPr>
          <w:rFonts w:ascii="Times New Roman" w:hAnsi="Times New Roman" w:cs="Times New Roman"/>
          <w:bCs/>
        </w:rPr>
        <w:t xml:space="preserve">: </w:t>
      </w:r>
      <w:proofErr w:type="spellStart"/>
      <w:r w:rsidRPr="006310D0">
        <w:rPr>
          <w:rFonts w:ascii="Times New Roman" w:hAnsi="Times New Roman" w:cs="Times New Roman"/>
          <w:bCs/>
        </w:rPr>
        <w:t>Architektūros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stiliai</w:t>
      </w:r>
      <w:proofErr w:type="spellEnd"/>
      <w:r w:rsidRPr="006310D0">
        <w:rPr>
          <w:rFonts w:ascii="Times New Roman" w:hAnsi="Times New Roman" w:cs="Times New Roman"/>
          <w:bCs/>
        </w:rPr>
        <w:t xml:space="preserve">. </w:t>
      </w:r>
      <w:proofErr w:type="spellStart"/>
      <w:r w:rsidRPr="006310D0">
        <w:rPr>
          <w:rFonts w:ascii="Times New Roman" w:hAnsi="Times New Roman" w:cs="Times New Roman"/>
          <w:bCs/>
        </w:rPr>
        <w:t>Matematikos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įtaka</w:t>
      </w:r>
      <w:proofErr w:type="spellEnd"/>
      <w:r w:rsidRPr="006310D0">
        <w:rPr>
          <w:rFonts w:ascii="Times New Roman" w:hAnsi="Times New Roman" w:cs="Times New Roman"/>
          <w:bCs/>
        </w:rPr>
        <w:t xml:space="preserve">. </w:t>
      </w:r>
      <w:proofErr w:type="spellStart"/>
      <w:r w:rsidRPr="006310D0">
        <w:rPr>
          <w:rFonts w:ascii="Times New Roman" w:hAnsi="Times New Roman" w:cs="Times New Roman"/>
          <w:bCs/>
        </w:rPr>
        <w:t>Istoriniai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architektūros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pokyčiai</w:t>
      </w:r>
      <w:proofErr w:type="spellEnd"/>
      <w:r w:rsidRPr="006310D0">
        <w:rPr>
          <w:rFonts w:ascii="Times New Roman" w:hAnsi="Times New Roman" w:cs="Times New Roman"/>
          <w:bCs/>
        </w:rPr>
        <w:t>.</w:t>
      </w:r>
    </w:p>
    <w:p w14:paraId="461B4A1A" w14:textId="77777777" w:rsidR="006310D0" w:rsidRPr="006310D0" w:rsidRDefault="006310D0" w:rsidP="006310D0">
      <w:pPr>
        <w:spacing w:after="0"/>
        <w:rPr>
          <w:rFonts w:ascii="Times New Roman" w:hAnsi="Times New Roman" w:cs="Times New Roman"/>
          <w:bCs/>
        </w:rPr>
      </w:pPr>
      <w:proofErr w:type="spellStart"/>
      <w:r w:rsidRPr="006310D0">
        <w:rPr>
          <w:rFonts w:ascii="Times New Roman" w:hAnsi="Times New Roman" w:cs="Times New Roman"/>
          <w:bCs/>
        </w:rPr>
        <w:t>Tikslai</w:t>
      </w:r>
      <w:proofErr w:type="spellEnd"/>
      <w:r w:rsidRPr="006310D0">
        <w:rPr>
          <w:rFonts w:ascii="Times New Roman" w:hAnsi="Times New Roman" w:cs="Times New Roman"/>
          <w:bCs/>
        </w:rPr>
        <w:t>:</w:t>
      </w:r>
    </w:p>
    <w:p w14:paraId="1FF6B36B" w14:textId="77777777" w:rsidR="006310D0" w:rsidRPr="006310D0" w:rsidRDefault="006310D0" w:rsidP="006310D0">
      <w:pPr>
        <w:spacing w:after="0"/>
        <w:rPr>
          <w:rFonts w:ascii="Times New Roman" w:hAnsi="Times New Roman" w:cs="Times New Roman"/>
          <w:bCs/>
        </w:rPr>
      </w:pPr>
      <w:r w:rsidRPr="006310D0">
        <w:rPr>
          <w:rFonts w:ascii="Times New Roman" w:hAnsi="Times New Roman" w:cs="Times New Roman"/>
          <w:bCs/>
        </w:rPr>
        <w:t xml:space="preserve">- </w:t>
      </w:r>
      <w:proofErr w:type="spellStart"/>
      <w:r w:rsidRPr="006310D0">
        <w:rPr>
          <w:rFonts w:ascii="Times New Roman" w:hAnsi="Times New Roman" w:cs="Times New Roman"/>
          <w:bCs/>
        </w:rPr>
        <w:t>Kaip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atskirti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įvairius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architektūros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stilius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ir</w:t>
      </w:r>
      <w:proofErr w:type="spellEnd"/>
      <w:r w:rsidRPr="006310D0">
        <w:rPr>
          <w:rFonts w:ascii="Times New Roman" w:hAnsi="Times New Roman" w:cs="Times New Roman"/>
          <w:bCs/>
        </w:rPr>
        <w:t xml:space="preserve"> kt.</w:t>
      </w:r>
    </w:p>
    <w:p w14:paraId="564DDFE5" w14:textId="77777777" w:rsidR="006310D0" w:rsidRPr="006310D0" w:rsidRDefault="006310D0" w:rsidP="006310D0">
      <w:pPr>
        <w:spacing w:after="0"/>
        <w:rPr>
          <w:rFonts w:ascii="Times New Roman" w:hAnsi="Times New Roman" w:cs="Times New Roman"/>
          <w:bCs/>
        </w:rPr>
      </w:pPr>
      <w:r w:rsidRPr="006310D0">
        <w:rPr>
          <w:rFonts w:ascii="Times New Roman" w:hAnsi="Times New Roman" w:cs="Times New Roman"/>
          <w:bCs/>
        </w:rPr>
        <w:t xml:space="preserve">– </w:t>
      </w:r>
      <w:proofErr w:type="spellStart"/>
      <w:r w:rsidRPr="006310D0">
        <w:rPr>
          <w:rFonts w:ascii="Times New Roman" w:hAnsi="Times New Roman" w:cs="Times New Roman"/>
          <w:bCs/>
        </w:rPr>
        <w:t>Kaip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iš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architektūrinių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elementų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ir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formų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atskirti</w:t>
      </w:r>
      <w:proofErr w:type="spellEnd"/>
      <w:r w:rsidRPr="006310D0">
        <w:rPr>
          <w:rFonts w:ascii="Times New Roman" w:hAnsi="Times New Roman" w:cs="Times New Roman"/>
          <w:bCs/>
        </w:rPr>
        <w:t xml:space="preserve">, </w:t>
      </w:r>
      <w:proofErr w:type="spellStart"/>
      <w:r w:rsidRPr="006310D0">
        <w:rPr>
          <w:rFonts w:ascii="Times New Roman" w:hAnsi="Times New Roman" w:cs="Times New Roman"/>
          <w:bCs/>
        </w:rPr>
        <w:t>kas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yra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architektūrinis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stilius</w:t>
      </w:r>
      <w:proofErr w:type="spellEnd"/>
    </w:p>
    <w:p w14:paraId="04932DBC" w14:textId="77777777" w:rsidR="006310D0" w:rsidRPr="006310D0" w:rsidRDefault="006310D0" w:rsidP="006310D0">
      <w:pPr>
        <w:spacing w:after="0"/>
        <w:rPr>
          <w:rFonts w:ascii="Times New Roman" w:hAnsi="Times New Roman" w:cs="Times New Roman"/>
          <w:bCs/>
        </w:rPr>
      </w:pPr>
      <w:r w:rsidRPr="006310D0">
        <w:rPr>
          <w:rFonts w:ascii="Times New Roman" w:hAnsi="Times New Roman" w:cs="Times New Roman"/>
          <w:bCs/>
        </w:rPr>
        <w:t xml:space="preserve">- </w:t>
      </w:r>
      <w:proofErr w:type="spellStart"/>
      <w:r w:rsidRPr="006310D0">
        <w:rPr>
          <w:rFonts w:ascii="Times New Roman" w:hAnsi="Times New Roman" w:cs="Times New Roman"/>
          <w:bCs/>
        </w:rPr>
        <w:t>Kaip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geometrija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ir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geometrinės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formos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vaidina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vaidmenį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architektūroje</w:t>
      </w:r>
      <w:proofErr w:type="spellEnd"/>
    </w:p>
    <w:p w14:paraId="1D4E3B19" w14:textId="77777777" w:rsidR="006310D0" w:rsidRPr="006310D0" w:rsidRDefault="006310D0" w:rsidP="006310D0">
      <w:pPr>
        <w:spacing w:after="0"/>
        <w:rPr>
          <w:rFonts w:ascii="Times New Roman" w:hAnsi="Times New Roman" w:cs="Times New Roman"/>
          <w:bCs/>
        </w:rPr>
      </w:pPr>
      <w:proofErr w:type="spellStart"/>
      <w:r w:rsidRPr="006310D0">
        <w:rPr>
          <w:rFonts w:ascii="Times New Roman" w:hAnsi="Times New Roman" w:cs="Times New Roman"/>
          <w:bCs/>
        </w:rPr>
        <w:t>Lavinti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įgūdžiai</w:t>
      </w:r>
      <w:proofErr w:type="spellEnd"/>
      <w:r w:rsidRPr="006310D0">
        <w:rPr>
          <w:rFonts w:ascii="Times New Roman" w:hAnsi="Times New Roman" w:cs="Times New Roman"/>
          <w:bCs/>
        </w:rPr>
        <w:t xml:space="preserve">: </w:t>
      </w:r>
      <w:proofErr w:type="spellStart"/>
      <w:r w:rsidRPr="006310D0">
        <w:rPr>
          <w:rFonts w:ascii="Times New Roman" w:hAnsi="Times New Roman" w:cs="Times New Roman"/>
          <w:bCs/>
        </w:rPr>
        <w:t>stebėjimas</w:t>
      </w:r>
      <w:proofErr w:type="spellEnd"/>
      <w:r w:rsidRPr="006310D0">
        <w:rPr>
          <w:rFonts w:ascii="Times New Roman" w:hAnsi="Times New Roman" w:cs="Times New Roman"/>
          <w:bCs/>
        </w:rPr>
        <w:t xml:space="preserve">, </w:t>
      </w:r>
      <w:proofErr w:type="spellStart"/>
      <w:r w:rsidRPr="006310D0">
        <w:rPr>
          <w:rFonts w:ascii="Times New Roman" w:hAnsi="Times New Roman" w:cs="Times New Roman"/>
          <w:bCs/>
        </w:rPr>
        <w:t>aprašymas</w:t>
      </w:r>
      <w:proofErr w:type="spellEnd"/>
      <w:r w:rsidRPr="006310D0">
        <w:rPr>
          <w:rFonts w:ascii="Times New Roman" w:hAnsi="Times New Roman" w:cs="Times New Roman"/>
          <w:bCs/>
        </w:rPr>
        <w:t xml:space="preserve">, </w:t>
      </w:r>
      <w:proofErr w:type="spellStart"/>
      <w:r w:rsidRPr="006310D0">
        <w:rPr>
          <w:rFonts w:ascii="Times New Roman" w:hAnsi="Times New Roman" w:cs="Times New Roman"/>
          <w:bCs/>
        </w:rPr>
        <w:t>analizė</w:t>
      </w:r>
      <w:proofErr w:type="spellEnd"/>
    </w:p>
    <w:p w14:paraId="5D3DF197" w14:textId="77777777" w:rsidR="006310D0" w:rsidRPr="006310D0" w:rsidRDefault="006310D0" w:rsidP="006310D0">
      <w:pPr>
        <w:spacing w:after="0"/>
        <w:rPr>
          <w:rFonts w:ascii="Times New Roman" w:hAnsi="Times New Roman" w:cs="Times New Roman"/>
          <w:bCs/>
        </w:rPr>
      </w:pPr>
      <w:proofErr w:type="spellStart"/>
      <w:r w:rsidRPr="006310D0">
        <w:rPr>
          <w:rFonts w:ascii="Times New Roman" w:hAnsi="Times New Roman" w:cs="Times New Roman"/>
          <w:bCs/>
        </w:rPr>
        <w:t>Reikalingos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medžiagos</w:t>
      </w:r>
      <w:proofErr w:type="spellEnd"/>
      <w:r w:rsidRPr="006310D0">
        <w:rPr>
          <w:rFonts w:ascii="Times New Roman" w:hAnsi="Times New Roman" w:cs="Times New Roman"/>
          <w:bCs/>
        </w:rPr>
        <w:t>/</w:t>
      </w:r>
      <w:proofErr w:type="spellStart"/>
      <w:r w:rsidRPr="006310D0">
        <w:rPr>
          <w:rFonts w:ascii="Times New Roman" w:hAnsi="Times New Roman" w:cs="Times New Roman"/>
          <w:bCs/>
        </w:rPr>
        <w:t>įranga</w:t>
      </w:r>
      <w:proofErr w:type="spellEnd"/>
      <w:r w:rsidRPr="006310D0">
        <w:rPr>
          <w:rFonts w:ascii="Times New Roman" w:hAnsi="Times New Roman" w:cs="Times New Roman"/>
          <w:bCs/>
        </w:rPr>
        <w:t>:</w:t>
      </w:r>
    </w:p>
    <w:p w14:paraId="2C6A20F2" w14:textId="77777777" w:rsidR="006310D0" w:rsidRPr="006310D0" w:rsidRDefault="006310D0" w:rsidP="006310D0">
      <w:pPr>
        <w:spacing w:after="0"/>
        <w:rPr>
          <w:rFonts w:ascii="Times New Roman" w:hAnsi="Times New Roman" w:cs="Times New Roman"/>
          <w:bCs/>
        </w:rPr>
      </w:pPr>
      <w:r w:rsidRPr="006310D0">
        <w:rPr>
          <w:rFonts w:ascii="Times New Roman" w:hAnsi="Times New Roman" w:cs="Times New Roman"/>
          <w:bCs/>
        </w:rPr>
        <w:t xml:space="preserve">- VR </w:t>
      </w:r>
      <w:proofErr w:type="spellStart"/>
      <w:r w:rsidRPr="006310D0">
        <w:rPr>
          <w:rFonts w:ascii="Times New Roman" w:hAnsi="Times New Roman" w:cs="Times New Roman"/>
          <w:bCs/>
        </w:rPr>
        <w:t>ausinės</w:t>
      </w:r>
      <w:proofErr w:type="spellEnd"/>
    </w:p>
    <w:p w14:paraId="7E7EBDC0" w14:textId="5FC6B1A2" w:rsidR="006310D0" w:rsidRDefault="006310D0" w:rsidP="006310D0">
      <w:pPr>
        <w:spacing w:after="0"/>
        <w:rPr>
          <w:rFonts w:ascii="Times New Roman" w:hAnsi="Times New Roman" w:cs="Times New Roman"/>
          <w:bCs/>
        </w:rPr>
      </w:pPr>
      <w:r w:rsidRPr="006310D0">
        <w:rPr>
          <w:rFonts w:ascii="Times New Roman" w:hAnsi="Times New Roman" w:cs="Times New Roman"/>
          <w:bCs/>
        </w:rPr>
        <w:t xml:space="preserve">- VR </w:t>
      </w:r>
      <w:proofErr w:type="spellStart"/>
      <w:r w:rsidRPr="006310D0">
        <w:rPr>
          <w:rFonts w:ascii="Times New Roman" w:hAnsi="Times New Roman" w:cs="Times New Roman"/>
          <w:bCs/>
        </w:rPr>
        <w:t>vaizdo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proofErr w:type="spellStart"/>
      <w:r w:rsidRPr="006310D0">
        <w:rPr>
          <w:rFonts w:ascii="Times New Roman" w:hAnsi="Times New Roman" w:cs="Times New Roman"/>
          <w:bCs/>
        </w:rPr>
        <w:t>įrašas</w:t>
      </w:r>
      <w:proofErr w:type="spellEnd"/>
      <w:r w:rsidRPr="006310D0">
        <w:rPr>
          <w:rFonts w:ascii="Times New Roman" w:hAnsi="Times New Roman" w:cs="Times New Roman"/>
          <w:bCs/>
        </w:rPr>
        <w:t xml:space="preserve"> / </w:t>
      </w:r>
      <w:proofErr w:type="spellStart"/>
      <w:r w:rsidRPr="006310D0">
        <w:rPr>
          <w:rFonts w:ascii="Times New Roman" w:hAnsi="Times New Roman" w:cs="Times New Roman"/>
          <w:bCs/>
        </w:rPr>
        <w:t>nuoroda</w:t>
      </w:r>
      <w:proofErr w:type="spellEnd"/>
      <w:r w:rsidRPr="006310D0">
        <w:rPr>
          <w:rFonts w:ascii="Times New Roman" w:hAnsi="Times New Roman" w:cs="Times New Roman"/>
          <w:bCs/>
        </w:rPr>
        <w:t xml:space="preserve"> </w:t>
      </w:r>
      <w:hyperlink r:id="rId7" w:history="1">
        <w:r w:rsidRPr="001D5D51">
          <w:rPr>
            <w:rStyle w:val="Hyperlink"/>
            <w:rFonts w:ascii="Times New Roman" w:hAnsi="Times New Roman" w:cs="Times New Roman"/>
            <w:bCs/>
          </w:rPr>
          <w:t>https://eloquent-ramanujan-887aa5.netlify.app/architectural-buildings.html</w:t>
        </w:r>
      </w:hyperlink>
    </w:p>
    <w:p w14:paraId="3130D30D" w14:textId="77777777" w:rsidR="006310D0" w:rsidRPr="006310D0" w:rsidRDefault="006310D0" w:rsidP="006310D0">
      <w:pPr>
        <w:spacing w:after="0"/>
        <w:rPr>
          <w:rFonts w:ascii="Times New Roman" w:hAnsi="Times New Roman" w:cs="Times New Roman"/>
          <w:bCs/>
        </w:rPr>
      </w:pPr>
    </w:p>
    <w:p w14:paraId="458FDCE3" w14:textId="5F4266C9" w:rsidR="00E13B13" w:rsidRPr="00EA3085" w:rsidRDefault="006310D0" w:rsidP="006310D0">
      <w:pPr>
        <w:rPr>
          <w:rFonts w:ascii="Times New Roman" w:hAnsi="Times New Roman" w:cs="Times New Roman"/>
          <w:b/>
        </w:rPr>
      </w:pPr>
      <w:r w:rsidRPr="006310D0">
        <w:rPr>
          <w:rFonts w:ascii="Times New Roman" w:hAnsi="Times New Roman" w:cs="Times New Roman"/>
          <w:b/>
        </w:rPr>
        <w:t xml:space="preserve">  </w:t>
      </w:r>
      <w:proofErr w:type="spellStart"/>
      <w:r w:rsidRPr="006310D0">
        <w:rPr>
          <w:rFonts w:ascii="Times New Roman" w:hAnsi="Times New Roman" w:cs="Times New Roman"/>
          <w:b/>
        </w:rPr>
        <w:t>Pamokos</w:t>
      </w:r>
      <w:proofErr w:type="spellEnd"/>
      <w:r w:rsidRPr="006310D0">
        <w:rPr>
          <w:rFonts w:ascii="Times New Roman" w:hAnsi="Times New Roman" w:cs="Times New Roman"/>
          <w:b/>
        </w:rPr>
        <w:t xml:space="preserve"> </w:t>
      </w:r>
      <w:proofErr w:type="spellStart"/>
      <w:r w:rsidRPr="006310D0">
        <w:rPr>
          <w:rFonts w:ascii="Times New Roman" w:hAnsi="Times New Roman" w:cs="Times New Roman"/>
          <w:b/>
        </w:rPr>
        <w:t>planas</w:t>
      </w:r>
      <w:proofErr w:type="spellEnd"/>
      <w:r w:rsidR="00E13B13" w:rsidRPr="00EA3085">
        <w:rPr>
          <w:rFonts w:ascii="Times New Roman" w:hAnsi="Times New Roman" w:cs="Times New Roman"/>
          <w:b/>
        </w:rPr>
        <w:t>:</w:t>
      </w:r>
    </w:p>
    <w:tbl>
      <w:tblPr>
        <w:tblStyle w:val="TableGrid"/>
        <w:tblW w:w="9321" w:type="dxa"/>
        <w:tblLook w:val="04A0" w:firstRow="1" w:lastRow="0" w:firstColumn="1" w:lastColumn="0" w:noHBand="0" w:noVBand="1"/>
      </w:tblPr>
      <w:tblGrid>
        <w:gridCol w:w="1703"/>
        <w:gridCol w:w="6627"/>
        <w:gridCol w:w="991"/>
      </w:tblGrid>
      <w:tr w:rsidR="00E13B13" w:rsidRPr="00EA3085" w14:paraId="702623A9" w14:textId="77777777" w:rsidTr="00DA4689">
        <w:trPr>
          <w:trHeight w:val="381"/>
        </w:trPr>
        <w:tc>
          <w:tcPr>
            <w:tcW w:w="1703" w:type="dxa"/>
          </w:tcPr>
          <w:p w14:paraId="3B19CD00" w14:textId="1D0F5306" w:rsidR="00E13B13" w:rsidRPr="00EA3085" w:rsidRDefault="006310D0" w:rsidP="006310D0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310D0">
              <w:rPr>
                <w:rFonts w:ascii="Times New Roman" w:hAnsi="Times New Roman" w:cs="Times New Roman"/>
                <w:b/>
              </w:rPr>
              <w:t>Etapai</w:t>
            </w:r>
            <w:proofErr w:type="spellEnd"/>
            <w:r w:rsidRPr="006310D0">
              <w:rPr>
                <w:rFonts w:ascii="Times New Roman" w:hAnsi="Times New Roman" w:cs="Times New Roman"/>
                <w:b/>
              </w:rPr>
              <w:t xml:space="preserve"> </w:t>
            </w:r>
          </w:p>
        </w:tc>
        <w:tc>
          <w:tcPr>
            <w:tcW w:w="6627" w:type="dxa"/>
          </w:tcPr>
          <w:p w14:paraId="3F88DE2E" w14:textId="028AACAE" w:rsidR="00E13B13" w:rsidRPr="00EA3085" w:rsidRDefault="006310D0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310D0">
              <w:rPr>
                <w:rFonts w:ascii="Times New Roman" w:hAnsi="Times New Roman" w:cs="Times New Roman"/>
                <w:b/>
              </w:rPr>
              <w:t>Veiklos</w:t>
            </w:r>
            <w:proofErr w:type="spellEnd"/>
            <w:r w:rsidRPr="006310D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  <w:b/>
              </w:rPr>
              <w:t>aprašymas</w:t>
            </w:r>
            <w:proofErr w:type="spellEnd"/>
          </w:p>
        </w:tc>
        <w:tc>
          <w:tcPr>
            <w:tcW w:w="991" w:type="dxa"/>
          </w:tcPr>
          <w:p w14:paraId="00C0666D" w14:textId="625E3341" w:rsidR="00E13B13" w:rsidRPr="00EA3085" w:rsidRDefault="006310D0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310D0">
              <w:rPr>
                <w:rFonts w:ascii="Times New Roman" w:hAnsi="Times New Roman" w:cs="Times New Roman"/>
                <w:b/>
              </w:rPr>
              <w:t>Laikas</w:t>
            </w:r>
            <w:proofErr w:type="spellEnd"/>
          </w:p>
        </w:tc>
      </w:tr>
      <w:tr w:rsidR="00E13B13" w:rsidRPr="00EA3085" w14:paraId="6030962A" w14:textId="77777777" w:rsidTr="009423CB">
        <w:trPr>
          <w:trHeight w:val="4148"/>
        </w:trPr>
        <w:tc>
          <w:tcPr>
            <w:tcW w:w="1703" w:type="dxa"/>
          </w:tcPr>
          <w:p w14:paraId="0232EFDA" w14:textId="3E4A2438" w:rsidR="00E13B13" w:rsidRPr="00EA3085" w:rsidRDefault="006310D0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310D0">
              <w:rPr>
                <w:rFonts w:ascii="Times New Roman" w:hAnsi="Times New Roman" w:cs="Times New Roman"/>
                <w:b/>
              </w:rPr>
              <w:t>Pasiruošimas</w:t>
            </w:r>
            <w:proofErr w:type="spellEnd"/>
            <w:r w:rsidRPr="006310D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  <w:b/>
              </w:rPr>
              <w:t>prieš</w:t>
            </w:r>
            <w:proofErr w:type="spellEnd"/>
            <w:r w:rsidRPr="006310D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  <w:b/>
              </w:rPr>
              <w:t>pamoką</w:t>
            </w:r>
            <w:proofErr w:type="spellEnd"/>
          </w:p>
        </w:tc>
        <w:tc>
          <w:tcPr>
            <w:tcW w:w="6627" w:type="dxa"/>
          </w:tcPr>
          <w:p w14:paraId="107C080F" w14:textId="77777777" w:rsidR="006310D0" w:rsidRPr="006310D0" w:rsidRDefault="006310D0" w:rsidP="006310D0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Šioje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pamokoje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pagrindinis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dėmesys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skiriamas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architektūros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stiliams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14DE412" w14:textId="77777777" w:rsidR="006310D0" w:rsidRPr="006310D0" w:rsidRDefault="006310D0" w:rsidP="006310D0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studentams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pirmoji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–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laikykitės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saugos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taisyklių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-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atsisėsti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naudojant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nieko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nelaikyti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rankose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nebent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patirtis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tokio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pobūdžio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stovėti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Tokiu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atveju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pasirūpinkite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aplink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visus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būtų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pakankamai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vietos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43337FE" w14:textId="77777777" w:rsidR="006310D0" w:rsidRPr="006310D0" w:rsidRDefault="006310D0" w:rsidP="006310D0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bus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liepta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tikėtis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svaigulio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jausmo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Jei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situacija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pablogėja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studentai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nusiimti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akinius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BF7E09E" w14:textId="77777777" w:rsidR="006310D0" w:rsidRPr="006310D0" w:rsidRDefault="006310D0" w:rsidP="006310D0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Prieš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naudodami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turi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žinoti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sureguliuoti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žiūrėjimo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fokusą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F70EE78" w14:textId="77777777" w:rsidR="006310D0" w:rsidRPr="006310D0" w:rsidRDefault="006310D0" w:rsidP="006310D0">
            <w:pPr>
              <w:pStyle w:val="NormalWeb"/>
              <w:spacing w:before="0" w:beforeAutospacing="0" w:after="0" w:afterAutospacing="0"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neturi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ausinių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kai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pavargę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jiems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reikia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miego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patiria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emocinį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stresą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nerimą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peršalimą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gripą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galvos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skausmą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migreną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nes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tai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gali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pabloginti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jų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jautrumą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nepageidaujamoms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reakcijoms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2A4D2817" w14:textId="3A794451" w:rsidR="00E13B13" w:rsidRPr="008E49CA" w:rsidRDefault="006310D0" w:rsidP="006310D0">
            <w:pPr>
              <w:pStyle w:val="NormalWeb"/>
              <w:spacing w:before="0" w:beforeAutospacing="0" w:after="0" w:afterAutospacing="0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Besimokantiesiems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turėtų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būti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suteikta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galimybė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atsisakyti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naudoti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VR.</w:t>
            </w:r>
          </w:p>
        </w:tc>
        <w:tc>
          <w:tcPr>
            <w:tcW w:w="991" w:type="dxa"/>
          </w:tcPr>
          <w:p w14:paraId="6D07D2D8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</w:p>
        </w:tc>
      </w:tr>
      <w:tr w:rsidR="00E13B13" w:rsidRPr="00EA3085" w14:paraId="4848DCF1" w14:textId="77777777" w:rsidTr="009423CB">
        <w:tc>
          <w:tcPr>
            <w:tcW w:w="1703" w:type="dxa"/>
          </w:tcPr>
          <w:p w14:paraId="42FDA01A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  <w:p w14:paraId="16F3CCEE" w14:textId="19211DF3" w:rsidR="00E13B13" w:rsidRPr="00EA3085" w:rsidRDefault="006310D0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310D0">
              <w:rPr>
                <w:rFonts w:ascii="Times New Roman" w:hAnsi="Times New Roman" w:cs="Times New Roman"/>
                <w:b/>
              </w:rPr>
              <w:t>Įvadas</w:t>
            </w:r>
            <w:proofErr w:type="spellEnd"/>
          </w:p>
          <w:p w14:paraId="220984E1" w14:textId="77777777" w:rsidR="00E13B13" w:rsidRPr="00EA3085" w:rsidRDefault="00E13B13" w:rsidP="009423CB">
            <w:pPr>
              <w:rPr>
                <w:rFonts w:ascii="Times New Roman" w:hAnsi="Times New Roman" w:cs="Times New Roman"/>
                <w:b/>
              </w:rPr>
            </w:pPr>
          </w:p>
        </w:tc>
        <w:tc>
          <w:tcPr>
            <w:tcW w:w="6627" w:type="dxa"/>
          </w:tcPr>
          <w:p w14:paraId="379AE43D" w14:textId="77777777" w:rsidR="006310D0" w:rsidRPr="006310D0" w:rsidRDefault="006310D0" w:rsidP="006310D0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Pasidalykite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ketinimais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mokiniais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4C32D8F8" w14:textId="77777777" w:rsidR="006310D0" w:rsidRPr="006310D0" w:rsidRDefault="006310D0" w:rsidP="006310D0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09F5DAE5" w14:textId="55BA6FA5" w:rsidR="00E13B13" w:rsidRPr="008E49CA" w:rsidRDefault="006310D0" w:rsidP="006310D0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Paprašykite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mokinių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pagalvoti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parašyti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bet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kokius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klausimus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susijusius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su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mokymosi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tikslais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proofErr w:type="gram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pavyzdžiui</w:t>
            </w:r>
            <w:proofErr w:type="spellEnd"/>
            <w:proofErr w:type="gram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: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kas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architektūra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Kodėl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geometrija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yra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svarbi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architektūroje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Kokius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architektūros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stilius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žinote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Kokie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elementai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ir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formos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apibūdina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architektūros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stilių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?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Kodėl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įvairiems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pastatams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statyti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naudojamos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geometrinės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figūros</w:t>
            </w:r>
            <w:proofErr w:type="spellEnd"/>
            <w:r w:rsidRPr="006310D0">
              <w:rPr>
                <w:rFonts w:ascii="TimesNewRomanPSMT" w:hAnsi="TimesNewRomanPSMT"/>
                <w:i/>
                <w:iCs/>
                <w:sz w:val="22"/>
                <w:szCs w:val="22"/>
                <w:lang w:val="en-US"/>
              </w:rPr>
              <w:t>?</w:t>
            </w:r>
          </w:p>
        </w:tc>
        <w:tc>
          <w:tcPr>
            <w:tcW w:w="991" w:type="dxa"/>
          </w:tcPr>
          <w:p w14:paraId="37DB3F82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7D58873B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45575442" w14:textId="77777777" w:rsidTr="009423CB">
        <w:tc>
          <w:tcPr>
            <w:tcW w:w="1703" w:type="dxa"/>
          </w:tcPr>
          <w:p w14:paraId="2E50E2CB" w14:textId="70DD1F57" w:rsidR="00E13B13" w:rsidRPr="00EA3085" w:rsidRDefault="006310D0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310D0">
              <w:rPr>
                <w:rFonts w:ascii="Times New Roman" w:hAnsi="Times New Roman" w:cs="Times New Roman"/>
                <w:b/>
              </w:rPr>
              <w:t>Pradinė</w:t>
            </w:r>
            <w:proofErr w:type="spellEnd"/>
            <w:r w:rsidRPr="006310D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6310D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438D8290" w14:textId="77777777" w:rsidR="006310D0" w:rsidRPr="006310D0" w:rsidRDefault="006310D0" w:rsidP="006310D0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užsideda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žiūri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vaizdo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įrašą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tempu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14A09B44" w14:textId="26D6A4C8" w:rsidR="00E13B13" w:rsidRPr="008E49CA" w:rsidRDefault="006310D0" w:rsidP="006310D0">
            <w:pPr>
              <w:pStyle w:val="NormalWeb"/>
              <w:contextualSpacing/>
              <w:rPr>
                <w:lang w:val="en-US"/>
              </w:rPr>
            </w:pP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Išjunkite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ausines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grąžinkite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mokinius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klasę</w:t>
            </w:r>
            <w:proofErr w:type="spellEnd"/>
            <w:r w:rsidRPr="006310D0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</w:tc>
        <w:tc>
          <w:tcPr>
            <w:tcW w:w="991" w:type="dxa"/>
          </w:tcPr>
          <w:p w14:paraId="70714B01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 min.</w:t>
            </w:r>
          </w:p>
        </w:tc>
      </w:tr>
      <w:tr w:rsidR="00E13B13" w:rsidRPr="00EA3085" w14:paraId="64F31215" w14:textId="77777777" w:rsidTr="009423CB">
        <w:tc>
          <w:tcPr>
            <w:tcW w:w="1703" w:type="dxa"/>
          </w:tcPr>
          <w:p w14:paraId="42483B39" w14:textId="0E6CD028" w:rsidR="00E13B13" w:rsidRPr="00EA3085" w:rsidRDefault="006310D0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310D0">
              <w:rPr>
                <w:rFonts w:ascii="Times New Roman" w:hAnsi="Times New Roman" w:cs="Times New Roman"/>
                <w:b/>
              </w:rPr>
              <w:lastRenderedPageBreak/>
              <w:t>Vadovaujama</w:t>
            </w:r>
            <w:proofErr w:type="spellEnd"/>
            <w:r w:rsidRPr="006310D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  <w:b/>
              </w:rPr>
              <w:t>įtraukianti</w:t>
            </w:r>
            <w:proofErr w:type="spellEnd"/>
            <w:r w:rsidRPr="006310D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  <w:b/>
              </w:rPr>
              <w:t>patirtis</w:t>
            </w:r>
            <w:proofErr w:type="spellEnd"/>
          </w:p>
        </w:tc>
        <w:tc>
          <w:tcPr>
            <w:tcW w:w="6627" w:type="dxa"/>
          </w:tcPr>
          <w:p w14:paraId="11B04D42" w14:textId="77777777" w:rsidR="006310D0" w:rsidRPr="006310D0" w:rsidRDefault="006310D0" w:rsidP="006310D0">
            <w:pPr>
              <w:rPr>
                <w:rFonts w:ascii="Times New Roman" w:hAnsi="Times New Roman" w:cs="Times New Roman"/>
              </w:rPr>
            </w:pPr>
            <w:proofErr w:type="spellStart"/>
            <w:r w:rsidRPr="006310D0">
              <w:rPr>
                <w:rFonts w:ascii="Times New Roman" w:hAnsi="Times New Roman" w:cs="Times New Roman"/>
              </w:rPr>
              <w:t>Besimokantieji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pradeda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tyrinėti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6310D0">
              <w:rPr>
                <w:rFonts w:ascii="Times New Roman" w:hAnsi="Times New Roman" w:cs="Times New Roman"/>
              </w:rPr>
              <w:t>medžiagą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apie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architektūros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stilius</w:t>
            </w:r>
            <w:proofErr w:type="spellEnd"/>
            <w:r w:rsidRPr="006310D0">
              <w:rPr>
                <w:rFonts w:ascii="Times New Roman" w:hAnsi="Times New Roman" w:cs="Times New Roman"/>
              </w:rPr>
              <w:t>.</w:t>
            </w:r>
          </w:p>
          <w:p w14:paraId="4EE82272" w14:textId="317D0B6D" w:rsidR="006310D0" w:rsidRPr="006310D0" w:rsidRDefault="006310D0" w:rsidP="006310D0">
            <w:pPr>
              <w:rPr>
                <w:rFonts w:ascii="Times New Roman" w:hAnsi="Times New Roman" w:cs="Times New Roman"/>
              </w:rPr>
            </w:pPr>
            <w:proofErr w:type="spellStart"/>
            <w:r w:rsidRPr="006310D0">
              <w:rPr>
                <w:rFonts w:ascii="Times New Roman" w:hAnsi="Times New Roman" w:cs="Times New Roman"/>
              </w:rPr>
              <w:t>Mokiniai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užsideda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VR </w:t>
            </w:r>
            <w:proofErr w:type="spellStart"/>
            <w:r w:rsidRPr="006310D0">
              <w:rPr>
                <w:rFonts w:ascii="Times New Roman" w:hAnsi="Times New Roman" w:cs="Times New Roman"/>
              </w:rPr>
              <w:t>ausines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ir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pradeda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svaiginančią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patirtį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310D0">
              <w:rPr>
                <w:rFonts w:ascii="Times New Roman" w:hAnsi="Times New Roman" w:cs="Times New Roman"/>
              </w:rPr>
              <w:t>sutelkdami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dėmesį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į </w:t>
            </w:r>
            <w:proofErr w:type="spellStart"/>
            <w:r w:rsidRPr="006310D0">
              <w:rPr>
                <w:rFonts w:ascii="Times New Roman" w:hAnsi="Times New Roman" w:cs="Times New Roman"/>
              </w:rPr>
              <w:t>daugiau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informacijos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apie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architektūrinių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stilių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raidą</w:t>
            </w:r>
            <w:proofErr w:type="spellEnd"/>
            <w:r w:rsidRPr="006310D0">
              <w:rPr>
                <w:rFonts w:ascii="Times New Roman" w:hAnsi="Times New Roman" w:cs="Times New Roman"/>
              </w:rPr>
              <w:t>.</w:t>
            </w:r>
          </w:p>
          <w:p w14:paraId="432318DB" w14:textId="3A7E53BE" w:rsidR="00E13B13" w:rsidRPr="00BF4FD9" w:rsidRDefault="006310D0" w:rsidP="006310D0">
            <w:pPr>
              <w:contextualSpacing/>
              <w:rPr>
                <w:rFonts w:ascii="TimesNewRomanPSMT" w:hAnsi="TimesNewRomanPSMT"/>
                <w:lang w:val="en-US"/>
              </w:rPr>
            </w:pPr>
            <w:proofErr w:type="spellStart"/>
            <w:r w:rsidRPr="006310D0">
              <w:rPr>
                <w:rFonts w:ascii="Times New Roman" w:hAnsi="Times New Roman" w:cs="Times New Roman"/>
              </w:rPr>
              <w:t>Skirkite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laiko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šiam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tyrinėjimui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vadovaujant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arba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įjunkite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ir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išjunkite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tiek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laiko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310D0">
              <w:rPr>
                <w:rFonts w:ascii="Times New Roman" w:hAnsi="Times New Roman" w:cs="Times New Roman"/>
              </w:rPr>
              <w:t>kiek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reikia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6310D0">
              <w:rPr>
                <w:rFonts w:ascii="Times New Roman" w:hAnsi="Times New Roman" w:cs="Times New Roman"/>
              </w:rPr>
              <w:t>kad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mokiniai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susipažintų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su</w:t>
            </w:r>
            <w:proofErr w:type="spellEnd"/>
            <w:r w:rsidRPr="006310D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</w:rPr>
              <w:t>įrankiais</w:t>
            </w:r>
            <w:proofErr w:type="spellEnd"/>
            <w:r w:rsidRPr="006310D0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991" w:type="dxa"/>
          </w:tcPr>
          <w:p w14:paraId="4A8BC405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EEBBE5E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  <w:tr w:rsidR="00E13B13" w:rsidRPr="00EA3085" w14:paraId="1DC29E1D" w14:textId="77777777" w:rsidTr="009423CB">
        <w:tc>
          <w:tcPr>
            <w:tcW w:w="1703" w:type="dxa"/>
          </w:tcPr>
          <w:p w14:paraId="5C09AC3C" w14:textId="4A652545" w:rsidR="00E13B13" w:rsidRPr="00EA3085" w:rsidRDefault="006310D0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310D0">
              <w:rPr>
                <w:rFonts w:ascii="Times New Roman" w:hAnsi="Times New Roman" w:cs="Times New Roman"/>
                <w:b/>
              </w:rPr>
              <w:t>Sekti</w:t>
            </w:r>
            <w:proofErr w:type="spellEnd"/>
          </w:p>
        </w:tc>
        <w:tc>
          <w:tcPr>
            <w:tcW w:w="6627" w:type="dxa"/>
          </w:tcPr>
          <w:p w14:paraId="4D65C03F" w14:textId="77777777" w:rsidR="0077028F" w:rsidRPr="0077028F" w:rsidRDefault="0077028F" w:rsidP="0077028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Pasibaigus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VR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akimirkai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susirenka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į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grupes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po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2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ar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3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dalijasi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idėjomis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538D03AE" w14:textId="77777777" w:rsidR="0077028F" w:rsidRPr="0077028F" w:rsidRDefault="0077028F" w:rsidP="0077028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Mokiniai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lygina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diskutuoja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supratimą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.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Mokytojas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palengvina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diskusiją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ir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užtikrina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nekiltų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nesusipratimų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63D31F66" w14:textId="77777777" w:rsidR="0077028F" w:rsidRPr="0077028F" w:rsidRDefault="0077028F" w:rsidP="0077028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</w:p>
          <w:p w14:paraId="35686931" w14:textId="77777777" w:rsidR="0077028F" w:rsidRPr="0077028F" w:rsidRDefault="0077028F" w:rsidP="0077028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Besimokantieji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naudoja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savo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tyrimų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stotis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(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nešiojamuosius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planšetinius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kompiuterius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/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telefonus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),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kad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papildytų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žinias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įgytas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per VR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patirtį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pildydami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pastabas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.</w:t>
            </w:r>
          </w:p>
          <w:p w14:paraId="01984E2D" w14:textId="77777777" w:rsidR="0077028F" w:rsidRPr="0077028F" w:rsidRDefault="0077028F" w:rsidP="0077028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Užduotis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yra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tokia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:</w:t>
            </w:r>
          </w:p>
          <w:p w14:paraId="4AFBD1DD" w14:textId="77777777" w:rsidR="0077028F" w:rsidRPr="0077028F" w:rsidRDefault="0077028F" w:rsidP="0077028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išanalizuoti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žemės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ženklų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pastatai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atspindi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architektūros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stilius</w:t>
            </w:r>
            <w:proofErr w:type="spellEnd"/>
          </w:p>
          <w:p w14:paraId="39AEE9FF" w14:textId="77777777" w:rsidR="0077028F" w:rsidRPr="0077028F" w:rsidRDefault="0077028F" w:rsidP="0077028F">
            <w:pPr>
              <w:pStyle w:val="NormalWeb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analizuoti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kodėl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architektūros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stiliai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tampa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populiarūs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arba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išeina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iš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mados</w:t>
            </w:r>
            <w:proofErr w:type="spellEnd"/>
          </w:p>
          <w:p w14:paraId="7AFCD698" w14:textId="0653B15C" w:rsidR="0074289D" w:rsidRPr="0074289D" w:rsidRDefault="0077028F" w:rsidP="0077028F">
            <w:pPr>
              <w:pStyle w:val="NormalWeb"/>
              <w:spacing w:line="276" w:lineRule="auto"/>
              <w:contextualSpacing/>
              <w:rPr>
                <w:rFonts w:ascii="TimesNewRomanPSMT" w:hAnsi="TimesNewRomanPSMT"/>
                <w:sz w:val="22"/>
                <w:szCs w:val="22"/>
                <w:lang w:val="en-US"/>
              </w:rPr>
            </w:pPr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-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išanalizuoti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,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kaip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geometrija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įgyvendinama</w:t>
            </w:r>
            <w:proofErr w:type="spellEnd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sz w:val="22"/>
                <w:szCs w:val="22"/>
                <w:lang w:val="en-US"/>
              </w:rPr>
              <w:t>architektūroje</w:t>
            </w:r>
            <w:proofErr w:type="spellEnd"/>
          </w:p>
        </w:tc>
        <w:tc>
          <w:tcPr>
            <w:tcW w:w="991" w:type="dxa"/>
          </w:tcPr>
          <w:p w14:paraId="50C17A08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  <w:p w14:paraId="297365A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3D0E794" w14:textId="77777777" w:rsidR="00E13B13" w:rsidRDefault="00E13B13" w:rsidP="009423CB">
            <w:pPr>
              <w:rPr>
                <w:rFonts w:ascii="Times New Roman" w:hAnsi="Times New Roman" w:cs="Times New Roman"/>
              </w:rPr>
            </w:pPr>
          </w:p>
          <w:p w14:paraId="6050FB39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 min.</w:t>
            </w:r>
          </w:p>
        </w:tc>
      </w:tr>
      <w:tr w:rsidR="00E13B13" w:rsidRPr="00EA3085" w14:paraId="33A2B706" w14:textId="77777777" w:rsidTr="000C37BF">
        <w:trPr>
          <w:trHeight w:val="269"/>
        </w:trPr>
        <w:tc>
          <w:tcPr>
            <w:tcW w:w="1703" w:type="dxa"/>
          </w:tcPr>
          <w:p w14:paraId="4E38814C" w14:textId="0C98B21D" w:rsidR="00E13B13" w:rsidRPr="00EA3085" w:rsidRDefault="006310D0" w:rsidP="009423CB">
            <w:pPr>
              <w:rPr>
                <w:rFonts w:ascii="Times New Roman" w:hAnsi="Times New Roman" w:cs="Times New Roman"/>
                <w:b/>
              </w:rPr>
            </w:pPr>
            <w:proofErr w:type="spellStart"/>
            <w:r w:rsidRPr="006310D0">
              <w:rPr>
                <w:rFonts w:ascii="Times New Roman" w:hAnsi="Times New Roman" w:cs="Times New Roman"/>
                <w:b/>
              </w:rPr>
              <w:t>Formuojamasis</w:t>
            </w:r>
            <w:proofErr w:type="spellEnd"/>
            <w:r w:rsidRPr="006310D0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6310D0">
              <w:rPr>
                <w:rFonts w:ascii="Times New Roman" w:hAnsi="Times New Roman" w:cs="Times New Roman"/>
                <w:b/>
              </w:rPr>
              <w:t>vertinimas</w:t>
            </w:r>
            <w:proofErr w:type="spellEnd"/>
          </w:p>
        </w:tc>
        <w:tc>
          <w:tcPr>
            <w:tcW w:w="6627" w:type="dxa"/>
          </w:tcPr>
          <w:p w14:paraId="68C51461" w14:textId="5C5F98AA" w:rsidR="00E13B13" w:rsidRPr="00D07A0D" w:rsidRDefault="0077028F" w:rsidP="000C37BF">
            <w:pPr>
              <w:rPr>
                <w:rFonts w:ascii="TimesNewRomanPSMT" w:hAnsi="TimesNewRomanPSMT"/>
                <w:lang w:val="en-US"/>
              </w:rPr>
            </w:pPr>
            <w:proofErr w:type="spellStart"/>
            <w:r w:rsidRPr="0077028F">
              <w:rPr>
                <w:rFonts w:ascii="TimesNewRomanPSMT" w:hAnsi="TimesNewRomanPSMT"/>
                <w:lang w:val="en-US"/>
              </w:rPr>
              <w:t>Mokytojas</w:t>
            </w:r>
            <w:proofErr w:type="spellEnd"/>
            <w:r w:rsidRPr="0077028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lang w:val="en-US"/>
              </w:rPr>
              <w:t>rodo</w:t>
            </w:r>
            <w:proofErr w:type="spellEnd"/>
            <w:r w:rsidRPr="0077028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lang w:val="en-US"/>
              </w:rPr>
              <w:t>medžiagą</w:t>
            </w:r>
            <w:proofErr w:type="spellEnd"/>
            <w:r w:rsidRPr="0077028F">
              <w:rPr>
                <w:rFonts w:ascii="TimesNewRomanPSMT" w:hAnsi="TimesNewRomanPSMT"/>
                <w:lang w:val="en-US"/>
              </w:rPr>
              <w:t xml:space="preserve">, </w:t>
            </w:r>
            <w:proofErr w:type="spellStart"/>
            <w:r w:rsidRPr="0077028F">
              <w:rPr>
                <w:rFonts w:ascii="TimesNewRomanPSMT" w:hAnsi="TimesNewRomanPSMT"/>
                <w:lang w:val="en-US"/>
              </w:rPr>
              <w:t>paaiškinančią</w:t>
            </w:r>
            <w:proofErr w:type="spellEnd"/>
            <w:r w:rsidRPr="0077028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lang w:val="en-US"/>
              </w:rPr>
              <w:t>architektūros</w:t>
            </w:r>
            <w:proofErr w:type="spellEnd"/>
            <w:r w:rsidRPr="0077028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lang w:val="en-US"/>
              </w:rPr>
              <w:t>stilių</w:t>
            </w:r>
            <w:proofErr w:type="spellEnd"/>
            <w:r w:rsidRPr="0077028F">
              <w:rPr>
                <w:rFonts w:ascii="TimesNewRomanPSMT" w:hAnsi="TimesNewRomanPSMT"/>
                <w:lang w:val="en-US"/>
              </w:rPr>
              <w:t xml:space="preserve"> </w:t>
            </w:r>
            <w:proofErr w:type="spellStart"/>
            <w:r w:rsidRPr="0077028F">
              <w:rPr>
                <w:rFonts w:ascii="TimesNewRomanPSMT" w:hAnsi="TimesNewRomanPSMT"/>
                <w:lang w:val="en-US"/>
              </w:rPr>
              <w:t>raidą</w:t>
            </w:r>
            <w:proofErr w:type="spellEnd"/>
            <w:r w:rsidRPr="0077028F">
              <w:rPr>
                <w:rFonts w:ascii="TimesNewRomanPSMT" w:hAnsi="TimesNewRomanPSMT"/>
                <w:lang w:val="en-US"/>
              </w:rPr>
              <w:t xml:space="preserve"> per </w:t>
            </w:r>
            <w:proofErr w:type="spellStart"/>
            <w:r w:rsidRPr="0077028F">
              <w:rPr>
                <w:rFonts w:ascii="TimesNewRomanPSMT" w:hAnsi="TimesNewRomanPSMT"/>
                <w:lang w:val="en-US"/>
              </w:rPr>
              <w:t>istoriją</w:t>
            </w:r>
            <w:proofErr w:type="spellEnd"/>
            <w:r w:rsidRPr="0077028F">
              <w:rPr>
                <w:rFonts w:ascii="TimesNewRomanPSMT" w:hAnsi="TimesNewRomanPSMT"/>
                <w:lang w:val="en-US"/>
              </w:rPr>
              <w:t>.</w:t>
            </w:r>
            <w:bookmarkStart w:id="0" w:name="_GoBack"/>
            <w:bookmarkEnd w:id="0"/>
          </w:p>
        </w:tc>
        <w:tc>
          <w:tcPr>
            <w:tcW w:w="991" w:type="dxa"/>
          </w:tcPr>
          <w:p w14:paraId="6BABA9EC" w14:textId="77777777" w:rsidR="00E13B13" w:rsidRPr="00EA3085" w:rsidRDefault="00E13B13" w:rsidP="009423C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 min.</w:t>
            </w:r>
          </w:p>
        </w:tc>
      </w:tr>
    </w:tbl>
    <w:p w14:paraId="0454376D" w14:textId="77777777" w:rsidR="00E13B13" w:rsidRPr="00EA3085" w:rsidRDefault="00E13B13" w:rsidP="00E13B13">
      <w:pPr>
        <w:rPr>
          <w:rFonts w:ascii="Times New Roman" w:hAnsi="Times New Roman" w:cs="Times New Roman"/>
          <w:b/>
        </w:rPr>
      </w:pPr>
    </w:p>
    <w:p w14:paraId="02EDC235" w14:textId="77777777" w:rsidR="001942C5" w:rsidRDefault="001942C5"/>
    <w:sectPr w:rsidR="001942C5" w:rsidSect="002E6E55">
      <w:headerReference w:type="default" r:id="rId8"/>
      <w:footerReference w:type="default" r:id="rId9"/>
      <w:pgSz w:w="11906" w:h="16838"/>
      <w:pgMar w:top="1440" w:right="1440" w:bottom="993" w:left="1440" w:header="708" w:footer="112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6C882D7" w14:textId="77777777" w:rsidR="002F4F6D" w:rsidRDefault="002F4F6D">
      <w:pPr>
        <w:spacing w:after="0" w:line="240" w:lineRule="auto"/>
      </w:pPr>
      <w:r>
        <w:separator/>
      </w:r>
    </w:p>
  </w:endnote>
  <w:endnote w:type="continuationSeparator" w:id="0">
    <w:p w14:paraId="65E8844A" w14:textId="77777777" w:rsidR="002F4F6D" w:rsidRDefault="002F4F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NewRomanPSMT">
    <w:altName w:val="Times New Roman"/>
    <w:charset w:val="00"/>
    <w:family w:val="roman"/>
    <w:pitch w:val="variable"/>
    <w:sig w:usb0="E0002AFF" w:usb1="C0007841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58D65" w14:textId="77777777" w:rsidR="002E6E55" w:rsidRDefault="007612F8">
    <w:pPr>
      <w:pStyle w:val="Footer"/>
    </w:pPr>
    <w:r w:rsidRPr="00A25619">
      <w:rPr>
        <w:rFonts w:cstheme="minorHAnsi"/>
        <w:noProof/>
        <w:szCs w:val="24"/>
      </w:rPr>
      <w:drawing>
        <wp:anchor distT="0" distB="0" distL="114300" distR="114300" simplePos="0" relativeHeight="251659264" behindDoc="0" locked="0" layoutInCell="1" allowOverlap="1" wp14:anchorId="355BEB00" wp14:editId="22532E20">
          <wp:simplePos x="0" y="0"/>
          <wp:positionH relativeFrom="column">
            <wp:posOffset>1285240</wp:posOffset>
          </wp:positionH>
          <wp:positionV relativeFrom="paragraph">
            <wp:posOffset>-1905</wp:posOffset>
          </wp:positionV>
          <wp:extent cx="3137620" cy="502920"/>
          <wp:effectExtent l="0" t="0" r="0" b="0"/>
          <wp:wrapNone/>
          <wp:docPr id="3" name="Picture 3" descr="Erasmus+_logo_disclaim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Erasmus+_logo_disclaim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137620" cy="5029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46E2B5" w14:textId="77777777" w:rsidR="002F4F6D" w:rsidRDefault="002F4F6D">
      <w:pPr>
        <w:spacing w:after="0" w:line="240" w:lineRule="auto"/>
      </w:pPr>
      <w:r>
        <w:separator/>
      </w:r>
    </w:p>
  </w:footnote>
  <w:footnote w:type="continuationSeparator" w:id="0">
    <w:p w14:paraId="2B6B3C88" w14:textId="77777777" w:rsidR="002F4F6D" w:rsidRDefault="002F4F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DDF06B3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>
      <w:rPr>
        <w:rFonts w:ascii="Times New Roman" w:hAnsi="Times New Roman" w:cs="Times New Roman"/>
        <w:noProof/>
        <w:sz w:val="20"/>
      </w:rPr>
      <w:drawing>
        <wp:anchor distT="0" distB="0" distL="114300" distR="114300" simplePos="0" relativeHeight="251660288" behindDoc="0" locked="0" layoutInCell="1" allowOverlap="1" wp14:anchorId="05AB9EAC" wp14:editId="23F2D180">
          <wp:simplePos x="0" y="0"/>
          <wp:positionH relativeFrom="column">
            <wp:posOffset>69215</wp:posOffset>
          </wp:positionH>
          <wp:positionV relativeFrom="paragraph">
            <wp:posOffset>-251460</wp:posOffset>
          </wp:positionV>
          <wp:extent cx="924577" cy="864685"/>
          <wp:effectExtent l="0" t="0" r="0" b="0"/>
          <wp:wrapNone/>
          <wp:docPr id="4" name="Picture 4" descr="logo 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 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24577" cy="86468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DE583A">
      <w:rPr>
        <w:rFonts w:ascii="Times New Roman" w:hAnsi="Times New Roman" w:cs="Times New Roman"/>
        <w:sz w:val="20"/>
      </w:rPr>
      <w:t>Future schools using the power of Virtual and Augmented Reality</w:t>
    </w:r>
  </w:p>
  <w:p w14:paraId="6010BA0C" w14:textId="77777777" w:rsidR="0062078C" w:rsidRPr="00DE583A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 xml:space="preserve"> </w:t>
    </w:r>
    <w:proofErr w:type="gramStart"/>
    <w:r w:rsidRPr="00DE583A">
      <w:rPr>
        <w:rFonts w:ascii="Times New Roman" w:hAnsi="Times New Roman" w:cs="Times New Roman"/>
        <w:sz w:val="20"/>
      </w:rPr>
      <w:t>for</w:t>
    </w:r>
    <w:proofErr w:type="gramEnd"/>
    <w:r w:rsidRPr="00DE583A">
      <w:rPr>
        <w:rFonts w:ascii="Times New Roman" w:hAnsi="Times New Roman" w:cs="Times New Roman"/>
        <w:sz w:val="20"/>
      </w:rPr>
      <w:t xml:space="preserve"> education and training in the classroom</w:t>
    </w:r>
  </w:p>
  <w:p w14:paraId="7CBE40F6" w14:textId="77777777" w:rsidR="0062078C" w:rsidRPr="00DE583A" w:rsidRDefault="007612F8" w:rsidP="0062078C">
    <w:pPr>
      <w:pStyle w:val="Header"/>
      <w:tabs>
        <w:tab w:val="left" w:pos="8250"/>
      </w:tabs>
      <w:jc w:val="right"/>
      <w:rPr>
        <w:rFonts w:ascii="Times New Roman" w:hAnsi="Times New Roman" w:cs="Times New Roman"/>
        <w:b/>
        <w:sz w:val="20"/>
      </w:rPr>
    </w:pPr>
    <w:r>
      <w:rPr>
        <w:rFonts w:ascii="Times New Roman" w:hAnsi="Times New Roman" w:cs="Times New Roman"/>
        <w:b/>
        <w:sz w:val="20"/>
      </w:rPr>
      <w:tab/>
    </w:r>
    <w:proofErr w:type="spellStart"/>
    <w:r w:rsidRPr="00DE583A">
      <w:rPr>
        <w:rFonts w:ascii="Times New Roman" w:hAnsi="Times New Roman" w:cs="Times New Roman"/>
        <w:b/>
        <w:sz w:val="20"/>
      </w:rPr>
      <w:t>VR@School</w:t>
    </w:r>
    <w:proofErr w:type="spellEnd"/>
  </w:p>
  <w:p w14:paraId="29CF1F12" w14:textId="77777777" w:rsidR="0062078C" w:rsidRDefault="007612F8" w:rsidP="0062078C">
    <w:pPr>
      <w:pStyle w:val="Header"/>
      <w:jc w:val="right"/>
      <w:rPr>
        <w:rFonts w:ascii="Times New Roman" w:hAnsi="Times New Roman" w:cs="Times New Roman"/>
        <w:sz w:val="20"/>
      </w:rPr>
    </w:pPr>
    <w:r w:rsidRPr="00DE583A">
      <w:rPr>
        <w:rFonts w:ascii="Times New Roman" w:hAnsi="Times New Roman" w:cs="Times New Roman"/>
        <w:sz w:val="20"/>
      </w:rPr>
      <w:t>2018-1-RO01-KA201-049411</w:t>
    </w:r>
  </w:p>
  <w:p w14:paraId="09E7B934" w14:textId="77777777" w:rsidR="0062078C" w:rsidRDefault="002F4F6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B7891"/>
    <w:multiLevelType w:val="hybridMultilevel"/>
    <w:tmpl w:val="5E567A72"/>
    <w:lvl w:ilvl="0" w:tplc="021C4452">
      <w:start w:val="4"/>
      <w:numFmt w:val="bullet"/>
      <w:lvlText w:val="-"/>
      <w:lvlJc w:val="left"/>
      <w:pPr>
        <w:ind w:left="720" w:hanging="360"/>
      </w:pPr>
      <w:rPr>
        <w:rFonts w:ascii="TimesNewRomanPSMT" w:eastAsiaTheme="minorEastAsia" w:hAnsi="TimesNewRomanPSMT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8946BA"/>
    <w:multiLevelType w:val="hybridMultilevel"/>
    <w:tmpl w:val="4992EE8C"/>
    <w:lvl w:ilvl="0" w:tplc="34EEDD38">
      <w:start w:val="5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 w:val="0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3B13"/>
    <w:rsid w:val="0006387B"/>
    <w:rsid w:val="000B00D5"/>
    <w:rsid w:val="000C37BF"/>
    <w:rsid w:val="001057D7"/>
    <w:rsid w:val="0011711E"/>
    <w:rsid w:val="001942C5"/>
    <w:rsid w:val="002F4F6D"/>
    <w:rsid w:val="00373C37"/>
    <w:rsid w:val="003F3BDA"/>
    <w:rsid w:val="004E0ADD"/>
    <w:rsid w:val="00502B48"/>
    <w:rsid w:val="00530E30"/>
    <w:rsid w:val="005E471E"/>
    <w:rsid w:val="006310D0"/>
    <w:rsid w:val="006F4AD6"/>
    <w:rsid w:val="0074289D"/>
    <w:rsid w:val="007612F8"/>
    <w:rsid w:val="0077028F"/>
    <w:rsid w:val="00781213"/>
    <w:rsid w:val="008046B5"/>
    <w:rsid w:val="0080794D"/>
    <w:rsid w:val="008A7014"/>
    <w:rsid w:val="00927D28"/>
    <w:rsid w:val="00931820"/>
    <w:rsid w:val="00995F68"/>
    <w:rsid w:val="009F23CE"/>
    <w:rsid w:val="00A4279E"/>
    <w:rsid w:val="00A84A33"/>
    <w:rsid w:val="00AF23E0"/>
    <w:rsid w:val="00B36557"/>
    <w:rsid w:val="00C41E72"/>
    <w:rsid w:val="00D350C1"/>
    <w:rsid w:val="00D52C99"/>
    <w:rsid w:val="00DA4689"/>
    <w:rsid w:val="00E13B13"/>
    <w:rsid w:val="00E9255F"/>
    <w:rsid w:val="00FD0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51ED51"/>
  <w15:chartTrackingRefBased/>
  <w15:docId w15:val="{EA70E164-63DB-6F40-B9AC-19F166FC0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3B13"/>
    <w:pPr>
      <w:spacing w:after="200" w:line="276" w:lineRule="auto"/>
    </w:pPr>
    <w:rPr>
      <w:rFonts w:eastAsiaTheme="minorEastAsia"/>
      <w:sz w:val="22"/>
      <w:szCs w:val="22"/>
      <w:lang w:val="en-GB"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13B13"/>
    <w:rPr>
      <w:rFonts w:eastAsiaTheme="minorEastAsia"/>
      <w:sz w:val="22"/>
      <w:szCs w:val="22"/>
      <w:lang w:val="en-GB" w:eastAsia="en-GB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E13B1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Footer">
    <w:name w:val="footer"/>
    <w:basedOn w:val="Normal"/>
    <w:link w:val="FooterChar"/>
    <w:uiPriority w:val="99"/>
    <w:unhideWhenUsed/>
    <w:rsid w:val="00E13B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3B13"/>
    <w:rPr>
      <w:rFonts w:eastAsiaTheme="minorEastAsia"/>
      <w:sz w:val="22"/>
      <w:szCs w:val="22"/>
      <w:lang w:val="en-GB" w:eastAsia="en-GB"/>
    </w:rPr>
  </w:style>
  <w:style w:type="paragraph" w:styleId="NormalWeb">
    <w:name w:val="Normal (Web)"/>
    <w:basedOn w:val="Normal"/>
    <w:uiPriority w:val="99"/>
    <w:unhideWhenUsed/>
    <w:rsid w:val="00E13B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it-IT" w:eastAsia="it-IT"/>
    </w:rPr>
  </w:style>
  <w:style w:type="character" w:styleId="Hyperlink">
    <w:name w:val="Hyperlink"/>
    <w:basedOn w:val="DefaultParagraphFont"/>
    <w:uiPriority w:val="99"/>
    <w:unhideWhenUsed/>
    <w:rsid w:val="00E13B13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47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it-IT" w:eastAsia="it-IT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471E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DefaultParagraphFont"/>
    <w:rsid w:val="005E47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96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3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eloquent-ramanujan-887aa5.netlify.app/architectural-building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512</Words>
  <Characters>2923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Corrado</dc:creator>
  <cp:keywords/>
  <dc:description/>
  <cp:lastModifiedBy>Andreea Ionel</cp:lastModifiedBy>
  <cp:revision>11</cp:revision>
  <dcterms:created xsi:type="dcterms:W3CDTF">2021-10-21T09:08:00Z</dcterms:created>
  <dcterms:modified xsi:type="dcterms:W3CDTF">2021-10-23T18:00:00Z</dcterms:modified>
</cp:coreProperties>
</file>