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C00A" w14:textId="77777777" w:rsidR="00F86675" w:rsidRDefault="00F86675" w:rsidP="00F86675">
      <w:pPr>
        <w:jc w:val="center"/>
        <w:rPr>
          <w:b/>
          <w:bCs/>
          <w:sz w:val="24"/>
          <w:szCs w:val="24"/>
        </w:rPr>
      </w:pPr>
      <w:r w:rsidRPr="00F86675">
        <w:rPr>
          <w:b/>
          <w:bCs/>
          <w:sz w:val="24"/>
          <w:szCs w:val="24"/>
        </w:rPr>
        <w:t>Analysis of Toronto Neighborhoods by Available Sports and Recreational Facilities</w:t>
      </w:r>
    </w:p>
    <w:p w14:paraId="0D26546A" w14:textId="01BA0CBD" w:rsidR="00F86675" w:rsidRDefault="00F86675" w:rsidP="00F86675">
      <w:pPr>
        <w:jc w:val="center"/>
        <w:rPr>
          <w:sz w:val="24"/>
          <w:szCs w:val="24"/>
        </w:rPr>
      </w:pPr>
      <w:r>
        <w:rPr>
          <w:sz w:val="24"/>
          <w:szCs w:val="24"/>
        </w:rPr>
        <w:t>Lorenzo Felipe</w:t>
      </w:r>
    </w:p>
    <w:p w14:paraId="59875E9D" w14:textId="2C3AA718" w:rsidR="00F86675" w:rsidRDefault="00F86675" w:rsidP="00F86675">
      <w:pPr>
        <w:jc w:val="center"/>
        <w:rPr>
          <w:sz w:val="24"/>
          <w:szCs w:val="24"/>
        </w:rPr>
      </w:pPr>
      <w:r>
        <w:rPr>
          <w:sz w:val="24"/>
          <w:szCs w:val="24"/>
        </w:rPr>
        <w:t>April 1, 2021</w:t>
      </w:r>
    </w:p>
    <w:p w14:paraId="612914CA" w14:textId="000F77C2" w:rsidR="00F86675" w:rsidRDefault="00F86675" w:rsidP="00F86675">
      <w:pPr>
        <w:jc w:val="center"/>
        <w:rPr>
          <w:sz w:val="24"/>
          <w:szCs w:val="24"/>
        </w:rPr>
      </w:pPr>
    </w:p>
    <w:p w14:paraId="6C71EFF1" w14:textId="143D2878" w:rsidR="00F86675" w:rsidRDefault="00F86675" w:rsidP="00F86675">
      <w:pPr>
        <w:pStyle w:val="ListParagraph"/>
        <w:numPr>
          <w:ilvl w:val="0"/>
          <w:numId w:val="1"/>
        </w:numPr>
        <w:rPr>
          <w:b/>
          <w:bCs/>
          <w:sz w:val="24"/>
          <w:szCs w:val="24"/>
        </w:rPr>
      </w:pPr>
      <w:r>
        <w:rPr>
          <w:b/>
          <w:bCs/>
          <w:sz w:val="24"/>
          <w:szCs w:val="24"/>
        </w:rPr>
        <w:t>Introduction</w:t>
      </w:r>
    </w:p>
    <w:p w14:paraId="74EA2CA7" w14:textId="0FB423E5" w:rsidR="00F86675" w:rsidRDefault="00F86675" w:rsidP="00F86675">
      <w:pPr>
        <w:rPr>
          <w:sz w:val="24"/>
          <w:szCs w:val="24"/>
        </w:rPr>
      </w:pPr>
      <w:r w:rsidRPr="00F86675">
        <w:rPr>
          <w:sz w:val="24"/>
          <w:szCs w:val="24"/>
        </w:rPr>
        <w:t>For most people moving to a new home, choosing the appropriate neighborhood is one of the most important things to think about. One thing a person must consider is the availability of different establishments and amenities within the area. For sporty or physically active people, having facilities such as a Basketball Court or a Yoga Studio is important sometimes even necessary.</w:t>
      </w:r>
    </w:p>
    <w:p w14:paraId="0CD1CF9A" w14:textId="760A1A07" w:rsidR="00F86675" w:rsidRDefault="00F86675" w:rsidP="00F86675">
      <w:pPr>
        <w:rPr>
          <w:sz w:val="24"/>
          <w:szCs w:val="24"/>
        </w:rPr>
      </w:pPr>
      <w:r w:rsidRPr="00F86675">
        <w:rPr>
          <w:sz w:val="24"/>
          <w:szCs w:val="24"/>
        </w:rPr>
        <w:t>What we would like to answer in this project is what neighborhoods are the most ideal place for a person who is physically active to live in? Furthermore, we would like to see which neighborhoods are similar in terms of the sports and recreational facilities that they can provide. For this project we would be considering all the neighborhoods in the City of Toronto.</w:t>
      </w:r>
    </w:p>
    <w:p w14:paraId="7C95790C" w14:textId="745EA340" w:rsidR="00F86675" w:rsidRPr="00F86675" w:rsidRDefault="00F86675" w:rsidP="00F86675">
      <w:pPr>
        <w:pStyle w:val="ListParagraph"/>
        <w:numPr>
          <w:ilvl w:val="0"/>
          <w:numId w:val="1"/>
        </w:numPr>
        <w:rPr>
          <w:b/>
          <w:bCs/>
          <w:sz w:val="24"/>
          <w:szCs w:val="24"/>
        </w:rPr>
      </w:pPr>
      <w:r w:rsidRPr="00F86675">
        <w:rPr>
          <w:b/>
          <w:bCs/>
          <w:sz w:val="24"/>
          <w:szCs w:val="24"/>
        </w:rPr>
        <w:t>Data</w:t>
      </w:r>
    </w:p>
    <w:p w14:paraId="6DA9C65C" w14:textId="2E2F1778" w:rsidR="00F86675" w:rsidRDefault="00F86675" w:rsidP="00F86675">
      <w:pPr>
        <w:rPr>
          <w:sz w:val="24"/>
          <w:szCs w:val="24"/>
        </w:rPr>
      </w:pPr>
      <w:r>
        <w:rPr>
          <w:sz w:val="24"/>
          <w:szCs w:val="24"/>
        </w:rPr>
        <w:t xml:space="preserve">To solve the problem, data of all nearby venues for each neighborhood in Toronto will be extracted. Since the venues of interest are sports and recreational venues, only a portion of the Foursquare data will be used. </w:t>
      </w:r>
    </w:p>
    <w:p w14:paraId="54F0253B" w14:textId="018168D8" w:rsidR="00F86675" w:rsidRDefault="00F86675" w:rsidP="00F86675">
      <w:pPr>
        <w:rPr>
          <w:sz w:val="24"/>
          <w:szCs w:val="24"/>
        </w:rPr>
      </w:pPr>
      <w:r>
        <w:rPr>
          <w:sz w:val="24"/>
          <w:szCs w:val="24"/>
        </w:rPr>
        <w:t xml:space="preserve">For the purpose of this project, we will only keep the column of the following recreational venues: </w:t>
      </w:r>
      <w:r w:rsidRPr="00F86675">
        <w:rPr>
          <w:sz w:val="24"/>
          <w:szCs w:val="24"/>
        </w:rPr>
        <w:t>'Athletics &amp; Sports',</w:t>
      </w:r>
      <w:r>
        <w:rPr>
          <w:sz w:val="24"/>
          <w:szCs w:val="24"/>
        </w:rPr>
        <w:t xml:space="preserve"> </w:t>
      </w:r>
      <w:r w:rsidRPr="00F86675">
        <w:rPr>
          <w:sz w:val="24"/>
          <w:szCs w:val="24"/>
        </w:rPr>
        <w:t>'Baseball Field', 'Baseball Stadium',</w:t>
      </w:r>
      <w:r>
        <w:rPr>
          <w:sz w:val="24"/>
          <w:szCs w:val="24"/>
        </w:rPr>
        <w:t xml:space="preserve"> </w:t>
      </w:r>
      <w:r w:rsidRPr="00F86675">
        <w:rPr>
          <w:sz w:val="24"/>
          <w:szCs w:val="24"/>
        </w:rPr>
        <w:t>'Basketball Court',</w:t>
      </w:r>
      <w:r>
        <w:rPr>
          <w:sz w:val="24"/>
          <w:szCs w:val="24"/>
        </w:rPr>
        <w:t xml:space="preserve"> </w:t>
      </w:r>
      <w:r w:rsidRPr="00F86675">
        <w:rPr>
          <w:sz w:val="24"/>
          <w:szCs w:val="24"/>
        </w:rPr>
        <w:t>'Basketball Stadium', 'Beach',</w:t>
      </w:r>
      <w:r>
        <w:rPr>
          <w:sz w:val="24"/>
          <w:szCs w:val="24"/>
        </w:rPr>
        <w:t xml:space="preserve"> </w:t>
      </w:r>
      <w:r w:rsidRPr="00F86675">
        <w:rPr>
          <w:sz w:val="24"/>
          <w:szCs w:val="24"/>
        </w:rPr>
        <w:t>'Climbing Gym',</w:t>
      </w:r>
      <w:r>
        <w:rPr>
          <w:sz w:val="24"/>
          <w:szCs w:val="24"/>
        </w:rPr>
        <w:t xml:space="preserve"> </w:t>
      </w:r>
      <w:r w:rsidRPr="00F86675">
        <w:rPr>
          <w:sz w:val="24"/>
          <w:szCs w:val="24"/>
        </w:rPr>
        <w:t>'College Gym', 'College Rec Center', 'College Stadium',</w:t>
      </w:r>
      <w:r>
        <w:rPr>
          <w:sz w:val="24"/>
          <w:szCs w:val="24"/>
        </w:rPr>
        <w:t xml:space="preserve"> </w:t>
      </w:r>
      <w:r w:rsidRPr="00F86675">
        <w:rPr>
          <w:sz w:val="24"/>
          <w:szCs w:val="24"/>
        </w:rPr>
        <w:t>'Curling Ice',</w:t>
      </w:r>
      <w:r>
        <w:rPr>
          <w:sz w:val="24"/>
          <w:szCs w:val="24"/>
        </w:rPr>
        <w:t xml:space="preserve"> </w:t>
      </w:r>
      <w:r w:rsidRPr="00F86675">
        <w:rPr>
          <w:sz w:val="24"/>
          <w:szCs w:val="24"/>
        </w:rPr>
        <w:t>'Dance Studio',</w:t>
      </w:r>
      <w:r>
        <w:rPr>
          <w:sz w:val="24"/>
          <w:szCs w:val="24"/>
        </w:rPr>
        <w:t xml:space="preserve"> </w:t>
      </w:r>
      <w:r w:rsidRPr="00F86675">
        <w:rPr>
          <w:sz w:val="24"/>
          <w:szCs w:val="24"/>
        </w:rPr>
        <w:t>'Dog Run',</w:t>
      </w:r>
      <w:r>
        <w:rPr>
          <w:sz w:val="24"/>
          <w:szCs w:val="24"/>
        </w:rPr>
        <w:t xml:space="preserve"> </w:t>
      </w:r>
      <w:r w:rsidRPr="00F86675">
        <w:rPr>
          <w:sz w:val="24"/>
          <w:szCs w:val="24"/>
        </w:rPr>
        <w:t>'Escape Room',</w:t>
      </w:r>
      <w:r>
        <w:rPr>
          <w:sz w:val="24"/>
          <w:szCs w:val="24"/>
        </w:rPr>
        <w:t xml:space="preserve"> </w:t>
      </w:r>
      <w:r w:rsidRPr="00F86675">
        <w:rPr>
          <w:sz w:val="24"/>
          <w:szCs w:val="24"/>
        </w:rPr>
        <w:t>'Field',</w:t>
      </w:r>
      <w:r>
        <w:rPr>
          <w:sz w:val="24"/>
          <w:szCs w:val="24"/>
        </w:rPr>
        <w:t xml:space="preserve"> </w:t>
      </w:r>
      <w:r w:rsidRPr="00F86675">
        <w:rPr>
          <w:sz w:val="24"/>
          <w:szCs w:val="24"/>
        </w:rPr>
        <w:t>'Golf Course',</w:t>
      </w:r>
      <w:r>
        <w:rPr>
          <w:sz w:val="24"/>
          <w:szCs w:val="24"/>
        </w:rPr>
        <w:t xml:space="preserve"> </w:t>
      </w:r>
      <w:r w:rsidRPr="00F86675">
        <w:rPr>
          <w:sz w:val="24"/>
          <w:szCs w:val="24"/>
        </w:rPr>
        <w:t>'Gym',</w:t>
      </w:r>
      <w:r>
        <w:rPr>
          <w:sz w:val="24"/>
          <w:szCs w:val="24"/>
        </w:rPr>
        <w:t xml:space="preserve"> </w:t>
      </w:r>
      <w:r w:rsidRPr="00F86675">
        <w:rPr>
          <w:sz w:val="24"/>
          <w:szCs w:val="24"/>
        </w:rPr>
        <w:t>'Gym / Fitness Center',</w:t>
      </w:r>
      <w:r>
        <w:rPr>
          <w:sz w:val="24"/>
          <w:szCs w:val="24"/>
        </w:rPr>
        <w:t xml:space="preserve"> </w:t>
      </w:r>
      <w:r w:rsidRPr="00F86675">
        <w:rPr>
          <w:sz w:val="24"/>
          <w:szCs w:val="24"/>
        </w:rPr>
        <w:t>'Hockey Arena',</w:t>
      </w:r>
      <w:r>
        <w:rPr>
          <w:sz w:val="24"/>
          <w:szCs w:val="24"/>
        </w:rPr>
        <w:t xml:space="preserve"> </w:t>
      </w:r>
      <w:r w:rsidRPr="00F86675">
        <w:rPr>
          <w:sz w:val="24"/>
          <w:szCs w:val="24"/>
        </w:rPr>
        <w:t>'Indoor Play Area',</w:t>
      </w:r>
      <w:r>
        <w:rPr>
          <w:sz w:val="24"/>
          <w:szCs w:val="24"/>
        </w:rPr>
        <w:t xml:space="preserve"> </w:t>
      </w:r>
      <w:r w:rsidRPr="00F86675">
        <w:rPr>
          <w:sz w:val="24"/>
          <w:szCs w:val="24"/>
        </w:rPr>
        <w:t>'Martial Arts School',</w:t>
      </w:r>
      <w:r>
        <w:rPr>
          <w:sz w:val="24"/>
          <w:szCs w:val="24"/>
        </w:rPr>
        <w:t xml:space="preserve"> </w:t>
      </w:r>
      <w:r w:rsidRPr="00F86675">
        <w:rPr>
          <w:sz w:val="24"/>
          <w:szCs w:val="24"/>
        </w:rPr>
        <w:t>'Other Great Outdoors',</w:t>
      </w:r>
      <w:r>
        <w:rPr>
          <w:sz w:val="24"/>
          <w:szCs w:val="24"/>
        </w:rPr>
        <w:t xml:space="preserve"> </w:t>
      </w:r>
      <w:r w:rsidRPr="00F86675">
        <w:rPr>
          <w:sz w:val="24"/>
          <w:szCs w:val="24"/>
        </w:rPr>
        <w:t>'Park',</w:t>
      </w:r>
      <w:r>
        <w:rPr>
          <w:sz w:val="24"/>
          <w:szCs w:val="24"/>
        </w:rPr>
        <w:t xml:space="preserve"> </w:t>
      </w:r>
      <w:r w:rsidRPr="00F86675">
        <w:rPr>
          <w:sz w:val="24"/>
          <w:szCs w:val="24"/>
        </w:rPr>
        <w:t>'Playground',</w:t>
      </w:r>
      <w:r>
        <w:rPr>
          <w:sz w:val="24"/>
          <w:szCs w:val="24"/>
        </w:rPr>
        <w:t xml:space="preserve"> </w:t>
      </w:r>
      <w:r w:rsidRPr="00F86675">
        <w:rPr>
          <w:sz w:val="24"/>
          <w:szCs w:val="24"/>
        </w:rPr>
        <w:t>'Pool',</w:t>
      </w:r>
      <w:r>
        <w:rPr>
          <w:sz w:val="24"/>
          <w:szCs w:val="24"/>
        </w:rPr>
        <w:t xml:space="preserve"> </w:t>
      </w:r>
      <w:r w:rsidRPr="00F86675">
        <w:rPr>
          <w:sz w:val="24"/>
          <w:szCs w:val="24"/>
        </w:rPr>
        <w:t>'Skate Park',</w:t>
      </w:r>
      <w:r>
        <w:rPr>
          <w:sz w:val="24"/>
          <w:szCs w:val="24"/>
        </w:rPr>
        <w:t xml:space="preserve"> </w:t>
      </w:r>
      <w:r w:rsidRPr="00F86675">
        <w:rPr>
          <w:sz w:val="24"/>
          <w:szCs w:val="24"/>
        </w:rPr>
        <w:t>'Skating Rink',</w:t>
      </w:r>
      <w:r>
        <w:rPr>
          <w:sz w:val="24"/>
          <w:szCs w:val="24"/>
        </w:rPr>
        <w:t xml:space="preserve"> </w:t>
      </w:r>
      <w:r w:rsidRPr="00F86675">
        <w:rPr>
          <w:sz w:val="24"/>
          <w:szCs w:val="24"/>
        </w:rPr>
        <w:t>'Stadium',</w:t>
      </w:r>
      <w:r>
        <w:rPr>
          <w:sz w:val="24"/>
          <w:szCs w:val="24"/>
        </w:rPr>
        <w:t xml:space="preserve"> </w:t>
      </w:r>
      <w:r w:rsidRPr="00F86675">
        <w:rPr>
          <w:sz w:val="24"/>
          <w:szCs w:val="24"/>
        </w:rPr>
        <w:t>'Swim School',</w:t>
      </w:r>
      <w:r>
        <w:rPr>
          <w:sz w:val="24"/>
          <w:szCs w:val="24"/>
        </w:rPr>
        <w:t xml:space="preserve"> </w:t>
      </w:r>
      <w:r w:rsidRPr="00F86675">
        <w:rPr>
          <w:sz w:val="24"/>
          <w:szCs w:val="24"/>
        </w:rPr>
        <w:t>'Tennis Court', 'Trail', 'Yoga Studio'</w:t>
      </w:r>
      <w:r>
        <w:rPr>
          <w:sz w:val="24"/>
          <w:szCs w:val="24"/>
        </w:rPr>
        <w:t>.</w:t>
      </w:r>
    </w:p>
    <w:p w14:paraId="5C9FD6A5" w14:textId="77777777" w:rsidR="00552291" w:rsidRDefault="00552291" w:rsidP="00F86675">
      <w:pPr>
        <w:rPr>
          <w:sz w:val="24"/>
          <w:szCs w:val="24"/>
        </w:rPr>
      </w:pPr>
    </w:p>
    <w:p w14:paraId="71BAAD9E" w14:textId="44FB5D2D" w:rsidR="00F86675" w:rsidRPr="00F86675" w:rsidRDefault="00F86675" w:rsidP="00F86675">
      <w:pPr>
        <w:jc w:val="center"/>
        <w:rPr>
          <w:i/>
          <w:iCs/>
          <w:sz w:val="24"/>
          <w:szCs w:val="24"/>
        </w:rPr>
      </w:pPr>
      <w:r w:rsidRPr="00F86675">
        <w:rPr>
          <w:i/>
          <w:iCs/>
          <w:sz w:val="24"/>
          <w:szCs w:val="24"/>
        </w:rPr>
        <w:t>Figure 1: Sample Data</w:t>
      </w:r>
    </w:p>
    <w:p w14:paraId="6E4389BC" w14:textId="6B547AC4" w:rsidR="00F86675" w:rsidRDefault="00F86675" w:rsidP="00F86675">
      <w:pPr>
        <w:rPr>
          <w:sz w:val="24"/>
          <w:szCs w:val="24"/>
        </w:rPr>
      </w:pPr>
      <w:r>
        <w:rPr>
          <w:noProof/>
        </w:rPr>
        <w:drawing>
          <wp:inline distT="0" distB="0" distL="0" distR="0" wp14:anchorId="62B1B601" wp14:editId="61AE0075">
            <wp:extent cx="5943600" cy="1445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5260"/>
                    </a:xfrm>
                    <a:prstGeom prst="rect">
                      <a:avLst/>
                    </a:prstGeom>
                  </pic:spPr>
                </pic:pic>
              </a:graphicData>
            </a:graphic>
          </wp:inline>
        </w:drawing>
      </w:r>
    </w:p>
    <w:p w14:paraId="41AE3C0C" w14:textId="07E52EF4" w:rsidR="00F86675" w:rsidRDefault="00552291" w:rsidP="00552291">
      <w:pPr>
        <w:pStyle w:val="ListParagraph"/>
        <w:numPr>
          <w:ilvl w:val="0"/>
          <w:numId w:val="1"/>
        </w:numPr>
        <w:rPr>
          <w:b/>
          <w:bCs/>
          <w:sz w:val="24"/>
          <w:szCs w:val="24"/>
        </w:rPr>
      </w:pPr>
      <w:r w:rsidRPr="00552291">
        <w:rPr>
          <w:b/>
          <w:bCs/>
          <w:sz w:val="24"/>
          <w:szCs w:val="24"/>
        </w:rPr>
        <w:lastRenderedPageBreak/>
        <w:t>Methodology</w:t>
      </w:r>
    </w:p>
    <w:p w14:paraId="7E47061A" w14:textId="57F75EC6" w:rsidR="00552291" w:rsidRDefault="00552291" w:rsidP="00552291">
      <w:pPr>
        <w:rPr>
          <w:sz w:val="24"/>
          <w:szCs w:val="24"/>
        </w:rPr>
      </w:pPr>
      <w:r>
        <w:rPr>
          <w:sz w:val="24"/>
          <w:szCs w:val="24"/>
        </w:rPr>
        <w:t xml:space="preserve">For the analysis, we will be using k-means Cluster Analysis. First, we will choose the optimal number of clusters </w:t>
      </w:r>
      <w:r w:rsidRPr="00552291">
        <w:rPr>
          <w:i/>
          <w:iCs/>
          <w:sz w:val="24"/>
          <w:szCs w:val="24"/>
        </w:rPr>
        <w:t>“k”</w:t>
      </w:r>
      <w:r>
        <w:rPr>
          <w:i/>
          <w:iCs/>
          <w:sz w:val="24"/>
          <w:szCs w:val="24"/>
        </w:rPr>
        <w:t xml:space="preserve"> </w:t>
      </w:r>
      <w:r>
        <w:rPr>
          <w:sz w:val="24"/>
          <w:szCs w:val="24"/>
        </w:rPr>
        <w:t xml:space="preserve">by plotting using the Elbow Method. </w:t>
      </w:r>
      <w:r w:rsidR="00D65556">
        <w:rPr>
          <w:sz w:val="24"/>
          <w:szCs w:val="24"/>
        </w:rPr>
        <w:t xml:space="preserve"> This method plots the SSE or Sum of squared errors vs the number of clusters and chooses the number of cluster with the greatest reduction in SSE. Second</w:t>
      </w:r>
      <w:r>
        <w:rPr>
          <w:sz w:val="24"/>
          <w:szCs w:val="24"/>
        </w:rPr>
        <w:t xml:space="preserve">, we will use the optimal number of clusters </w:t>
      </w:r>
      <w:r w:rsidRPr="00552291">
        <w:rPr>
          <w:i/>
          <w:iCs/>
          <w:sz w:val="24"/>
          <w:szCs w:val="24"/>
        </w:rPr>
        <w:t>“k”</w:t>
      </w:r>
      <w:r>
        <w:rPr>
          <w:i/>
          <w:iCs/>
          <w:sz w:val="24"/>
          <w:szCs w:val="24"/>
        </w:rPr>
        <w:t xml:space="preserve"> </w:t>
      </w:r>
      <w:r w:rsidR="00A424A9">
        <w:rPr>
          <w:sz w:val="24"/>
          <w:szCs w:val="24"/>
        </w:rPr>
        <w:t>on the selected data. Finally, once Neighborhoods are already grouped by cluster, we will look at the common characteristics of each cluster and analyze which cluster is most ideal for a person or a family that is physically active to live in.</w:t>
      </w:r>
    </w:p>
    <w:p w14:paraId="3BD17B83" w14:textId="23029254" w:rsidR="00A424A9" w:rsidRDefault="00A424A9" w:rsidP="00A424A9">
      <w:pPr>
        <w:pStyle w:val="ListParagraph"/>
        <w:numPr>
          <w:ilvl w:val="0"/>
          <w:numId w:val="1"/>
        </w:numPr>
        <w:rPr>
          <w:b/>
          <w:bCs/>
          <w:sz w:val="24"/>
          <w:szCs w:val="24"/>
        </w:rPr>
      </w:pPr>
      <w:r w:rsidRPr="00A424A9">
        <w:rPr>
          <w:b/>
          <w:bCs/>
          <w:sz w:val="24"/>
          <w:szCs w:val="24"/>
        </w:rPr>
        <w:t>Results</w:t>
      </w:r>
    </w:p>
    <w:p w14:paraId="732A7151" w14:textId="46D95A3A" w:rsidR="00D94F4D" w:rsidRPr="00D94F4D" w:rsidRDefault="00D94F4D" w:rsidP="00D94F4D">
      <w:pPr>
        <w:rPr>
          <w:sz w:val="24"/>
          <w:szCs w:val="24"/>
        </w:rPr>
      </w:pPr>
      <w:r>
        <w:rPr>
          <w:sz w:val="24"/>
          <w:szCs w:val="24"/>
        </w:rPr>
        <w:t xml:space="preserve">Upon inspection of the data, 29 of the 100 neighborhoods listed have no nearby sports or recreational facility. We decided to remove these 29 neighborhoods so that they will not affect the cluster analysis. </w:t>
      </w:r>
    </w:p>
    <w:p w14:paraId="7B716258" w14:textId="652A9A34" w:rsidR="00A424A9" w:rsidRDefault="00A424A9" w:rsidP="00A424A9">
      <w:pPr>
        <w:rPr>
          <w:sz w:val="24"/>
          <w:szCs w:val="24"/>
        </w:rPr>
      </w:pPr>
      <w:r w:rsidRPr="00A424A9">
        <w:rPr>
          <w:sz w:val="24"/>
          <w:szCs w:val="24"/>
        </w:rPr>
        <w:t>To choose the appropriate number K that we will use for our Cluster analysis, we will create an Elbow Plot to determine the most optimal K for the data.</w:t>
      </w:r>
    </w:p>
    <w:p w14:paraId="77E9B349" w14:textId="20A9E7DA" w:rsidR="00A424A9" w:rsidRPr="00A424A9" w:rsidRDefault="00A424A9" w:rsidP="00A424A9">
      <w:pPr>
        <w:jc w:val="center"/>
        <w:rPr>
          <w:i/>
          <w:iCs/>
          <w:sz w:val="24"/>
          <w:szCs w:val="24"/>
        </w:rPr>
      </w:pPr>
      <w:r w:rsidRPr="00A424A9">
        <w:rPr>
          <w:i/>
          <w:iCs/>
          <w:sz w:val="24"/>
          <w:szCs w:val="24"/>
        </w:rPr>
        <w:t>Figure 2: Elbow Plot</w:t>
      </w:r>
    </w:p>
    <w:p w14:paraId="792A5159" w14:textId="79942E0C" w:rsidR="00A424A9" w:rsidRDefault="00A424A9" w:rsidP="00A424A9">
      <w:pPr>
        <w:jc w:val="center"/>
        <w:rPr>
          <w:sz w:val="24"/>
          <w:szCs w:val="24"/>
        </w:rPr>
      </w:pPr>
      <w:r>
        <w:rPr>
          <w:noProof/>
        </w:rPr>
        <w:drawing>
          <wp:anchor distT="0" distB="0" distL="114300" distR="114300" simplePos="0" relativeHeight="251658240" behindDoc="0" locked="0" layoutInCell="1" allowOverlap="1" wp14:anchorId="14EECECD" wp14:editId="4EA2C570">
            <wp:simplePos x="0" y="0"/>
            <wp:positionH relativeFrom="column">
              <wp:posOffset>1504950</wp:posOffset>
            </wp:positionH>
            <wp:positionV relativeFrom="paragraph">
              <wp:posOffset>0</wp:posOffset>
            </wp:positionV>
            <wp:extent cx="2940050" cy="20486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0" cy="20486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A2D02" w14:textId="6B1D87C9" w:rsidR="00D94F4D" w:rsidRDefault="00D94F4D" w:rsidP="00A424A9">
      <w:pPr>
        <w:rPr>
          <w:sz w:val="24"/>
          <w:szCs w:val="24"/>
        </w:rPr>
      </w:pPr>
    </w:p>
    <w:p w14:paraId="639BFE17" w14:textId="4CB89B01" w:rsidR="00D94F4D" w:rsidRDefault="00D94F4D" w:rsidP="00A424A9">
      <w:pPr>
        <w:rPr>
          <w:sz w:val="24"/>
          <w:szCs w:val="24"/>
        </w:rPr>
      </w:pPr>
    </w:p>
    <w:p w14:paraId="3EA14A51" w14:textId="0A1A0F89" w:rsidR="00D94F4D" w:rsidRDefault="00D94F4D" w:rsidP="00A424A9">
      <w:pPr>
        <w:rPr>
          <w:sz w:val="24"/>
          <w:szCs w:val="24"/>
        </w:rPr>
      </w:pPr>
    </w:p>
    <w:p w14:paraId="1F937EA7" w14:textId="5CA971D3" w:rsidR="00D94F4D" w:rsidRDefault="00D94F4D" w:rsidP="00A424A9">
      <w:pPr>
        <w:rPr>
          <w:sz w:val="24"/>
          <w:szCs w:val="24"/>
        </w:rPr>
      </w:pPr>
    </w:p>
    <w:p w14:paraId="44870279" w14:textId="1B6CFC9C" w:rsidR="00D94F4D" w:rsidRDefault="00D94F4D" w:rsidP="00A424A9">
      <w:pPr>
        <w:rPr>
          <w:sz w:val="24"/>
          <w:szCs w:val="24"/>
        </w:rPr>
      </w:pPr>
    </w:p>
    <w:p w14:paraId="065A2E19" w14:textId="65F67F38" w:rsidR="00D94F4D" w:rsidRDefault="00D94F4D" w:rsidP="00A424A9">
      <w:pPr>
        <w:rPr>
          <w:sz w:val="24"/>
          <w:szCs w:val="24"/>
        </w:rPr>
      </w:pPr>
    </w:p>
    <w:p w14:paraId="555AA66C" w14:textId="7E95969C" w:rsidR="00A424A9" w:rsidRDefault="00A424A9" w:rsidP="00A424A9">
      <w:pPr>
        <w:rPr>
          <w:sz w:val="24"/>
          <w:szCs w:val="24"/>
        </w:rPr>
      </w:pPr>
      <w:r w:rsidRPr="00A424A9">
        <w:rPr>
          <w:sz w:val="24"/>
          <w:szCs w:val="24"/>
        </w:rPr>
        <w:t>Based on the plot above, the most optimal K to use is K=3. However, some may also consider K=6 as an optimal elbow point. For this project, we will choose K=3 for our Cluster Analysis.</w:t>
      </w:r>
    </w:p>
    <w:p w14:paraId="4089F974" w14:textId="33BECCEC" w:rsidR="00A424A9" w:rsidRDefault="00A424A9" w:rsidP="00A424A9">
      <w:pPr>
        <w:rPr>
          <w:sz w:val="24"/>
          <w:szCs w:val="24"/>
        </w:rPr>
      </w:pPr>
      <w:r w:rsidRPr="00A424A9">
        <w:rPr>
          <w:sz w:val="24"/>
          <w:szCs w:val="24"/>
        </w:rPr>
        <w:t>We have assigned a Cluster for each neighborhood. We will then plot the location of each neighborhood and color label them according to cluster.</w:t>
      </w:r>
    </w:p>
    <w:p w14:paraId="24C65A50" w14:textId="148C2C3B" w:rsidR="00A424A9" w:rsidRPr="00A424A9" w:rsidRDefault="00D94F4D" w:rsidP="00A424A9">
      <w:pPr>
        <w:jc w:val="center"/>
        <w:rPr>
          <w:i/>
          <w:iCs/>
          <w:sz w:val="24"/>
          <w:szCs w:val="24"/>
        </w:rPr>
      </w:pPr>
      <w:r>
        <w:rPr>
          <w:noProof/>
        </w:rPr>
        <w:drawing>
          <wp:anchor distT="0" distB="0" distL="114300" distR="114300" simplePos="0" relativeHeight="251659264" behindDoc="0" locked="0" layoutInCell="1" allowOverlap="1" wp14:anchorId="2E52FCCC" wp14:editId="60899F7C">
            <wp:simplePos x="0" y="0"/>
            <wp:positionH relativeFrom="margin">
              <wp:align>center</wp:align>
            </wp:positionH>
            <wp:positionV relativeFrom="paragraph">
              <wp:posOffset>264795</wp:posOffset>
            </wp:positionV>
            <wp:extent cx="4241426" cy="2010599"/>
            <wp:effectExtent l="0" t="0" r="698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1426" cy="2010599"/>
                    </a:xfrm>
                    <a:prstGeom prst="rect">
                      <a:avLst/>
                    </a:prstGeom>
                  </pic:spPr>
                </pic:pic>
              </a:graphicData>
            </a:graphic>
            <wp14:sizeRelH relativeFrom="page">
              <wp14:pctWidth>0</wp14:pctWidth>
            </wp14:sizeRelH>
            <wp14:sizeRelV relativeFrom="page">
              <wp14:pctHeight>0</wp14:pctHeight>
            </wp14:sizeRelV>
          </wp:anchor>
        </w:drawing>
      </w:r>
      <w:r w:rsidR="00A424A9" w:rsidRPr="00A424A9">
        <w:rPr>
          <w:i/>
          <w:iCs/>
          <w:sz w:val="24"/>
          <w:szCs w:val="24"/>
        </w:rPr>
        <w:t>Figure 3: Cluster Map</w:t>
      </w:r>
    </w:p>
    <w:p w14:paraId="0A467E0D" w14:textId="74669F42" w:rsidR="00D94F4D" w:rsidRDefault="00D94F4D" w:rsidP="00A424A9">
      <w:pPr>
        <w:jc w:val="center"/>
        <w:rPr>
          <w:sz w:val="24"/>
          <w:szCs w:val="24"/>
        </w:rPr>
      </w:pPr>
    </w:p>
    <w:p w14:paraId="39E29847" w14:textId="7A042DC6" w:rsidR="00D94F4D" w:rsidRDefault="00D94F4D" w:rsidP="00A424A9">
      <w:pPr>
        <w:jc w:val="center"/>
        <w:rPr>
          <w:sz w:val="24"/>
          <w:szCs w:val="24"/>
        </w:rPr>
      </w:pPr>
    </w:p>
    <w:p w14:paraId="14937712" w14:textId="381A1C4A" w:rsidR="00D94F4D" w:rsidRDefault="00D94F4D" w:rsidP="00A424A9">
      <w:pPr>
        <w:jc w:val="center"/>
        <w:rPr>
          <w:sz w:val="24"/>
          <w:szCs w:val="24"/>
        </w:rPr>
      </w:pPr>
    </w:p>
    <w:p w14:paraId="081F4B9F" w14:textId="77777777" w:rsidR="00D94F4D" w:rsidRDefault="00D94F4D" w:rsidP="00A424A9">
      <w:pPr>
        <w:jc w:val="center"/>
        <w:rPr>
          <w:sz w:val="24"/>
          <w:szCs w:val="24"/>
        </w:rPr>
      </w:pPr>
    </w:p>
    <w:p w14:paraId="3E5593B6" w14:textId="399497B1" w:rsidR="00A424A9" w:rsidRDefault="00A424A9" w:rsidP="00A424A9">
      <w:pPr>
        <w:jc w:val="center"/>
        <w:rPr>
          <w:sz w:val="24"/>
          <w:szCs w:val="24"/>
        </w:rPr>
      </w:pPr>
    </w:p>
    <w:p w14:paraId="025AE856" w14:textId="64E370CB" w:rsidR="00A424A9" w:rsidRDefault="00A424A9" w:rsidP="00A424A9">
      <w:pPr>
        <w:rPr>
          <w:sz w:val="24"/>
          <w:szCs w:val="24"/>
        </w:rPr>
      </w:pPr>
      <w:r w:rsidRPr="00A424A9">
        <w:rPr>
          <w:sz w:val="24"/>
          <w:szCs w:val="24"/>
        </w:rPr>
        <w:t>We will then check the contents of each cluster. We will then label the cluster depending on the characteristics of each.</w:t>
      </w:r>
    </w:p>
    <w:p w14:paraId="08886007" w14:textId="613E27BA" w:rsidR="00A424A9" w:rsidRDefault="00A424A9" w:rsidP="00A424A9">
      <w:pPr>
        <w:rPr>
          <w:sz w:val="24"/>
          <w:szCs w:val="24"/>
        </w:rPr>
      </w:pPr>
      <w:r>
        <w:rPr>
          <w:sz w:val="24"/>
          <w:szCs w:val="24"/>
        </w:rPr>
        <w:t>Cluster 1: Park Cluster</w:t>
      </w:r>
    </w:p>
    <w:p w14:paraId="2886E516" w14:textId="4FE9E047" w:rsidR="00A424A9" w:rsidRDefault="00A424A9" w:rsidP="00A424A9">
      <w:pPr>
        <w:rPr>
          <w:sz w:val="24"/>
          <w:szCs w:val="24"/>
        </w:rPr>
      </w:pPr>
      <w:r>
        <w:rPr>
          <w:sz w:val="24"/>
          <w:szCs w:val="24"/>
        </w:rPr>
        <w:t xml:space="preserve">The first cluster has 13 Neighborhoods. </w:t>
      </w:r>
      <w:r w:rsidR="00D94F4D">
        <w:rPr>
          <w:sz w:val="24"/>
          <w:szCs w:val="24"/>
        </w:rPr>
        <w:t>The common similarity for each neighborhood is that all of them have a high number of nearby Parks. We will be calling this Cluster the “Park Cluster” for simplicity</w:t>
      </w:r>
    </w:p>
    <w:p w14:paraId="5A4DE2F3" w14:textId="194476F8" w:rsidR="00D94F4D" w:rsidRPr="00D94F4D" w:rsidRDefault="00D94F4D" w:rsidP="00D94F4D">
      <w:pPr>
        <w:jc w:val="center"/>
        <w:rPr>
          <w:i/>
          <w:iCs/>
          <w:sz w:val="24"/>
          <w:szCs w:val="24"/>
        </w:rPr>
      </w:pPr>
      <w:r w:rsidRPr="00D94F4D">
        <w:rPr>
          <w:i/>
          <w:iCs/>
          <w:sz w:val="24"/>
          <w:szCs w:val="24"/>
        </w:rPr>
        <w:t>Figure 4: Park Cluster Sample Data</w:t>
      </w:r>
    </w:p>
    <w:p w14:paraId="254A0FD0" w14:textId="7294C5FB" w:rsidR="00D94F4D" w:rsidRDefault="00D94F4D" w:rsidP="00A424A9">
      <w:pPr>
        <w:rPr>
          <w:sz w:val="24"/>
          <w:szCs w:val="24"/>
        </w:rPr>
      </w:pPr>
      <w:r>
        <w:rPr>
          <w:noProof/>
        </w:rPr>
        <w:drawing>
          <wp:inline distT="0" distB="0" distL="0" distR="0" wp14:anchorId="5AC7A413" wp14:editId="18034139">
            <wp:extent cx="5943600" cy="2398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8395"/>
                    </a:xfrm>
                    <a:prstGeom prst="rect">
                      <a:avLst/>
                    </a:prstGeom>
                  </pic:spPr>
                </pic:pic>
              </a:graphicData>
            </a:graphic>
          </wp:inline>
        </w:drawing>
      </w:r>
    </w:p>
    <w:p w14:paraId="507C2FBC" w14:textId="0CDB775F" w:rsidR="00D94F4D" w:rsidRDefault="00D94F4D" w:rsidP="00A424A9">
      <w:pPr>
        <w:rPr>
          <w:sz w:val="24"/>
          <w:szCs w:val="24"/>
        </w:rPr>
      </w:pPr>
    </w:p>
    <w:p w14:paraId="245F9833" w14:textId="07A9EAA0" w:rsidR="00D94F4D" w:rsidRDefault="00D94F4D" w:rsidP="00D94F4D">
      <w:pPr>
        <w:rPr>
          <w:sz w:val="24"/>
          <w:szCs w:val="24"/>
        </w:rPr>
      </w:pPr>
      <w:r>
        <w:rPr>
          <w:sz w:val="24"/>
          <w:szCs w:val="24"/>
        </w:rPr>
        <w:t xml:space="preserve">Cluster </w:t>
      </w:r>
      <w:r>
        <w:rPr>
          <w:sz w:val="24"/>
          <w:szCs w:val="24"/>
        </w:rPr>
        <w:t>2</w:t>
      </w:r>
      <w:r>
        <w:rPr>
          <w:sz w:val="24"/>
          <w:szCs w:val="24"/>
        </w:rPr>
        <w:t xml:space="preserve">: </w:t>
      </w:r>
      <w:r>
        <w:rPr>
          <w:sz w:val="24"/>
          <w:szCs w:val="24"/>
        </w:rPr>
        <w:t>Variety Cluster</w:t>
      </w:r>
    </w:p>
    <w:p w14:paraId="025E98B3" w14:textId="552C21FA" w:rsidR="00D94F4D" w:rsidRDefault="00D94F4D" w:rsidP="00D94F4D">
      <w:pPr>
        <w:rPr>
          <w:sz w:val="24"/>
          <w:szCs w:val="24"/>
        </w:rPr>
      </w:pPr>
      <w:r>
        <w:rPr>
          <w:sz w:val="24"/>
          <w:szCs w:val="24"/>
        </w:rPr>
        <w:t xml:space="preserve">The first cluster has </w:t>
      </w:r>
      <w:r>
        <w:rPr>
          <w:sz w:val="24"/>
          <w:szCs w:val="24"/>
        </w:rPr>
        <w:t>55</w:t>
      </w:r>
      <w:r>
        <w:rPr>
          <w:sz w:val="24"/>
          <w:szCs w:val="24"/>
        </w:rPr>
        <w:t xml:space="preserve"> Neighborhoods. </w:t>
      </w:r>
      <w:r>
        <w:rPr>
          <w:sz w:val="24"/>
          <w:szCs w:val="24"/>
        </w:rPr>
        <w:t>This is the cluster with the most number of neighborhoods. There are not much similarity within this cluster other than they have a variety of available sports and recreational venues nearby. We will then call this cluster the “Variety Cluster”.</w:t>
      </w:r>
    </w:p>
    <w:p w14:paraId="19205C6C" w14:textId="1E1BD60B" w:rsidR="00D94F4D" w:rsidRPr="00D94F4D" w:rsidRDefault="00D94F4D" w:rsidP="00D94F4D">
      <w:pPr>
        <w:jc w:val="center"/>
        <w:rPr>
          <w:i/>
          <w:iCs/>
          <w:sz w:val="24"/>
          <w:szCs w:val="24"/>
        </w:rPr>
      </w:pPr>
      <w:r w:rsidRPr="00D94F4D">
        <w:rPr>
          <w:i/>
          <w:iCs/>
          <w:sz w:val="24"/>
          <w:szCs w:val="24"/>
        </w:rPr>
        <w:t xml:space="preserve">Figure </w:t>
      </w:r>
      <w:r>
        <w:rPr>
          <w:i/>
          <w:iCs/>
          <w:sz w:val="24"/>
          <w:szCs w:val="24"/>
        </w:rPr>
        <w:t>5</w:t>
      </w:r>
      <w:r w:rsidRPr="00D94F4D">
        <w:rPr>
          <w:i/>
          <w:iCs/>
          <w:sz w:val="24"/>
          <w:szCs w:val="24"/>
        </w:rPr>
        <w:t xml:space="preserve">: </w:t>
      </w:r>
      <w:r>
        <w:rPr>
          <w:i/>
          <w:iCs/>
          <w:sz w:val="24"/>
          <w:szCs w:val="24"/>
        </w:rPr>
        <w:t>Variety</w:t>
      </w:r>
      <w:r w:rsidRPr="00D94F4D">
        <w:rPr>
          <w:i/>
          <w:iCs/>
          <w:sz w:val="24"/>
          <w:szCs w:val="24"/>
        </w:rPr>
        <w:t xml:space="preserve"> Cluster Sample Data</w:t>
      </w:r>
    </w:p>
    <w:p w14:paraId="53E4F352" w14:textId="5F1ADFEA" w:rsidR="00D94F4D" w:rsidRDefault="00D94F4D" w:rsidP="00D94F4D">
      <w:pPr>
        <w:rPr>
          <w:sz w:val="24"/>
          <w:szCs w:val="24"/>
        </w:rPr>
      </w:pPr>
      <w:r>
        <w:rPr>
          <w:noProof/>
        </w:rPr>
        <w:drawing>
          <wp:inline distT="0" distB="0" distL="0" distR="0" wp14:anchorId="250D0E25" wp14:editId="0BBE38C7">
            <wp:extent cx="5943600" cy="1584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21" b="-1"/>
                    <a:stretch/>
                  </pic:blipFill>
                  <pic:spPr bwMode="auto">
                    <a:xfrm>
                      <a:off x="0" y="0"/>
                      <a:ext cx="5943600" cy="1584960"/>
                    </a:xfrm>
                    <a:prstGeom prst="rect">
                      <a:avLst/>
                    </a:prstGeom>
                    <a:ln>
                      <a:noFill/>
                    </a:ln>
                    <a:extLst>
                      <a:ext uri="{53640926-AAD7-44D8-BBD7-CCE9431645EC}">
                        <a14:shadowObscured xmlns:a14="http://schemas.microsoft.com/office/drawing/2010/main"/>
                      </a:ext>
                    </a:extLst>
                  </pic:spPr>
                </pic:pic>
              </a:graphicData>
            </a:graphic>
          </wp:inline>
        </w:drawing>
      </w:r>
    </w:p>
    <w:p w14:paraId="5A7F31E1" w14:textId="2CEF17A0" w:rsidR="00D94F4D" w:rsidRDefault="00D94F4D" w:rsidP="00A424A9">
      <w:pPr>
        <w:rPr>
          <w:sz w:val="24"/>
          <w:szCs w:val="24"/>
        </w:rPr>
      </w:pPr>
    </w:p>
    <w:p w14:paraId="12DCB618" w14:textId="2CDF4D52" w:rsidR="00D94F4D" w:rsidRDefault="00D94F4D" w:rsidP="00D94F4D">
      <w:pPr>
        <w:rPr>
          <w:sz w:val="24"/>
          <w:szCs w:val="24"/>
        </w:rPr>
      </w:pPr>
      <w:r>
        <w:rPr>
          <w:sz w:val="24"/>
          <w:szCs w:val="24"/>
        </w:rPr>
        <w:t xml:space="preserve">Cluster </w:t>
      </w:r>
      <w:r>
        <w:rPr>
          <w:sz w:val="24"/>
          <w:szCs w:val="24"/>
        </w:rPr>
        <w:t>3</w:t>
      </w:r>
      <w:r>
        <w:rPr>
          <w:sz w:val="24"/>
          <w:szCs w:val="24"/>
        </w:rPr>
        <w:t xml:space="preserve">: </w:t>
      </w:r>
      <w:r>
        <w:rPr>
          <w:sz w:val="24"/>
          <w:szCs w:val="24"/>
        </w:rPr>
        <w:t>Baseball</w:t>
      </w:r>
      <w:r>
        <w:rPr>
          <w:sz w:val="24"/>
          <w:szCs w:val="24"/>
        </w:rPr>
        <w:t xml:space="preserve"> Cluster</w:t>
      </w:r>
    </w:p>
    <w:p w14:paraId="38427BBA" w14:textId="20CBA361" w:rsidR="00D94F4D" w:rsidRDefault="00D94F4D" w:rsidP="00D94F4D">
      <w:pPr>
        <w:rPr>
          <w:sz w:val="24"/>
          <w:szCs w:val="24"/>
        </w:rPr>
      </w:pPr>
      <w:r>
        <w:rPr>
          <w:sz w:val="24"/>
          <w:szCs w:val="24"/>
        </w:rPr>
        <w:t xml:space="preserve">The </w:t>
      </w:r>
      <w:r>
        <w:rPr>
          <w:sz w:val="24"/>
          <w:szCs w:val="24"/>
        </w:rPr>
        <w:t>third</w:t>
      </w:r>
      <w:r>
        <w:rPr>
          <w:sz w:val="24"/>
          <w:szCs w:val="24"/>
        </w:rPr>
        <w:t xml:space="preserve"> cluster has </w:t>
      </w:r>
      <w:r>
        <w:rPr>
          <w:sz w:val="24"/>
          <w:szCs w:val="24"/>
        </w:rPr>
        <w:t>3</w:t>
      </w:r>
      <w:r w:rsidR="00EF3C58">
        <w:rPr>
          <w:sz w:val="24"/>
          <w:szCs w:val="24"/>
        </w:rPr>
        <w:t xml:space="preserve"> </w:t>
      </w:r>
      <w:r>
        <w:rPr>
          <w:sz w:val="24"/>
          <w:szCs w:val="24"/>
        </w:rPr>
        <w:t xml:space="preserve">Neighborhoods. </w:t>
      </w:r>
      <w:r>
        <w:rPr>
          <w:sz w:val="24"/>
          <w:szCs w:val="24"/>
        </w:rPr>
        <w:t xml:space="preserve">The common similarity in this cluster is that </w:t>
      </w:r>
      <w:r w:rsidR="00EF3C58">
        <w:rPr>
          <w:sz w:val="24"/>
          <w:szCs w:val="24"/>
        </w:rPr>
        <w:t>Baseball Field is the Number 1 Most Common Venue in all three neighborhoods. We will then label this Cluster as the “Baseball Cluster”.</w:t>
      </w:r>
    </w:p>
    <w:p w14:paraId="3F47815A" w14:textId="4836ECC7" w:rsidR="00EF3C58" w:rsidRPr="00EF3C58" w:rsidRDefault="00EF3C58" w:rsidP="00EF3C58">
      <w:pPr>
        <w:jc w:val="center"/>
        <w:rPr>
          <w:i/>
          <w:iCs/>
          <w:sz w:val="24"/>
          <w:szCs w:val="24"/>
        </w:rPr>
      </w:pPr>
      <w:r w:rsidRPr="00D94F4D">
        <w:rPr>
          <w:i/>
          <w:iCs/>
          <w:sz w:val="24"/>
          <w:szCs w:val="24"/>
        </w:rPr>
        <w:t xml:space="preserve">Figure </w:t>
      </w:r>
      <w:r>
        <w:rPr>
          <w:i/>
          <w:iCs/>
          <w:sz w:val="24"/>
          <w:szCs w:val="24"/>
        </w:rPr>
        <w:t>6</w:t>
      </w:r>
      <w:r w:rsidRPr="00D94F4D">
        <w:rPr>
          <w:i/>
          <w:iCs/>
          <w:sz w:val="24"/>
          <w:szCs w:val="24"/>
        </w:rPr>
        <w:t xml:space="preserve">: </w:t>
      </w:r>
      <w:r>
        <w:rPr>
          <w:i/>
          <w:iCs/>
          <w:sz w:val="24"/>
          <w:szCs w:val="24"/>
        </w:rPr>
        <w:t>Baseball</w:t>
      </w:r>
      <w:r w:rsidRPr="00D94F4D">
        <w:rPr>
          <w:i/>
          <w:iCs/>
          <w:sz w:val="24"/>
          <w:szCs w:val="24"/>
        </w:rPr>
        <w:t xml:space="preserve"> Cluster Sample Data</w:t>
      </w:r>
    </w:p>
    <w:p w14:paraId="15058F74" w14:textId="21519171" w:rsidR="00EF3C58" w:rsidRDefault="00EF3C58" w:rsidP="00D94F4D">
      <w:pPr>
        <w:rPr>
          <w:sz w:val="24"/>
          <w:szCs w:val="24"/>
        </w:rPr>
      </w:pPr>
      <w:r>
        <w:rPr>
          <w:noProof/>
        </w:rPr>
        <w:drawing>
          <wp:inline distT="0" distB="0" distL="0" distR="0" wp14:anchorId="51455286" wp14:editId="426E138B">
            <wp:extent cx="5943600" cy="1131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1570"/>
                    </a:xfrm>
                    <a:prstGeom prst="rect">
                      <a:avLst/>
                    </a:prstGeom>
                  </pic:spPr>
                </pic:pic>
              </a:graphicData>
            </a:graphic>
          </wp:inline>
        </w:drawing>
      </w:r>
    </w:p>
    <w:p w14:paraId="6B6A0E5E" w14:textId="2BAA1990" w:rsidR="00D94F4D" w:rsidRDefault="006C4503" w:rsidP="006C4503">
      <w:pPr>
        <w:pStyle w:val="ListParagraph"/>
        <w:numPr>
          <w:ilvl w:val="0"/>
          <w:numId w:val="1"/>
        </w:numPr>
        <w:rPr>
          <w:b/>
          <w:bCs/>
          <w:sz w:val="24"/>
          <w:szCs w:val="24"/>
        </w:rPr>
      </w:pPr>
      <w:r w:rsidRPr="006C4503">
        <w:rPr>
          <w:b/>
          <w:bCs/>
          <w:sz w:val="24"/>
          <w:szCs w:val="24"/>
        </w:rPr>
        <w:t>Discussion</w:t>
      </w:r>
    </w:p>
    <w:p w14:paraId="37A36D0C" w14:textId="55A4C34A" w:rsidR="006C4503" w:rsidRDefault="006C4503" w:rsidP="006C4503">
      <w:pPr>
        <w:rPr>
          <w:sz w:val="24"/>
          <w:szCs w:val="24"/>
        </w:rPr>
      </w:pPr>
      <w:r>
        <w:rPr>
          <w:sz w:val="24"/>
          <w:szCs w:val="24"/>
        </w:rPr>
        <w:t xml:space="preserve">In the very beginning of our analysis, we have already seen that there are 29 out of the 100 neighborhoods we checked that have no nearby sports and/or recreational venues. We can safely say that this 29 neighborhoods are not ideal for Physically Active people and/or families. </w:t>
      </w:r>
    </w:p>
    <w:p w14:paraId="2CE4CBC5" w14:textId="467D7A39" w:rsidR="006C4503" w:rsidRDefault="006C4503" w:rsidP="006C4503">
      <w:pPr>
        <w:rPr>
          <w:sz w:val="24"/>
          <w:szCs w:val="24"/>
        </w:rPr>
      </w:pPr>
      <w:r>
        <w:rPr>
          <w:sz w:val="24"/>
          <w:szCs w:val="24"/>
        </w:rPr>
        <w:t>Among the 3 clusters that we were able to derive, the “Variety Cluster” has the most variety when it comes to available amenities. This cluster of neighborhoods would be good enough for people who do not have a particular sport or activity in mind and is ok with any physical activity.</w:t>
      </w:r>
    </w:p>
    <w:p w14:paraId="56C6A8FC" w14:textId="6DAC5A69" w:rsidR="006C4503" w:rsidRDefault="006C4503" w:rsidP="006C4503">
      <w:pPr>
        <w:rPr>
          <w:sz w:val="24"/>
          <w:szCs w:val="24"/>
        </w:rPr>
      </w:pPr>
      <w:r>
        <w:rPr>
          <w:sz w:val="24"/>
          <w:szCs w:val="24"/>
        </w:rPr>
        <w:t xml:space="preserve">Cluster 1 or the “Park Cluster” would be ideal for people who enjoy parks or any outdoor activity. </w:t>
      </w:r>
      <w:r w:rsidR="00D65556">
        <w:rPr>
          <w:sz w:val="24"/>
          <w:szCs w:val="24"/>
        </w:rPr>
        <w:t>There are plenty of activities that can be done in parks such as jogging, walking, biking or outdoor exercise. Furthermore, parks can be enjoy by people of all ages. Thus, this cluster would be suitable for families who are physically active since all members of the family can easily participate in Park activities.</w:t>
      </w:r>
    </w:p>
    <w:p w14:paraId="0815618A" w14:textId="1DDFD371" w:rsidR="00D65556" w:rsidRDefault="00D65556" w:rsidP="006C4503">
      <w:pPr>
        <w:rPr>
          <w:sz w:val="24"/>
          <w:szCs w:val="24"/>
        </w:rPr>
      </w:pPr>
      <w:r>
        <w:rPr>
          <w:sz w:val="24"/>
          <w:szCs w:val="24"/>
        </w:rPr>
        <w:t>The last cluster is the “Baseball Cluster” which has Baseball Fields as the most common sports venue. This cluster would be ideal for people and families who enjoy playing or watching baseball.</w:t>
      </w:r>
    </w:p>
    <w:p w14:paraId="2EBF5F68" w14:textId="76C752E6" w:rsidR="00D65556" w:rsidRPr="00D65556" w:rsidRDefault="00D65556" w:rsidP="00D65556">
      <w:pPr>
        <w:pStyle w:val="ListParagraph"/>
        <w:numPr>
          <w:ilvl w:val="0"/>
          <w:numId w:val="1"/>
        </w:numPr>
        <w:rPr>
          <w:b/>
          <w:bCs/>
          <w:sz w:val="24"/>
          <w:szCs w:val="24"/>
        </w:rPr>
      </w:pPr>
      <w:r w:rsidRPr="00D65556">
        <w:rPr>
          <w:b/>
          <w:bCs/>
          <w:sz w:val="24"/>
          <w:szCs w:val="24"/>
        </w:rPr>
        <w:t>Conclusion</w:t>
      </w:r>
    </w:p>
    <w:p w14:paraId="57C437F1" w14:textId="2C416516" w:rsidR="00D65556" w:rsidRPr="00D65556" w:rsidRDefault="00D65556" w:rsidP="00D65556">
      <w:pPr>
        <w:rPr>
          <w:sz w:val="24"/>
          <w:szCs w:val="24"/>
        </w:rPr>
      </w:pPr>
      <w:r>
        <w:rPr>
          <w:sz w:val="24"/>
          <w:szCs w:val="24"/>
        </w:rPr>
        <w:t>In conclusion, there are many neighborhoods in Toronto that are ideal for physically active or sporty families. Among the 100 Neighborhoods observed, 29 are not ideal for physically active or sporty families as they do not have any nearby sports or recreational venues. The result of our analysis is that 3 clusters is optimal. The three clusters that we have created are labelled as the Park Cluster, Variety Cluster and Baseball Clusters. Park Cluster is ideal for Physically Active</w:t>
      </w:r>
      <w:r w:rsidR="00DC5430">
        <w:rPr>
          <w:sz w:val="24"/>
          <w:szCs w:val="24"/>
        </w:rPr>
        <w:t xml:space="preserve"> Families while the Baseball Cluster is ideal for any Baseball loving individuals or families. The </w:t>
      </w:r>
      <w:r w:rsidR="00DC5430">
        <w:rPr>
          <w:sz w:val="24"/>
          <w:szCs w:val="24"/>
        </w:rPr>
        <w:lastRenderedPageBreak/>
        <w:t>Variety Cluster is ideal for anyone who do not have a particular sport or physical activity in mind as they have a variety of available sports or recreational venues.</w:t>
      </w:r>
    </w:p>
    <w:sectPr w:rsidR="00D65556" w:rsidRPr="00D65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E7160"/>
    <w:multiLevelType w:val="multilevel"/>
    <w:tmpl w:val="3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75"/>
    <w:rsid w:val="00552291"/>
    <w:rsid w:val="006C4503"/>
    <w:rsid w:val="00761040"/>
    <w:rsid w:val="00A424A9"/>
    <w:rsid w:val="00D65556"/>
    <w:rsid w:val="00D94F4D"/>
    <w:rsid w:val="00DC5430"/>
    <w:rsid w:val="00EF3C58"/>
    <w:rsid w:val="00F866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24D6"/>
  <w15:chartTrackingRefBased/>
  <w15:docId w15:val="{C0B845AA-C53A-4B82-9D65-7E600FC2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6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6250F-FDC0-4719-A7C5-B2A941EF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Felipe</dc:creator>
  <cp:keywords/>
  <dc:description/>
  <cp:lastModifiedBy>Lorenzo Felipe</cp:lastModifiedBy>
  <cp:revision>3</cp:revision>
  <dcterms:created xsi:type="dcterms:W3CDTF">2021-04-01T08:25:00Z</dcterms:created>
  <dcterms:modified xsi:type="dcterms:W3CDTF">2021-04-01T09:21:00Z</dcterms:modified>
</cp:coreProperties>
</file>