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17489" w14:textId="32F03907" w:rsidR="008A3114" w:rsidRDefault="001955B7" w:rsidP="008A3114">
      <w:pPr>
        <w:pStyle w:val="Heading1"/>
      </w:pPr>
      <w:r>
        <w:t xml:space="preserve">Building </w:t>
      </w:r>
      <w:r w:rsidR="00FE55A6">
        <w:t xml:space="preserve">of </w:t>
      </w:r>
      <w:r w:rsidR="0015230B">
        <w:t>machine learning model</w:t>
      </w:r>
    </w:p>
    <w:p w14:paraId="543F3224" w14:textId="173737E8" w:rsidR="001955B7" w:rsidRDefault="001955B7" w:rsidP="00225061">
      <w:r>
        <w:t xml:space="preserve">The </w:t>
      </w:r>
      <w:r w:rsidR="00FE55A6">
        <w:t>dataset</w:t>
      </w:r>
      <w:r>
        <w:t xml:space="preserve"> </w:t>
      </w:r>
      <w:r w:rsidR="00FE55A6">
        <w:t>in</w:t>
      </w:r>
      <w:r>
        <w:t xml:space="preserve"> </w:t>
      </w:r>
      <w:r w:rsidR="00D701B9">
        <w:t>“</w:t>
      </w:r>
      <w:bookmarkStart w:id="0" w:name="_GoBack"/>
      <w:r w:rsidR="00340C6B" w:rsidRPr="002B1D41">
        <w:rPr>
          <w:b/>
        </w:rPr>
        <w:t>2022_Test_ML.csv</w:t>
      </w:r>
      <w:bookmarkEnd w:id="0"/>
      <w:r w:rsidR="00D701B9">
        <w:t>”</w:t>
      </w:r>
      <w:r w:rsidR="00FE55A6">
        <w:t xml:space="preserve"> consists of 4 features (</w:t>
      </w:r>
      <w:proofErr w:type="spellStart"/>
      <w:r w:rsidR="00FE55A6" w:rsidRPr="00B53791">
        <w:t>s_mt</w:t>
      </w:r>
      <w:proofErr w:type="spellEnd"/>
      <w:r w:rsidR="00FE55A6">
        <w:t xml:space="preserve">, </w:t>
      </w:r>
      <w:proofErr w:type="spellStart"/>
      <w:r w:rsidR="00FE55A6" w:rsidRPr="00B53791">
        <w:t>s_mq</w:t>
      </w:r>
      <w:proofErr w:type="spellEnd"/>
      <w:r w:rsidR="00FE55A6">
        <w:t xml:space="preserve">, </w:t>
      </w:r>
      <w:r w:rsidR="00FE55A6" w:rsidRPr="00B53791">
        <w:t>d</w:t>
      </w:r>
      <w:r w:rsidR="00FE55A6">
        <w:t xml:space="preserve">, </w:t>
      </w:r>
      <w:proofErr w:type="spellStart"/>
      <w:r w:rsidR="00FE55A6" w:rsidRPr="00B53791">
        <w:t>h_p</w:t>
      </w:r>
      <w:proofErr w:type="spellEnd"/>
      <w:r w:rsidR="00FE55A6">
        <w:t>) and of 2 objectives (</w:t>
      </w:r>
      <w:r w:rsidR="00FE55A6" w:rsidRPr="00B53791">
        <w:t>QW</w:t>
      </w:r>
      <w:r w:rsidR="00FE55A6">
        <w:t xml:space="preserve">, </w:t>
      </w:r>
      <w:r w:rsidR="00FE55A6" w:rsidRPr="00B53791">
        <w:t>DP</w:t>
      </w:r>
      <w:r w:rsidR="00FE55A6">
        <w:t>)</w:t>
      </w:r>
      <w:r w:rsidR="00FE55A6" w:rsidRPr="00FE55A6">
        <w:t xml:space="preserve">. </w:t>
      </w:r>
      <w:r w:rsidR="00FE55A6">
        <w:t xml:space="preserve">The goal of the task is to build the </w:t>
      </w:r>
      <w:r w:rsidR="009A6B45">
        <w:t>model</w:t>
      </w:r>
      <w:r w:rsidR="00FE55A6">
        <w:t xml:space="preserve"> which approximates and generalizes QW and DP for arbitrary values of </w:t>
      </w:r>
      <w:proofErr w:type="spellStart"/>
      <w:r w:rsidR="00FE55A6" w:rsidRPr="00B53791">
        <w:t>s_mt</w:t>
      </w:r>
      <w:proofErr w:type="spellEnd"/>
      <w:r w:rsidR="00FE55A6">
        <w:t xml:space="preserve">, </w:t>
      </w:r>
      <w:proofErr w:type="spellStart"/>
      <w:r w:rsidR="00FE55A6" w:rsidRPr="00B53791">
        <w:t>s_mq</w:t>
      </w:r>
      <w:proofErr w:type="spellEnd"/>
      <w:r w:rsidR="00FE55A6">
        <w:t xml:space="preserve">, </w:t>
      </w:r>
      <w:r w:rsidR="00FE55A6" w:rsidRPr="00B53791">
        <w:t>d</w:t>
      </w:r>
      <w:r w:rsidR="00FE55A6">
        <w:t xml:space="preserve">, </w:t>
      </w:r>
      <w:proofErr w:type="spellStart"/>
      <w:r w:rsidR="00FE55A6" w:rsidRPr="00B53791">
        <w:t>h_p</w:t>
      </w:r>
      <w:proofErr w:type="spellEnd"/>
      <w:r w:rsidR="00FE55A6">
        <w:t xml:space="preserve"> within the range of their variation (</w:t>
      </w:r>
      <w:r w:rsidR="007604D1">
        <w:fldChar w:fldCharType="begin"/>
      </w:r>
      <w:r w:rsidR="007604D1">
        <w:instrText xml:space="preserve"> REF _Ref18663842 \h </w:instrText>
      </w:r>
      <w:r w:rsidR="007604D1">
        <w:fldChar w:fldCharType="separate"/>
      </w:r>
      <w:r w:rsidR="007604D1">
        <w:t>Table </w:t>
      </w:r>
      <w:r w:rsidR="007604D1">
        <w:rPr>
          <w:noProof/>
        </w:rPr>
        <w:t>1</w:t>
      </w:r>
      <w:r w:rsidR="007604D1">
        <w:fldChar w:fldCharType="end"/>
      </w:r>
      <w:r w:rsidR="00FE55A6">
        <w:t>).</w:t>
      </w:r>
    </w:p>
    <w:p w14:paraId="463FB447" w14:textId="77777777" w:rsidR="007604D1" w:rsidRDefault="007604D1" w:rsidP="002250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8"/>
        <w:gridCol w:w="1872"/>
        <w:gridCol w:w="1874"/>
        <w:gridCol w:w="1865"/>
        <w:gridCol w:w="1871"/>
      </w:tblGrid>
      <w:tr w:rsidR="00FE55A6" w14:paraId="68688C8F" w14:textId="77777777" w:rsidTr="00FE55A6">
        <w:tc>
          <w:tcPr>
            <w:tcW w:w="1915" w:type="dxa"/>
          </w:tcPr>
          <w:p w14:paraId="71805302" w14:textId="77777777" w:rsidR="00FE55A6" w:rsidRDefault="00FE55A6" w:rsidP="00225061"/>
        </w:tc>
        <w:tc>
          <w:tcPr>
            <w:tcW w:w="1915" w:type="dxa"/>
          </w:tcPr>
          <w:p w14:paraId="62FD78DF" w14:textId="479A6A89" w:rsidR="00FE55A6" w:rsidRDefault="00FE55A6" w:rsidP="00225061">
            <w:proofErr w:type="spellStart"/>
            <w:r w:rsidRPr="00B53791">
              <w:t>s_mt</w:t>
            </w:r>
            <w:proofErr w:type="spellEnd"/>
          </w:p>
        </w:tc>
        <w:tc>
          <w:tcPr>
            <w:tcW w:w="1915" w:type="dxa"/>
          </w:tcPr>
          <w:p w14:paraId="3112FAAC" w14:textId="44232197" w:rsidR="00FE55A6" w:rsidRDefault="00FE55A6" w:rsidP="00225061">
            <w:proofErr w:type="spellStart"/>
            <w:r w:rsidRPr="00B53791">
              <w:t>s_mq</w:t>
            </w:r>
            <w:proofErr w:type="spellEnd"/>
          </w:p>
        </w:tc>
        <w:tc>
          <w:tcPr>
            <w:tcW w:w="1915" w:type="dxa"/>
          </w:tcPr>
          <w:p w14:paraId="40277565" w14:textId="086126A9" w:rsidR="00FE55A6" w:rsidRDefault="00FE55A6" w:rsidP="00225061">
            <w:r w:rsidRPr="00B53791">
              <w:t>d</w:t>
            </w:r>
          </w:p>
        </w:tc>
        <w:tc>
          <w:tcPr>
            <w:tcW w:w="1916" w:type="dxa"/>
          </w:tcPr>
          <w:p w14:paraId="44CF8686" w14:textId="3216D7E3" w:rsidR="00FE55A6" w:rsidRDefault="00FE55A6" w:rsidP="00225061">
            <w:proofErr w:type="spellStart"/>
            <w:r w:rsidRPr="00B53791">
              <w:t>h_p</w:t>
            </w:r>
            <w:proofErr w:type="spellEnd"/>
          </w:p>
        </w:tc>
      </w:tr>
      <w:tr w:rsidR="00FE55A6" w14:paraId="420B8056" w14:textId="77777777" w:rsidTr="00FE55A6">
        <w:tc>
          <w:tcPr>
            <w:tcW w:w="1915" w:type="dxa"/>
          </w:tcPr>
          <w:p w14:paraId="0DE5278A" w14:textId="4B1AC0F1" w:rsidR="00FE55A6" w:rsidRDefault="00FE55A6" w:rsidP="00FE55A6">
            <w:r>
              <w:t>Min</w:t>
            </w:r>
          </w:p>
        </w:tc>
        <w:tc>
          <w:tcPr>
            <w:tcW w:w="1915" w:type="dxa"/>
          </w:tcPr>
          <w:p w14:paraId="2B2A8797" w14:textId="14D200E9" w:rsidR="00FE55A6" w:rsidRDefault="00FE55A6" w:rsidP="00FE55A6">
            <w:r w:rsidRPr="00041891">
              <w:t>0.8</w:t>
            </w:r>
          </w:p>
        </w:tc>
        <w:tc>
          <w:tcPr>
            <w:tcW w:w="1915" w:type="dxa"/>
          </w:tcPr>
          <w:p w14:paraId="19A07703" w14:textId="5779974D" w:rsidR="00FE55A6" w:rsidRDefault="00FE55A6" w:rsidP="00FE55A6">
            <w:r w:rsidRPr="00041891">
              <w:t>0.8</w:t>
            </w:r>
          </w:p>
        </w:tc>
        <w:tc>
          <w:tcPr>
            <w:tcW w:w="1915" w:type="dxa"/>
          </w:tcPr>
          <w:p w14:paraId="3C0268AF" w14:textId="6EAE48B3" w:rsidR="00FE55A6" w:rsidRDefault="00FE55A6" w:rsidP="00FE55A6">
            <w:r w:rsidRPr="00041891">
              <w:t>1.0</w:t>
            </w:r>
          </w:p>
        </w:tc>
        <w:tc>
          <w:tcPr>
            <w:tcW w:w="1916" w:type="dxa"/>
          </w:tcPr>
          <w:p w14:paraId="4376DD10" w14:textId="2F27F22A" w:rsidR="00FE55A6" w:rsidRDefault="00FE55A6" w:rsidP="00FE55A6">
            <w:r w:rsidRPr="00041891">
              <w:t>4.0</w:t>
            </w:r>
          </w:p>
        </w:tc>
      </w:tr>
      <w:tr w:rsidR="00FE55A6" w14:paraId="32BEBF69" w14:textId="77777777" w:rsidTr="00FE55A6">
        <w:tc>
          <w:tcPr>
            <w:tcW w:w="1915" w:type="dxa"/>
          </w:tcPr>
          <w:p w14:paraId="4E472EB2" w14:textId="5981163C" w:rsidR="00FE55A6" w:rsidRDefault="00FE55A6" w:rsidP="00FE55A6">
            <w:r>
              <w:t>Max</w:t>
            </w:r>
          </w:p>
        </w:tc>
        <w:tc>
          <w:tcPr>
            <w:tcW w:w="1915" w:type="dxa"/>
          </w:tcPr>
          <w:p w14:paraId="1BD73922" w14:textId="32D5190F" w:rsidR="00FE55A6" w:rsidRDefault="00FE55A6" w:rsidP="00FE55A6">
            <w:r w:rsidRPr="00E3326F">
              <w:t>2.7</w:t>
            </w:r>
          </w:p>
        </w:tc>
        <w:tc>
          <w:tcPr>
            <w:tcW w:w="1915" w:type="dxa"/>
          </w:tcPr>
          <w:p w14:paraId="2AB7985B" w14:textId="342F1B2F" w:rsidR="00FE55A6" w:rsidRDefault="00FE55A6" w:rsidP="00FE55A6">
            <w:r w:rsidRPr="00E3326F">
              <w:t>2.1</w:t>
            </w:r>
          </w:p>
        </w:tc>
        <w:tc>
          <w:tcPr>
            <w:tcW w:w="1915" w:type="dxa"/>
          </w:tcPr>
          <w:p w14:paraId="605CAE14" w14:textId="0E329F89" w:rsidR="00FE55A6" w:rsidRDefault="00FE55A6" w:rsidP="00FE55A6">
            <w:r w:rsidRPr="00E3326F">
              <w:t>3.0</w:t>
            </w:r>
          </w:p>
        </w:tc>
        <w:tc>
          <w:tcPr>
            <w:tcW w:w="1916" w:type="dxa"/>
          </w:tcPr>
          <w:p w14:paraId="5E8F18FE" w14:textId="471F0CDB" w:rsidR="00FE55A6" w:rsidRDefault="00FE55A6" w:rsidP="00FE55A6">
            <w:r w:rsidRPr="00E3326F">
              <w:t>10.0</w:t>
            </w:r>
          </w:p>
        </w:tc>
      </w:tr>
    </w:tbl>
    <w:p w14:paraId="1F3CAEF8" w14:textId="7C990AD1" w:rsidR="00FE55A6" w:rsidRDefault="00FE55A6" w:rsidP="00FE55A6">
      <w:pPr>
        <w:pStyle w:val="Caption"/>
      </w:pPr>
      <w:bookmarkStart w:id="1" w:name="_Ref18663842"/>
      <w:r>
        <w:t>Table </w:t>
      </w:r>
      <w:fldSimple w:instr=" SEQ Table \* ARABIC ">
        <w:r>
          <w:rPr>
            <w:noProof/>
          </w:rPr>
          <w:t>1</w:t>
        </w:r>
      </w:fldSimple>
      <w:bookmarkEnd w:id="1"/>
      <w:r>
        <w:t>: Ranges of variations for considered features</w:t>
      </w:r>
    </w:p>
    <w:p w14:paraId="46E626DB" w14:textId="762700B9" w:rsidR="00FE55A6" w:rsidRDefault="00FE55A6" w:rsidP="00FE55A6">
      <w:pPr>
        <w:pStyle w:val="Heading1"/>
      </w:pPr>
      <w:r>
        <w:t xml:space="preserve">Requirements for </w:t>
      </w:r>
      <w:r w:rsidR="00304081">
        <w:t xml:space="preserve">the </w:t>
      </w:r>
      <w:r>
        <w:t>test task:</w:t>
      </w:r>
    </w:p>
    <w:p w14:paraId="75F44885" w14:textId="69498CD5" w:rsidR="00930341" w:rsidRDefault="00930341" w:rsidP="001955B7">
      <w:pPr>
        <w:pStyle w:val="ListParagraph"/>
        <w:numPr>
          <w:ilvl w:val="0"/>
          <w:numId w:val="27"/>
        </w:numPr>
      </w:pPr>
      <w:r>
        <w:t xml:space="preserve">The task should be solved with the use of Python in the framework of </w:t>
      </w:r>
      <w:proofErr w:type="spellStart"/>
      <w:r>
        <w:t>Jupyter</w:t>
      </w:r>
      <w:proofErr w:type="spellEnd"/>
      <w:r>
        <w:t xml:space="preserve"> notebook</w:t>
      </w:r>
    </w:p>
    <w:p w14:paraId="145FFB23" w14:textId="06E749BE" w:rsidR="00FE55A6" w:rsidRDefault="00930341" w:rsidP="00930341">
      <w:pPr>
        <w:pStyle w:val="ListParagraph"/>
        <w:numPr>
          <w:ilvl w:val="1"/>
          <w:numId w:val="27"/>
        </w:numPr>
      </w:pPr>
      <w:r>
        <w:t>A</w:t>
      </w:r>
      <w:r w:rsidR="00FE55A6">
        <w:t>naly</w:t>
      </w:r>
      <w:r>
        <w:t>ze</w:t>
      </w:r>
      <w:r w:rsidR="00FE55A6">
        <w:t xml:space="preserve"> data to understand the dataset quality</w:t>
      </w:r>
      <w:r w:rsidR="000C0FC0">
        <w:t xml:space="preserve"> and properties</w:t>
      </w:r>
      <w:r w:rsidR="00B85B01">
        <w:t xml:space="preserve"> of the target functions</w:t>
      </w:r>
    </w:p>
    <w:p w14:paraId="05EFE711" w14:textId="2A973C0B" w:rsidR="00FE55A6" w:rsidRDefault="00FE55A6" w:rsidP="00930341">
      <w:pPr>
        <w:pStyle w:val="ListParagraph"/>
        <w:numPr>
          <w:ilvl w:val="1"/>
          <w:numId w:val="27"/>
        </w:numPr>
      </w:pPr>
      <w:r>
        <w:t>Build</w:t>
      </w:r>
      <w:r w:rsidR="00930341">
        <w:t>ing</w:t>
      </w:r>
      <w:r>
        <w:t xml:space="preserve"> the </w:t>
      </w:r>
      <w:r w:rsidR="009A6B45">
        <w:t>model</w:t>
      </w:r>
      <w:r>
        <w:t xml:space="preserve"> for target functions. The choice of the</w:t>
      </w:r>
      <w:r w:rsidR="005002D7" w:rsidRPr="005002D7">
        <w:t xml:space="preserve"> </w:t>
      </w:r>
      <w:r w:rsidR="005002D7">
        <w:t>regression</w:t>
      </w:r>
      <w:r>
        <w:t xml:space="preserve"> model </w:t>
      </w:r>
      <w:r w:rsidR="00930341">
        <w:t>could be</w:t>
      </w:r>
      <w:r w:rsidR="005002D7">
        <w:t xml:space="preserve"> arbitrary but </w:t>
      </w:r>
      <w:r>
        <w:t>should be justified</w:t>
      </w:r>
    </w:p>
    <w:p w14:paraId="2AA0B21C" w14:textId="22301B62" w:rsidR="00FE55A6" w:rsidRDefault="00FE55A6" w:rsidP="00930341">
      <w:pPr>
        <w:pStyle w:val="ListParagraph"/>
        <w:numPr>
          <w:ilvl w:val="1"/>
          <w:numId w:val="27"/>
        </w:numPr>
      </w:pPr>
      <w:r>
        <w:t xml:space="preserve">Assess the approximation and generalization errors of the obtained </w:t>
      </w:r>
      <w:r w:rsidR="009A6B45">
        <w:t>model</w:t>
      </w:r>
      <w:r w:rsidR="000C0FC0">
        <w:t>. Use the coefficient of determination (R</w:t>
      </w:r>
      <w:r w:rsidR="000C0FC0" w:rsidRPr="000C0FC0">
        <w:rPr>
          <w:vertAlign w:val="superscript"/>
        </w:rPr>
        <w:t>2</w:t>
      </w:r>
      <w:r w:rsidR="000C0FC0">
        <w:t>) for the error metrics</w:t>
      </w:r>
    </w:p>
    <w:p w14:paraId="639D9ABC" w14:textId="5A419CFA" w:rsidR="001955B7" w:rsidRDefault="00FE55A6" w:rsidP="00930341">
      <w:pPr>
        <w:pStyle w:val="ListParagraph"/>
        <w:numPr>
          <w:ilvl w:val="1"/>
          <w:numId w:val="27"/>
        </w:numPr>
      </w:pPr>
      <w:r>
        <w:t xml:space="preserve">Show the dependency of the </w:t>
      </w:r>
      <w:r w:rsidR="009A6B45">
        <w:t>model</w:t>
      </w:r>
      <w:r>
        <w:t xml:space="preserve"> </w:t>
      </w:r>
      <w:r w:rsidR="000C0FC0">
        <w:t xml:space="preserve">approximation and generalization </w:t>
      </w:r>
      <w:r w:rsidR="00EF3BFB">
        <w:t>errors</w:t>
      </w:r>
      <w:r w:rsidR="000C0FC0">
        <w:t xml:space="preserve"> </w:t>
      </w:r>
      <w:r>
        <w:t xml:space="preserve">from the </w:t>
      </w:r>
      <w:r w:rsidR="000C0FC0">
        <w:t xml:space="preserve">total </w:t>
      </w:r>
      <w:r>
        <w:t>number of points in the</w:t>
      </w:r>
      <w:r w:rsidR="000C0FC0">
        <w:t xml:space="preserve"> dataset</w:t>
      </w:r>
    </w:p>
    <w:p w14:paraId="73043D07" w14:textId="7204A608" w:rsidR="00FE55A6" w:rsidRDefault="00FE55A6" w:rsidP="00B5657E">
      <w:pPr>
        <w:pStyle w:val="ListParagraph"/>
        <w:numPr>
          <w:ilvl w:val="0"/>
          <w:numId w:val="27"/>
        </w:numPr>
      </w:pPr>
      <w:r>
        <w:t>The results should be summarized in the PowerPoint presentation containing the test case description and results</w:t>
      </w:r>
    </w:p>
    <w:sectPr w:rsidR="00FE55A6" w:rsidSect="007349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A46C5878"/>
    <w:lvl w:ilvl="0">
      <w:numFmt w:val="bullet"/>
      <w:lvlText w:val="*"/>
      <w:lvlJc w:val="left"/>
    </w:lvl>
  </w:abstractNum>
  <w:abstractNum w:abstractNumId="1" w15:restartNumberingAfterBreak="0">
    <w:nsid w:val="008D5F18"/>
    <w:multiLevelType w:val="hybridMultilevel"/>
    <w:tmpl w:val="ADD42B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038F2"/>
    <w:multiLevelType w:val="hybridMultilevel"/>
    <w:tmpl w:val="923C9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5E3D5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23A8D"/>
    <w:multiLevelType w:val="hybridMultilevel"/>
    <w:tmpl w:val="D64828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AE52CE"/>
    <w:multiLevelType w:val="hybridMultilevel"/>
    <w:tmpl w:val="01987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64734"/>
    <w:multiLevelType w:val="hybridMultilevel"/>
    <w:tmpl w:val="8F205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44650"/>
    <w:multiLevelType w:val="multilevel"/>
    <w:tmpl w:val="7EB6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21A21"/>
    <w:multiLevelType w:val="hybridMultilevel"/>
    <w:tmpl w:val="53460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7F2D31"/>
    <w:multiLevelType w:val="multilevel"/>
    <w:tmpl w:val="E35C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450813"/>
    <w:multiLevelType w:val="hybridMultilevel"/>
    <w:tmpl w:val="DE18F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23854"/>
    <w:multiLevelType w:val="multilevel"/>
    <w:tmpl w:val="3592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F7D71"/>
    <w:multiLevelType w:val="hybridMultilevel"/>
    <w:tmpl w:val="53C66E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0579CA"/>
    <w:multiLevelType w:val="multilevel"/>
    <w:tmpl w:val="0360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4A1CC7"/>
    <w:multiLevelType w:val="hybridMultilevel"/>
    <w:tmpl w:val="6CA4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02A3E"/>
    <w:multiLevelType w:val="hybridMultilevel"/>
    <w:tmpl w:val="7E4CD0AC"/>
    <w:lvl w:ilvl="0" w:tplc="041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5" w15:restartNumberingAfterBreak="0">
    <w:nsid w:val="5E1A45D4"/>
    <w:multiLevelType w:val="hybridMultilevel"/>
    <w:tmpl w:val="17C8D2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686949"/>
    <w:multiLevelType w:val="hybridMultilevel"/>
    <w:tmpl w:val="C16E458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97340BA"/>
    <w:multiLevelType w:val="hybridMultilevel"/>
    <w:tmpl w:val="1D5CD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F533F3"/>
    <w:multiLevelType w:val="hybridMultilevel"/>
    <w:tmpl w:val="74847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F3C09"/>
    <w:multiLevelType w:val="hybridMultilevel"/>
    <w:tmpl w:val="BB4022F4"/>
    <w:lvl w:ilvl="0" w:tplc="041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4A9408D"/>
    <w:multiLevelType w:val="multilevel"/>
    <w:tmpl w:val="660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F0D71"/>
    <w:multiLevelType w:val="multilevel"/>
    <w:tmpl w:val="CCBE20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AB7347"/>
    <w:multiLevelType w:val="hybridMultilevel"/>
    <w:tmpl w:val="1D5CD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F207E0"/>
    <w:multiLevelType w:val="hybridMultilevel"/>
    <w:tmpl w:val="909C44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D0C0CF5"/>
    <w:multiLevelType w:val="hybridMultilevel"/>
    <w:tmpl w:val="F28A52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6B431E"/>
    <w:multiLevelType w:val="multilevel"/>
    <w:tmpl w:val="42CE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0529C6"/>
    <w:multiLevelType w:val="hybridMultilevel"/>
    <w:tmpl w:val="815C1F34"/>
    <w:lvl w:ilvl="0" w:tplc="041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6"/>
  </w:num>
  <w:num w:numId="5">
    <w:abstractNumId w:val="24"/>
  </w:num>
  <w:num w:numId="6">
    <w:abstractNumId w:val="2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25"/>
  </w:num>
  <w:num w:numId="9">
    <w:abstractNumId w:val="12"/>
  </w:num>
  <w:num w:numId="10">
    <w:abstractNumId w:val="21"/>
  </w:num>
  <w:num w:numId="11">
    <w:abstractNumId w:val="14"/>
  </w:num>
  <w:num w:numId="12">
    <w:abstractNumId w:val="19"/>
  </w:num>
  <w:num w:numId="13">
    <w:abstractNumId w:val="26"/>
  </w:num>
  <w:num w:numId="14">
    <w:abstractNumId w:val="15"/>
  </w:num>
  <w:num w:numId="15">
    <w:abstractNumId w:val="3"/>
  </w:num>
  <w:num w:numId="16">
    <w:abstractNumId w:val="11"/>
  </w:num>
  <w:num w:numId="17">
    <w:abstractNumId w:val="1"/>
  </w:num>
  <w:num w:numId="18">
    <w:abstractNumId w:val="16"/>
  </w:num>
  <w:num w:numId="19">
    <w:abstractNumId w:val="23"/>
  </w:num>
  <w:num w:numId="20">
    <w:abstractNumId w:val="7"/>
  </w:num>
  <w:num w:numId="21">
    <w:abstractNumId w:val="17"/>
  </w:num>
  <w:num w:numId="22">
    <w:abstractNumId w:val="5"/>
  </w:num>
  <w:num w:numId="23">
    <w:abstractNumId w:val="4"/>
  </w:num>
  <w:num w:numId="24">
    <w:abstractNumId w:val="18"/>
  </w:num>
  <w:num w:numId="25">
    <w:abstractNumId w:val="22"/>
  </w:num>
  <w:num w:numId="26">
    <w:abstractNumId w:val="13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09D"/>
    <w:rsid w:val="00050F07"/>
    <w:rsid w:val="0005450B"/>
    <w:rsid w:val="000A10FC"/>
    <w:rsid w:val="000C0FC0"/>
    <w:rsid w:val="00146A58"/>
    <w:rsid w:val="0015230B"/>
    <w:rsid w:val="001955B7"/>
    <w:rsid w:val="001A67EB"/>
    <w:rsid w:val="001E2DB3"/>
    <w:rsid w:val="001E4F81"/>
    <w:rsid w:val="001E5E01"/>
    <w:rsid w:val="00225061"/>
    <w:rsid w:val="00274867"/>
    <w:rsid w:val="00297926"/>
    <w:rsid w:val="002A5C00"/>
    <w:rsid w:val="002B1D41"/>
    <w:rsid w:val="002C50EE"/>
    <w:rsid w:val="002C5610"/>
    <w:rsid w:val="002E22C7"/>
    <w:rsid w:val="00304081"/>
    <w:rsid w:val="00340C6B"/>
    <w:rsid w:val="00350280"/>
    <w:rsid w:val="00372E5F"/>
    <w:rsid w:val="003E14AC"/>
    <w:rsid w:val="003F75DD"/>
    <w:rsid w:val="00442CC9"/>
    <w:rsid w:val="004A0440"/>
    <w:rsid w:val="004A19FD"/>
    <w:rsid w:val="004A62AC"/>
    <w:rsid w:val="004C02F2"/>
    <w:rsid w:val="004F2C1E"/>
    <w:rsid w:val="005002D7"/>
    <w:rsid w:val="00511089"/>
    <w:rsid w:val="00553530"/>
    <w:rsid w:val="00566D8A"/>
    <w:rsid w:val="005E5CF3"/>
    <w:rsid w:val="005F5F78"/>
    <w:rsid w:val="006234BA"/>
    <w:rsid w:val="00623F6A"/>
    <w:rsid w:val="006961E8"/>
    <w:rsid w:val="006F02A4"/>
    <w:rsid w:val="006F199A"/>
    <w:rsid w:val="006F4247"/>
    <w:rsid w:val="006F5549"/>
    <w:rsid w:val="007349CC"/>
    <w:rsid w:val="007604D1"/>
    <w:rsid w:val="007C1D2D"/>
    <w:rsid w:val="007D6C0D"/>
    <w:rsid w:val="00834C4B"/>
    <w:rsid w:val="00860F0E"/>
    <w:rsid w:val="008A3114"/>
    <w:rsid w:val="008A5381"/>
    <w:rsid w:val="00930341"/>
    <w:rsid w:val="009A6B45"/>
    <w:rsid w:val="009D0349"/>
    <w:rsid w:val="00A61A35"/>
    <w:rsid w:val="00A725CB"/>
    <w:rsid w:val="00A83D82"/>
    <w:rsid w:val="00A93C24"/>
    <w:rsid w:val="00AE7B63"/>
    <w:rsid w:val="00B107C6"/>
    <w:rsid w:val="00B12E2B"/>
    <w:rsid w:val="00B17A15"/>
    <w:rsid w:val="00B20951"/>
    <w:rsid w:val="00B41EDA"/>
    <w:rsid w:val="00B51C57"/>
    <w:rsid w:val="00B53791"/>
    <w:rsid w:val="00B706DC"/>
    <w:rsid w:val="00B85B01"/>
    <w:rsid w:val="00BF16FB"/>
    <w:rsid w:val="00C10D8B"/>
    <w:rsid w:val="00C7509D"/>
    <w:rsid w:val="00C76304"/>
    <w:rsid w:val="00CD6A4A"/>
    <w:rsid w:val="00CE0BCB"/>
    <w:rsid w:val="00D701B9"/>
    <w:rsid w:val="00D71A02"/>
    <w:rsid w:val="00D76804"/>
    <w:rsid w:val="00E2700F"/>
    <w:rsid w:val="00E43EDE"/>
    <w:rsid w:val="00EA251F"/>
    <w:rsid w:val="00EA73BA"/>
    <w:rsid w:val="00EA7EA5"/>
    <w:rsid w:val="00EF3BFB"/>
    <w:rsid w:val="00EF6C5F"/>
    <w:rsid w:val="00F85AE1"/>
    <w:rsid w:val="00F97D5D"/>
    <w:rsid w:val="00FA065B"/>
    <w:rsid w:val="00FA39FD"/>
    <w:rsid w:val="00FC0680"/>
    <w:rsid w:val="00FE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F1A1"/>
  <w15:docId w15:val="{8702F25C-13AB-48B2-A9CD-B2832DF1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5381"/>
    <w:pPr>
      <w:spacing w:after="0" w:line="240" w:lineRule="auto"/>
      <w:jc w:val="both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381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A02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8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8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8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8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8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8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8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068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509D"/>
    <w:pPr>
      <w:spacing w:after="192"/>
    </w:pPr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A5381"/>
    <w:rPr>
      <w:rFonts w:ascii="Arial" w:eastAsiaTheme="majorEastAsia" w:hAnsi="Arial"/>
      <w:b/>
      <w:bCs/>
      <w:kern w:val="32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93C2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93C2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14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71A02"/>
    <w:rPr>
      <w:rFonts w:asciiTheme="majorHAnsi" w:eastAsiaTheme="majorEastAsia" w:hAnsiTheme="majorHAnsi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8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C068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8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8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8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8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8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FC06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C068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8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FC0680"/>
    <w:rPr>
      <w:rFonts w:asciiTheme="majorHAnsi" w:eastAsiaTheme="majorEastAsia" w:hAnsiTheme="majorHAns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C068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C0680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C068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C068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8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80"/>
    <w:rPr>
      <w:b/>
      <w:i/>
      <w:sz w:val="24"/>
    </w:rPr>
  </w:style>
  <w:style w:type="character" w:styleId="SubtleEmphasis">
    <w:name w:val="Subtle Emphasis"/>
    <w:uiPriority w:val="19"/>
    <w:qFormat/>
    <w:rsid w:val="00FC068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C068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C068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C068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C068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68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7486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rsid w:val="00146A58"/>
    <w:pPr>
      <w:spacing w:before="120" w:after="120"/>
      <w:contextualSpacing/>
      <w:jc w:val="center"/>
    </w:pPr>
    <w:rPr>
      <w:i/>
      <w:iCs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25061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E5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561">
          <w:marLeft w:val="0"/>
          <w:marRight w:val="0"/>
          <w:marTop w:val="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2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7407">
                                  <w:marLeft w:val="218"/>
                                  <w:marRight w:val="167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8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55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340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270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8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128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24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7"/>
                                                              <w:divBdr>
                                                                <w:top w:val="single" w:sz="6" w:space="0" w:color="CCCCCC"/>
                                                                <w:left w:val="single" w:sz="6" w:space="0" w:color="CCCCCC"/>
                                                                <w:bottom w:val="single" w:sz="6" w:space="0" w:color="CCCCCC"/>
                                                                <w:right w:val="single" w:sz="6" w:space="0" w:color="CCCCCC"/>
                                                              </w:divBdr>
                                                              <w:divsChild>
                                                                <w:div w:id="7636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1670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092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7791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41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249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8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8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2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6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29D98-EC4F-4EF7-B7BA-50D3BBE9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mw1k0035</dc:creator>
  <cp:keywords/>
  <dc:description/>
  <cp:lastModifiedBy>Gritskevich Mikhail</cp:lastModifiedBy>
  <cp:revision>20</cp:revision>
  <dcterms:created xsi:type="dcterms:W3CDTF">2016-07-25T08:00:00Z</dcterms:created>
  <dcterms:modified xsi:type="dcterms:W3CDTF">2022-07-26T13:34:00Z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(3)tm3ho0WCMNJKcc2xG2JsebLLA7fo/0IwSPBtbkET4Cgy/nHY622uZrp49ahr3i0NXYFVvCcq
GRHlnIJy/NfDZx9U0KDEw51N8kTtQJbSTdhlq+n+uJohhgtf3cpPNAOpxflqW2mseYRKAls8
j2CUGUY/A2/eckg0nJJ4VGCazjpRdw2IsZAXNPZNb31BZIC8+xtmQc8XRpU5d5vAHM94pvSn
M0ob5nPfMS5FJap8/i</vt:lpwstr>
  </property>
  <property fmtid="{D5CDD505-2E9C-101B-9397-08002B2CF9AE}" pid="3" name="_2015_ms_pID_7253431">
    <vt:lpwstr>ILgDzvfzZ0Uro9b2QBXjoumCT14+xd6c1jRBcTeqOJjON96pctexXg
5KoOPSpwKwEQIt1NDGZ9aoH5LCVH1YKjnOFc6EHmy0Mj1At6GUSGO1QaubLBKXezDcZ52wgj
HnPjRQESdpzs943QbkrVJ39+p7dUU6sMdtR6bzroecHlTj+2LigbWB6nZUNDNk75DjqdghU9
ikV7mNnASSn5mWesTBAo8HsmQvJa3q/6fyq8</vt:lpwstr>
  </property>
  <property fmtid="{D5CDD505-2E9C-101B-9397-08002B2CF9AE}" pid="4" name="_2015_ms_pID_7253432">
    <vt:lpwstr>kg==</vt:lpwstr>
  </property>
</Properties>
</file>