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1C36" w:rsidRDefault="006D1C36"/>
    <w:tbl>
      <w:tblPr>
        <w:tblStyle w:val="Tablaconcuadrcula"/>
        <w:tblpPr w:leftFromText="141" w:rightFromText="141" w:vertAnchor="page" w:horzAnchor="margin" w:tblpXSpec="center" w:tblpY="1486"/>
        <w:tblW w:w="0" w:type="auto"/>
        <w:tblLook w:val="04A0" w:firstRow="1" w:lastRow="0" w:firstColumn="1" w:lastColumn="0" w:noHBand="0" w:noVBand="1"/>
      </w:tblPr>
      <w:tblGrid>
        <w:gridCol w:w="2905"/>
        <w:gridCol w:w="524"/>
        <w:gridCol w:w="524"/>
        <w:gridCol w:w="523"/>
        <w:gridCol w:w="523"/>
        <w:gridCol w:w="523"/>
        <w:gridCol w:w="523"/>
        <w:gridCol w:w="523"/>
        <w:gridCol w:w="523"/>
        <w:gridCol w:w="523"/>
        <w:gridCol w:w="523"/>
        <w:gridCol w:w="523"/>
        <w:gridCol w:w="523"/>
        <w:gridCol w:w="523"/>
        <w:gridCol w:w="523"/>
        <w:gridCol w:w="523"/>
        <w:gridCol w:w="523"/>
        <w:gridCol w:w="523"/>
        <w:gridCol w:w="523"/>
        <w:gridCol w:w="523"/>
        <w:gridCol w:w="523"/>
        <w:gridCol w:w="523"/>
        <w:gridCol w:w="523"/>
        <w:gridCol w:w="523"/>
        <w:gridCol w:w="523"/>
        <w:gridCol w:w="523"/>
        <w:gridCol w:w="535"/>
        <w:gridCol w:w="535"/>
      </w:tblGrid>
      <w:tr w:rsidR="006D1C36" w:rsidTr="0093738C">
        <w:tc>
          <w:tcPr>
            <w:tcW w:w="17028" w:type="dxa"/>
            <w:gridSpan w:val="28"/>
            <w:shd w:val="clear" w:color="auto" w:fill="8EAADB" w:themeFill="accent1" w:themeFillTint="99"/>
          </w:tcPr>
          <w:p w:rsidR="006D1C36" w:rsidRPr="0093738C" w:rsidRDefault="006D1C36" w:rsidP="00605E48">
            <w:pPr>
              <w:jc w:val="center"/>
              <w:rPr>
                <w:rFonts w:ascii="Arial" w:hAnsi="Arial" w:cs="Arial"/>
                <w:b/>
                <w:bCs/>
              </w:rPr>
            </w:pPr>
            <w:r w:rsidRPr="0093738C">
              <w:rPr>
                <w:rFonts w:ascii="Arial" w:hAnsi="Arial" w:cs="Arial"/>
                <w:b/>
                <w:bCs/>
              </w:rPr>
              <w:t>CARTA GANTT 2024</w:t>
            </w:r>
          </w:p>
          <w:p w:rsidR="006D1C36" w:rsidRPr="0093738C" w:rsidRDefault="006D1C36" w:rsidP="006D1C36">
            <w:pPr>
              <w:jc w:val="center"/>
              <w:rPr>
                <w:rFonts w:ascii="Arial" w:hAnsi="Arial" w:cs="Arial"/>
                <w:b/>
                <w:bCs/>
              </w:rPr>
            </w:pPr>
            <w:r w:rsidRPr="0093738C">
              <w:rPr>
                <w:rFonts w:ascii="Arial" w:hAnsi="Arial" w:cs="Arial"/>
                <w:b/>
                <w:bCs/>
              </w:rPr>
              <w:t>“PROYECTO APLICIÓN MÓVIL”</w:t>
            </w:r>
          </w:p>
        </w:tc>
      </w:tr>
      <w:tr w:rsidR="00BB61C1" w:rsidTr="00605E48">
        <w:tc>
          <w:tcPr>
            <w:tcW w:w="2905" w:type="dxa"/>
            <w:vMerge w:val="restart"/>
            <w:tcBorders>
              <w:right w:val="single" w:sz="18" w:space="0" w:color="auto"/>
            </w:tcBorders>
            <w:shd w:val="clear" w:color="auto" w:fill="8EAADB" w:themeFill="accent1" w:themeFillTint="99"/>
          </w:tcPr>
          <w:p w:rsidR="00BB61C1" w:rsidRPr="0093738C" w:rsidRDefault="00BB61C1" w:rsidP="006D1C36">
            <w:pPr>
              <w:jc w:val="both"/>
              <w:rPr>
                <w:rFonts w:ascii="Arial" w:hAnsi="Arial" w:cs="Arial"/>
                <w:b/>
                <w:bCs/>
              </w:rPr>
            </w:pPr>
            <w:r w:rsidRPr="0093738C">
              <w:rPr>
                <w:rFonts w:ascii="Arial" w:hAnsi="Arial" w:cs="Arial"/>
                <w:b/>
                <w:bCs/>
              </w:rPr>
              <w:t>FUNCIÓN A EJECUTAR</w:t>
            </w:r>
          </w:p>
        </w:tc>
        <w:tc>
          <w:tcPr>
            <w:tcW w:w="2617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8EAADB" w:themeFill="accent1" w:themeFillTint="99"/>
          </w:tcPr>
          <w:p w:rsidR="00BB61C1" w:rsidRPr="0093738C" w:rsidRDefault="00BB61C1" w:rsidP="006D1C36">
            <w:pPr>
              <w:jc w:val="center"/>
              <w:rPr>
                <w:rFonts w:ascii="Arial" w:hAnsi="Arial" w:cs="Arial"/>
                <w:b/>
                <w:bCs/>
              </w:rPr>
            </w:pPr>
            <w:r w:rsidRPr="0093738C">
              <w:rPr>
                <w:rFonts w:ascii="Arial" w:hAnsi="Arial" w:cs="Arial"/>
                <w:b/>
                <w:bCs/>
              </w:rPr>
              <w:t>AGOSTO</w:t>
            </w:r>
          </w:p>
        </w:tc>
        <w:tc>
          <w:tcPr>
            <w:tcW w:w="2615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8EAADB" w:themeFill="accent1" w:themeFillTint="99"/>
          </w:tcPr>
          <w:p w:rsidR="00BB61C1" w:rsidRPr="0093738C" w:rsidRDefault="00BB61C1" w:rsidP="006D1C36">
            <w:pPr>
              <w:jc w:val="center"/>
              <w:rPr>
                <w:rFonts w:ascii="Arial" w:hAnsi="Arial" w:cs="Arial"/>
                <w:b/>
                <w:bCs/>
              </w:rPr>
            </w:pPr>
            <w:r w:rsidRPr="0093738C">
              <w:rPr>
                <w:rFonts w:ascii="Arial" w:hAnsi="Arial" w:cs="Arial"/>
                <w:b/>
                <w:bCs/>
              </w:rPr>
              <w:t>SEPTIEMBRE</w:t>
            </w:r>
          </w:p>
        </w:tc>
        <w:tc>
          <w:tcPr>
            <w:tcW w:w="2615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8EAADB" w:themeFill="accent1" w:themeFillTint="99"/>
          </w:tcPr>
          <w:p w:rsidR="00BB61C1" w:rsidRPr="0093738C" w:rsidRDefault="00BB61C1" w:rsidP="006D1C36">
            <w:pPr>
              <w:jc w:val="center"/>
              <w:rPr>
                <w:rFonts w:ascii="Arial" w:hAnsi="Arial" w:cs="Arial"/>
                <w:b/>
                <w:bCs/>
              </w:rPr>
            </w:pPr>
            <w:r w:rsidRPr="0093738C">
              <w:rPr>
                <w:rFonts w:ascii="Arial" w:hAnsi="Arial" w:cs="Arial"/>
                <w:b/>
                <w:bCs/>
              </w:rPr>
              <w:t>OCTUBRE</w:t>
            </w:r>
          </w:p>
        </w:tc>
        <w:tc>
          <w:tcPr>
            <w:tcW w:w="2615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8EAADB" w:themeFill="accent1" w:themeFillTint="99"/>
          </w:tcPr>
          <w:p w:rsidR="00BB61C1" w:rsidRPr="0093738C" w:rsidRDefault="00BB61C1" w:rsidP="006D1C36">
            <w:pPr>
              <w:jc w:val="center"/>
              <w:rPr>
                <w:rFonts w:ascii="Arial" w:hAnsi="Arial" w:cs="Arial"/>
                <w:b/>
                <w:bCs/>
              </w:rPr>
            </w:pPr>
            <w:r w:rsidRPr="0093738C">
              <w:rPr>
                <w:rFonts w:ascii="Arial" w:hAnsi="Arial" w:cs="Arial"/>
                <w:b/>
                <w:bCs/>
              </w:rPr>
              <w:t>NOVIEMBRE</w:t>
            </w:r>
          </w:p>
        </w:tc>
        <w:tc>
          <w:tcPr>
            <w:tcW w:w="2615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8EAADB" w:themeFill="accent1" w:themeFillTint="99"/>
          </w:tcPr>
          <w:p w:rsidR="00BB61C1" w:rsidRPr="0093738C" w:rsidRDefault="00BB61C1" w:rsidP="006D1C36">
            <w:pPr>
              <w:jc w:val="center"/>
              <w:rPr>
                <w:rFonts w:ascii="Arial" w:hAnsi="Arial" w:cs="Arial"/>
                <w:b/>
                <w:bCs/>
              </w:rPr>
            </w:pPr>
            <w:r w:rsidRPr="0093738C">
              <w:rPr>
                <w:rFonts w:ascii="Arial" w:hAnsi="Arial" w:cs="Arial"/>
                <w:b/>
                <w:bCs/>
              </w:rPr>
              <w:t>DICIEMBRE</w:t>
            </w:r>
          </w:p>
        </w:tc>
        <w:tc>
          <w:tcPr>
            <w:tcW w:w="1046" w:type="dxa"/>
            <w:gridSpan w:val="2"/>
            <w:tcBorders>
              <w:left w:val="single" w:sz="18" w:space="0" w:color="auto"/>
            </w:tcBorders>
            <w:shd w:val="clear" w:color="auto" w:fill="8EAADB" w:themeFill="accent1" w:themeFillTint="99"/>
          </w:tcPr>
          <w:p w:rsidR="00BB61C1" w:rsidRPr="0093738C" w:rsidRDefault="00BB61C1" w:rsidP="006D1C36">
            <w:pPr>
              <w:jc w:val="center"/>
              <w:rPr>
                <w:rFonts w:ascii="Arial" w:hAnsi="Arial" w:cs="Arial"/>
                <w:b/>
                <w:bCs/>
              </w:rPr>
            </w:pPr>
            <w:r w:rsidRPr="0093738C">
              <w:rPr>
                <w:rFonts w:ascii="Arial" w:hAnsi="Arial" w:cs="Arial"/>
                <w:b/>
                <w:bCs/>
              </w:rPr>
              <w:t>ENERO</w:t>
            </w:r>
          </w:p>
        </w:tc>
      </w:tr>
      <w:tr w:rsidR="00B92908" w:rsidTr="00605E48">
        <w:trPr>
          <w:cantSplit/>
          <w:trHeight w:val="1498"/>
        </w:trPr>
        <w:tc>
          <w:tcPr>
            <w:tcW w:w="2905" w:type="dxa"/>
            <w:vMerge/>
            <w:tcBorders>
              <w:right w:val="single" w:sz="18" w:space="0" w:color="auto"/>
            </w:tcBorders>
            <w:shd w:val="clear" w:color="auto" w:fill="8EAADB" w:themeFill="accent1" w:themeFillTint="99"/>
          </w:tcPr>
          <w:p w:rsidR="00B92908" w:rsidRPr="0093738C" w:rsidRDefault="00B92908" w:rsidP="006D1C3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24" w:type="dxa"/>
            <w:tcBorders>
              <w:left w:val="single" w:sz="18" w:space="0" w:color="auto"/>
            </w:tcBorders>
            <w:shd w:val="clear" w:color="auto" w:fill="D9E2F3" w:themeFill="accent1" w:themeFillTint="33"/>
            <w:textDirection w:val="btLr"/>
          </w:tcPr>
          <w:p w:rsidR="00B92908" w:rsidRPr="0093738C" w:rsidRDefault="00B92908" w:rsidP="006D1C36">
            <w:pPr>
              <w:ind w:left="113" w:right="113"/>
              <w:jc w:val="center"/>
              <w:rPr>
                <w:rFonts w:ascii="Arial" w:hAnsi="Arial" w:cs="Arial"/>
                <w:b/>
                <w:bCs/>
              </w:rPr>
            </w:pPr>
            <w:r w:rsidRPr="0093738C">
              <w:rPr>
                <w:rFonts w:ascii="Arial" w:hAnsi="Arial" w:cs="Arial"/>
                <w:b/>
                <w:bCs/>
              </w:rPr>
              <w:t>Semana 1</w:t>
            </w:r>
          </w:p>
        </w:tc>
        <w:tc>
          <w:tcPr>
            <w:tcW w:w="524" w:type="dxa"/>
            <w:shd w:val="clear" w:color="auto" w:fill="D9E2F3" w:themeFill="accent1" w:themeFillTint="33"/>
            <w:textDirection w:val="btLr"/>
          </w:tcPr>
          <w:p w:rsidR="00B92908" w:rsidRPr="0093738C" w:rsidRDefault="00B92908" w:rsidP="006D1C36">
            <w:pPr>
              <w:ind w:left="113" w:right="113"/>
              <w:jc w:val="center"/>
              <w:rPr>
                <w:rFonts w:ascii="Arial" w:hAnsi="Arial" w:cs="Arial"/>
                <w:b/>
                <w:bCs/>
              </w:rPr>
            </w:pPr>
            <w:r w:rsidRPr="0093738C">
              <w:rPr>
                <w:rFonts w:ascii="Arial" w:hAnsi="Arial" w:cs="Arial"/>
                <w:b/>
                <w:bCs/>
              </w:rPr>
              <w:t xml:space="preserve">Semana </w:t>
            </w:r>
            <w:r w:rsidRPr="0093738C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523" w:type="dxa"/>
            <w:shd w:val="clear" w:color="auto" w:fill="D9E2F3" w:themeFill="accent1" w:themeFillTint="33"/>
            <w:textDirection w:val="btLr"/>
          </w:tcPr>
          <w:p w:rsidR="00B92908" w:rsidRPr="0093738C" w:rsidRDefault="00B92908" w:rsidP="006D1C36">
            <w:pPr>
              <w:ind w:left="113" w:right="113"/>
              <w:jc w:val="center"/>
              <w:rPr>
                <w:rFonts w:ascii="Arial" w:hAnsi="Arial" w:cs="Arial"/>
                <w:b/>
                <w:bCs/>
              </w:rPr>
            </w:pPr>
            <w:r w:rsidRPr="0093738C">
              <w:rPr>
                <w:rFonts w:ascii="Arial" w:hAnsi="Arial" w:cs="Arial"/>
                <w:b/>
                <w:bCs/>
              </w:rPr>
              <w:t xml:space="preserve">Semana </w:t>
            </w:r>
            <w:r w:rsidRPr="0093738C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523" w:type="dxa"/>
            <w:shd w:val="clear" w:color="auto" w:fill="D9E2F3" w:themeFill="accent1" w:themeFillTint="33"/>
            <w:textDirection w:val="btLr"/>
          </w:tcPr>
          <w:p w:rsidR="00B92908" w:rsidRPr="0093738C" w:rsidRDefault="00B92908" w:rsidP="006D1C36">
            <w:pPr>
              <w:ind w:left="113" w:right="113"/>
              <w:jc w:val="center"/>
              <w:rPr>
                <w:rFonts w:ascii="Arial" w:hAnsi="Arial" w:cs="Arial"/>
                <w:b/>
                <w:bCs/>
              </w:rPr>
            </w:pPr>
            <w:r w:rsidRPr="0093738C">
              <w:rPr>
                <w:rFonts w:ascii="Arial" w:hAnsi="Arial" w:cs="Arial"/>
                <w:b/>
                <w:bCs/>
              </w:rPr>
              <w:t xml:space="preserve">Semana </w:t>
            </w:r>
            <w:r w:rsidRPr="0093738C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523" w:type="dxa"/>
            <w:tcBorders>
              <w:right w:val="single" w:sz="18" w:space="0" w:color="auto"/>
            </w:tcBorders>
            <w:shd w:val="clear" w:color="auto" w:fill="D9E2F3" w:themeFill="accent1" w:themeFillTint="33"/>
            <w:textDirection w:val="btLr"/>
          </w:tcPr>
          <w:p w:rsidR="00B92908" w:rsidRPr="0093738C" w:rsidRDefault="00B92908" w:rsidP="006D1C36">
            <w:pPr>
              <w:ind w:left="113" w:right="113"/>
              <w:jc w:val="center"/>
              <w:rPr>
                <w:rFonts w:ascii="Arial" w:hAnsi="Arial" w:cs="Arial"/>
                <w:b/>
                <w:bCs/>
              </w:rPr>
            </w:pPr>
            <w:r w:rsidRPr="0093738C">
              <w:rPr>
                <w:rFonts w:ascii="Arial" w:hAnsi="Arial" w:cs="Arial"/>
                <w:b/>
                <w:bCs/>
              </w:rPr>
              <w:t>Semana 5</w:t>
            </w:r>
          </w:p>
        </w:tc>
        <w:tc>
          <w:tcPr>
            <w:tcW w:w="523" w:type="dxa"/>
            <w:tcBorders>
              <w:left w:val="single" w:sz="18" w:space="0" w:color="auto"/>
            </w:tcBorders>
            <w:shd w:val="clear" w:color="auto" w:fill="D9E2F3" w:themeFill="accent1" w:themeFillTint="33"/>
            <w:textDirection w:val="btLr"/>
          </w:tcPr>
          <w:p w:rsidR="00B92908" w:rsidRPr="0093738C" w:rsidRDefault="00B92908" w:rsidP="006D1C36">
            <w:pPr>
              <w:ind w:left="113" w:right="113"/>
              <w:jc w:val="center"/>
              <w:rPr>
                <w:rFonts w:ascii="Arial" w:hAnsi="Arial" w:cs="Arial"/>
                <w:b/>
                <w:bCs/>
              </w:rPr>
            </w:pPr>
            <w:r w:rsidRPr="0093738C">
              <w:rPr>
                <w:rFonts w:ascii="Arial" w:hAnsi="Arial" w:cs="Arial"/>
                <w:b/>
                <w:bCs/>
              </w:rPr>
              <w:t>Semana 1</w:t>
            </w:r>
          </w:p>
        </w:tc>
        <w:tc>
          <w:tcPr>
            <w:tcW w:w="523" w:type="dxa"/>
            <w:shd w:val="clear" w:color="auto" w:fill="D9E2F3" w:themeFill="accent1" w:themeFillTint="33"/>
            <w:textDirection w:val="btLr"/>
          </w:tcPr>
          <w:p w:rsidR="00B92908" w:rsidRPr="0093738C" w:rsidRDefault="00B92908" w:rsidP="006D1C36">
            <w:pPr>
              <w:ind w:left="113" w:right="113"/>
              <w:jc w:val="center"/>
              <w:rPr>
                <w:rFonts w:ascii="Arial" w:hAnsi="Arial" w:cs="Arial"/>
                <w:b/>
                <w:bCs/>
              </w:rPr>
            </w:pPr>
            <w:r w:rsidRPr="0093738C">
              <w:rPr>
                <w:rFonts w:ascii="Arial" w:hAnsi="Arial" w:cs="Arial"/>
                <w:b/>
                <w:bCs/>
              </w:rPr>
              <w:t>Semana 2</w:t>
            </w:r>
          </w:p>
        </w:tc>
        <w:tc>
          <w:tcPr>
            <w:tcW w:w="523" w:type="dxa"/>
            <w:shd w:val="clear" w:color="auto" w:fill="D9E2F3" w:themeFill="accent1" w:themeFillTint="33"/>
            <w:textDirection w:val="btLr"/>
          </w:tcPr>
          <w:p w:rsidR="00B92908" w:rsidRPr="0093738C" w:rsidRDefault="00B92908" w:rsidP="006D1C36">
            <w:pPr>
              <w:ind w:left="113" w:right="113"/>
              <w:jc w:val="center"/>
              <w:rPr>
                <w:rFonts w:ascii="Arial" w:hAnsi="Arial" w:cs="Arial"/>
                <w:b/>
                <w:bCs/>
              </w:rPr>
            </w:pPr>
            <w:r w:rsidRPr="0093738C">
              <w:rPr>
                <w:rFonts w:ascii="Arial" w:hAnsi="Arial" w:cs="Arial"/>
                <w:b/>
                <w:bCs/>
              </w:rPr>
              <w:t>Semana 3</w:t>
            </w:r>
          </w:p>
        </w:tc>
        <w:tc>
          <w:tcPr>
            <w:tcW w:w="523" w:type="dxa"/>
            <w:shd w:val="clear" w:color="auto" w:fill="D9E2F3" w:themeFill="accent1" w:themeFillTint="33"/>
            <w:textDirection w:val="btLr"/>
          </w:tcPr>
          <w:p w:rsidR="00B92908" w:rsidRPr="0093738C" w:rsidRDefault="00B92908" w:rsidP="006D1C36">
            <w:pPr>
              <w:ind w:left="113" w:right="113"/>
              <w:jc w:val="center"/>
              <w:rPr>
                <w:rFonts w:ascii="Arial" w:hAnsi="Arial" w:cs="Arial"/>
                <w:b/>
                <w:bCs/>
              </w:rPr>
            </w:pPr>
            <w:r w:rsidRPr="0093738C">
              <w:rPr>
                <w:rFonts w:ascii="Arial" w:hAnsi="Arial" w:cs="Arial"/>
                <w:b/>
                <w:bCs/>
              </w:rPr>
              <w:t>Semana 4</w:t>
            </w:r>
          </w:p>
        </w:tc>
        <w:tc>
          <w:tcPr>
            <w:tcW w:w="523" w:type="dxa"/>
            <w:tcBorders>
              <w:right w:val="single" w:sz="18" w:space="0" w:color="auto"/>
            </w:tcBorders>
            <w:shd w:val="clear" w:color="auto" w:fill="D9E2F3" w:themeFill="accent1" w:themeFillTint="33"/>
            <w:textDirection w:val="btLr"/>
          </w:tcPr>
          <w:p w:rsidR="00B92908" w:rsidRPr="0093738C" w:rsidRDefault="00B92908" w:rsidP="006D1C36">
            <w:pPr>
              <w:ind w:left="113" w:right="113"/>
              <w:jc w:val="center"/>
              <w:rPr>
                <w:rFonts w:ascii="Arial" w:hAnsi="Arial" w:cs="Arial"/>
                <w:b/>
                <w:bCs/>
              </w:rPr>
            </w:pPr>
            <w:r w:rsidRPr="0093738C">
              <w:rPr>
                <w:rFonts w:ascii="Arial" w:hAnsi="Arial" w:cs="Arial"/>
                <w:b/>
                <w:bCs/>
              </w:rPr>
              <w:t>Semana 5</w:t>
            </w:r>
          </w:p>
        </w:tc>
        <w:tc>
          <w:tcPr>
            <w:tcW w:w="523" w:type="dxa"/>
            <w:tcBorders>
              <w:left w:val="single" w:sz="18" w:space="0" w:color="auto"/>
            </w:tcBorders>
            <w:shd w:val="clear" w:color="auto" w:fill="D9E2F3" w:themeFill="accent1" w:themeFillTint="33"/>
            <w:textDirection w:val="btLr"/>
          </w:tcPr>
          <w:p w:rsidR="00B92908" w:rsidRPr="0093738C" w:rsidRDefault="00B92908" w:rsidP="006D1C36">
            <w:pPr>
              <w:ind w:left="113" w:right="113"/>
              <w:jc w:val="center"/>
              <w:rPr>
                <w:rFonts w:ascii="Arial" w:hAnsi="Arial" w:cs="Arial"/>
                <w:b/>
                <w:bCs/>
              </w:rPr>
            </w:pPr>
            <w:r w:rsidRPr="0093738C">
              <w:rPr>
                <w:rFonts w:ascii="Arial" w:hAnsi="Arial" w:cs="Arial"/>
                <w:b/>
                <w:bCs/>
              </w:rPr>
              <w:t>Semana 1</w:t>
            </w:r>
          </w:p>
        </w:tc>
        <w:tc>
          <w:tcPr>
            <w:tcW w:w="523" w:type="dxa"/>
            <w:shd w:val="clear" w:color="auto" w:fill="D9E2F3" w:themeFill="accent1" w:themeFillTint="33"/>
            <w:textDirection w:val="btLr"/>
          </w:tcPr>
          <w:p w:rsidR="00B92908" w:rsidRPr="0093738C" w:rsidRDefault="00B92908" w:rsidP="006D1C36">
            <w:pPr>
              <w:ind w:left="113" w:right="113"/>
              <w:jc w:val="center"/>
              <w:rPr>
                <w:rFonts w:ascii="Arial" w:hAnsi="Arial" w:cs="Arial"/>
                <w:b/>
                <w:bCs/>
              </w:rPr>
            </w:pPr>
            <w:r w:rsidRPr="0093738C">
              <w:rPr>
                <w:rFonts w:ascii="Arial" w:hAnsi="Arial" w:cs="Arial"/>
                <w:b/>
                <w:bCs/>
              </w:rPr>
              <w:t>Semana 2</w:t>
            </w:r>
          </w:p>
        </w:tc>
        <w:tc>
          <w:tcPr>
            <w:tcW w:w="523" w:type="dxa"/>
            <w:shd w:val="clear" w:color="auto" w:fill="D9E2F3" w:themeFill="accent1" w:themeFillTint="33"/>
            <w:textDirection w:val="btLr"/>
          </w:tcPr>
          <w:p w:rsidR="00B92908" w:rsidRPr="0093738C" w:rsidRDefault="00B92908" w:rsidP="006D1C36">
            <w:pPr>
              <w:ind w:left="113" w:right="113"/>
              <w:jc w:val="center"/>
              <w:rPr>
                <w:rFonts w:ascii="Arial" w:hAnsi="Arial" w:cs="Arial"/>
                <w:b/>
                <w:bCs/>
              </w:rPr>
            </w:pPr>
            <w:r w:rsidRPr="0093738C">
              <w:rPr>
                <w:rFonts w:ascii="Arial" w:hAnsi="Arial" w:cs="Arial"/>
                <w:b/>
                <w:bCs/>
              </w:rPr>
              <w:t>Semana 3</w:t>
            </w:r>
          </w:p>
        </w:tc>
        <w:tc>
          <w:tcPr>
            <w:tcW w:w="523" w:type="dxa"/>
            <w:shd w:val="clear" w:color="auto" w:fill="D9E2F3" w:themeFill="accent1" w:themeFillTint="33"/>
            <w:textDirection w:val="btLr"/>
          </w:tcPr>
          <w:p w:rsidR="00B92908" w:rsidRPr="0093738C" w:rsidRDefault="00B92908" w:rsidP="006D1C36">
            <w:pPr>
              <w:ind w:left="113" w:right="113"/>
              <w:jc w:val="center"/>
              <w:rPr>
                <w:rFonts w:ascii="Arial" w:hAnsi="Arial" w:cs="Arial"/>
                <w:b/>
                <w:bCs/>
              </w:rPr>
            </w:pPr>
            <w:r w:rsidRPr="0093738C">
              <w:rPr>
                <w:rFonts w:ascii="Arial" w:hAnsi="Arial" w:cs="Arial"/>
                <w:b/>
                <w:bCs/>
              </w:rPr>
              <w:t>Semana 4</w:t>
            </w:r>
          </w:p>
        </w:tc>
        <w:tc>
          <w:tcPr>
            <w:tcW w:w="523" w:type="dxa"/>
            <w:tcBorders>
              <w:right w:val="single" w:sz="18" w:space="0" w:color="auto"/>
            </w:tcBorders>
            <w:shd w:val="clear" w:color="auto" w:fill="D9E2F3" w:themeFill="accent1" w:themeFillTint="33"/>
            <w:textDirection w:val="btLr"/>
          </w:tcPr>
          <w:p w:rsidR="00B92908" w:rsidRPr="0093738C" w:rsidRDefault="00B92908" w:rsidP="006D1C36">
            <w:pPr>
              <w:ind w:left="113" w:right="113"/>
              <w:jc w:val="center"/>
              <w:rPr>
                <w:rFonts w:ascii="Arial" w:hAnsi="Arial" w:cs="Arial"/>
                <w:b/>
                <w:bCs/>
              </w:rPr>
            </w:pPr>
            <w:r w:rsidRPr="0093738C">
              <w:rPr>
                <w:rFonts w:ascii="Arial" w:hAnsi="Arial" w:cs="Arial"/>
                <w:b/>
                <w:bCs/>
              </w:rPr>
              <w:t>Semana 5</w:t>
            </w:r>
          </w:p>
        </w:tc>
        <w:tc>
          <w:tcPr>
            <w:tcW w:w="523" w:type="dxa"/>
            <w:tcBorders>
              <w:left w:val="single" w:sz="18" w:space="0" w:color="auto"/>
            </w:tcBorders>
            <w:shd w:val="clear" w:color="auto" w:fill="D9E2F3" w:themeFill="accent1" w:themeFillTint="33"/>
            <w:textDirection w:val="btLr"/>
          </w:tcPr>
          <w:p w:rsidR="00B92908" w:rsidRPr="0093738C" w:rsidRDefault="00B92908" w:rsidP="006D1C36">
            <w:pPr>
              <w:ind w:left="113" w:right="113"/>
              <w:jc w:val="center"/>
              <w:rPr>
                <w:rFonts w:ascii="Arial" w:hAnsi="Arial" w:cs="Arial"/>
                <w:b/>
                <w:bCs/>
              </w:rPr>
            </w:pPr>
            <w:r w:rsidRPr="0093738C">
              <w:rPr>
                <w:rFonts w:ascii="Arial" w:hAnsi="Arial" w:cs="Arial"/>
                <w:b/>
                <w:bCs/>
              </w:rPr>
              <w:t>Semana 1</w:t>
            </w:r>
          </w:p>
        </w:tc>
        <w:tc>
          <w:tcPr>
            <w:tcW w:w="523" w:type="dxa"/>
            <w:shd w:val="clear" w:color="auto" w:fill="D9E2F3" w:themeFill="accent1" w:themeFillTint="33"/>
            <w:textDirection w:val="btLr"/>
          </w:tcPr>
          <w:p w:rsidR="00B92908" w:rsidRPr="0093738C" w:rsidRDefault="00B92908" w:rsidP="006D1C36">
            <w:pPr>
              <w:ind w:left="113" w:right="113"/>
              <w:jc w:val="center"/>
              <w:rPr>
                <w:rFonts w:ascii="Arial" w:hAnsi="Arial" w:cs="Arial"/>
                <w:b/>
                <w:bCs/>
              </w:rPr>
            </w:pPr>
            <w:r w:rsidRPr="0093738C">
              <w:rPr>
                <w:rFonts w:ascii="Arial" w:hAnsi="Arial" w:cs="Arial"/>
                <w:b/>
                <w:bCs/>
              </w:rPr>
              <w:t>Semana 2</w:t>
            </w:r>
          </w:p>
        </w:tc>
        <w:tc>
          <w:tcPr>
            <w:tcW w:w="523" w:type="dxa"/>
            <w:shd w:val="clear" w:color="auto" w:fill="D9E2F3" w:themeFill="accent1" w:themeFillTint="33"/>
            <w:textDirection w:val="btLr"/>
          </w:tcPr>
          <w:p w:rsidR="00B92908" w:rsidRPr="0093738C" w:rsidRDefault="00B92908" w:rsidP="006D1C36">
            <w:pPr>
              <w:ind w:left="113" w:right="113"/>
              <w:jc w:val="center"/>
              <w:rPr>
                <w:rFonts w:ascii="Arial" w:hAnsi="Arial" w:cs="Arial"/>
                <w:b/>
                <w:bCs/>
              </w:rPr>
            </w:pPr>
            <w:r w:rsidRPr="0093738C">
              <w:rPr>
                <w:rFonts w:ascii="Arial" w:hAnsi="Arial" w:cs="Arial"/>
                <w:b/>
                <w:bCs/>
              </w:rPr>
              <w:t>Semana 3</w:t>
            </w:r>
          </w:p>
        </w:tc>
        <w:tc>
          <w:tcPr>
            <w:tcW w:w="523" w:type="dxa"/>
            <w:shd w:val="clear" w:color="auto" w:fill="D9E2F3" w:themeFill="accent1" w:themeFillTint="33"/>
            <w:textDirection w:val="btLr"/>
          </w:tcPr>
          <w:p w:rsidR="00B92908" w:rsidRPr="0093738C" w:rsidRDefault="00B92908" w:rsidP="006D1C36">
            <w:pPr>
              <w:ind w:left="113" w:right="113"/>
              <w:jc w:val="center"/>
              <w:rPr>
                <w:rFonts w:ascii="Arial" w:hAnsi="Arial" w:cs="Arial"/>
                <w:b/>
                <w:bCs/>
              </w:rPr>
            </w:pPr>
            <w:r w:rsidRPr="0093738C">
              <w:rPr>
                <w:rFonts w:ascii="Arial" w:hAnsi="Arial" w:cs="Arial"/>
                <w:b/>
                <w:bCs/>
              </w:rPr>
              <w:t>Semana 4</w:t>
            </w:r>
          </w:p>
        </w:tc>
        <w:tc>
          <w:tcPr>
            <w:tcW w:w="523" w:type="dxa"/>
            <w:tcBorders>
              <w:right w:val="single" w:sz="18" w:space="0" w:color="auto"/>
            </w:tcBorders>
            <w:shd w:val="clear" w:color="auto" w:fill="D9E2F3" w:themeFill="accent1" w:themeFillTint="33"/>
            <w:textDirection w:val="btLr"/>
          </w:tcPr>
          <w:p w:rsidR="00B92908" w:rsidRPr="0093738C" w:rsidRDefault="00B92908" w:rsidP="006D1C36">
            <w:pPr>
              <w:ind w:left="113" w:right="113"/>
              <w:jc w:val="center"/>
              <w:rPr>
                <w:rFonts w:ascii="Arial" w:hAnsi="Arial" w:cs="Arial"/>
                <w:b/>
                <w:bCs/>
              </w:rPr>
            </w:pPr>
            <w:r w:rsidRPr="0093738C">
              <w:rPr>
                <w:rFonts w:ascii="Arial" w:hAnsi="Arial" w:cs="Arial"/>
                <w:b/>
                <w:bCs/>
              </w:rPr>
              <w:t>Semana 5</w:t>
            </w:r>
          </w:p>
        </w:tc>
        <w:tc>
          <w:tcPr>
            <w:tcW w:w="523" w:type="dxa"/>
            <w:tcBorders>
              <w:left w:val="single" w:sz="18" w:space="0" w:color="auto"/>
            </w:tcBorders>
            <w:shd w:val="clear" w:color="auto" w:fill="D9E2F3" w:themeFill="accent1" w:themeFillTint="33"/>
            <w:textDirection w:val="btLr"/>
          </w:tcPr>
          <w:p w:rsidR="00B92908" w:rsidRPr="0093738C" w:rsidRDefault="00B92908" w:rsidP="006D1C36">
            <w:pPr>
              <w:ind w:left="113" w:right="113"/>
              <w:jc w:val="center"/>
              <w:rPr>
                <w:rFonts w:ascii="Arial" w:hAnsi="Arial" w:cs="Arial"/>
                <w:b/>
                <w:bCs/>
              </w:rPr>
            </w:pPr>
            <w:r w:rsidRPr="0093738C">
              <w:rPr>
                <w:rFonts w:ascii="Arial" w:hAnsi="Arial" w:cs="Arial"/>
                <w:b/>
                <w:bCs/>
              </w:rPr>
              <w:t>Semana 1</w:t>
            </w:r>
          </w:p>
        </w:tc>
        <w:tc>
          <w:tcPr>
            <w:tcW w:w="523" w:type="dxa"/>
            <w:shd w:val="clear" w:color="auto" w:fill="D9E2F3" w:themeFill="accent1" w:themeFillTint="33"/>
            <w:textDirection w:val="btLr"/>
          </w:tcPr>
          <w:p w:rsidR="00B92908" w:rsidRPr="0093738C" w:rsidRDefault="00B92908" w:rsidP="006D1C36">
            <w:pPr>
              <w:ind w:left="113" w:right="113"/>
              <w:jc w:val="center"/>
              <w:rPr>
                <w:rFonts w:ascii="Arial" w:hAnsi="Arial" w:cs="Arial"/>
                <w:b/>
                <w:bCs/>
              </w:rPr>
            </w:pPr>
            <w:r w:rsidRPr="0093738C">
              <w:rPr>
                <w:rFonts w:ascii="Arial" w:hAnsi="Arial" w:cs="Arial"/>
                <w:b/>
                <w:bCs/>
              </w:rPr>
              <w:t>Semana 2</w:t>
            </w:r>
          </w:p>
        </w:tc>
        <w:tc>
          <w:tcPr>
            <w:tcW w:w="523" w:type="dxa"/>
            <w:shd w:val="clear" w:color="auto" w:fill="D9E2F3" w:themeFill="accent1" w:themeFillTint="33"/>
            <w:textDirection w:val="btLr"/>
          </w:tcPr>
          <w:p w:rsidR="00B92908" w:rsidRPr="0093738C" w:rsidRDefault="00B92908" w:rsidP="006D1C36">
            <w:pPr>
              <w:ind w:left="113" w:right="113"/>
              <w:jc w:val="center"/>
              <w:rPr>
                <w:rFonts w:ascii="Arial" w:hAnsi="Arial" w:cs="Arial"/>
                <w:b/>
                <w:bCs/>
              </w:rPr>
            </w:pPr>
            <w:r w:rsidRPr="0093738C">
              <w:rPr>
                <w:rFonts w:ascii="Arial" w:hAnsi="Arial" w:cs="Arial"/>
                <w:b/>
                <w:bCs/>
              </w:rPr>
              <w:t>Semana 3</w:t>
            </w:r>
          </w:p>
        </w:tc>
        <w:tc>
          <w:tcPr>
            <w:tcW w:w="523" w:type="dxa"/>
            <w:shd w:val="clear" w:color="auto" w:fill="D9E2F3" w:themeFill="accent1" w:themeFillTint="33"/>
            <w:textDirection w:val="btLr"/>
          </w:tcPr>
          <w:p w:rsidR="00B92908" w:rsidRPr="0093738C" w:rsidRDefault="00B92908" w:rsidP="006D1C36">
            <w:pPr>
              <w:ind w:left="113" w:right="113"/>
              <w:jc w:val="center"/>
              <w:rPr>
                <w:rFonts w:ascii="Arial" w:hAnsi="Arial" w:cs="Arial"/>
                <w:b/>
                <w:bCs/>
              </w:rPr>
            </w:pPr>
            <w:r w:rsidRPr="0093738C">
              <w:rPr>
                <w:rFonts w:ascii="Arial" w:hAnsi="Arial" w:cs="Arial"/>
                <w:b/>
                <w:bCs/>
              </w:rPr>
              <w:t>Semana 4</w:t>
            </w:r>
          </w:p>
        </w:tc>
        <w:tc>
          <w:tcPr>
            <w:tcW w:w="523" w:type="dxa"/>
            <w:tcBorders>
              <w:right w:val="single" w:sz="18" w:space="0" w:color="auto"/>
            </w:tcBorders>
            <w:shd w:val="clear" w:color="auto" w:fill="D9E2F3" w:themeFill="accent1" w:themeFillTint="33"/>
            <w:textDirection w:val="btLr"/>
          </w:tcPr>
          <w:p w:rsidR="00B92908" w:rsidRPr="0093738C" w:rsidRDefault="00B92908" w:rsidP="006D1C36">
            <w:pPr>
              <w:ind w:left="113" w:right="113"/>
              <w:jc w:val="center"/>
              <w:rPr>
                <w:rFonts w:ascii="Arial" w:hAnsi="Arial" w:cs="Arial"/>
                <w:b/>
                <w:bCs/>
              </w:rPr>
            </w:pPr>
            <w:r w:rsidRPr="0093738C">
              <w:rPr>
                <w:rFonts w:ascii="Arial" w:hAnsi="Arial" w:cs="Arial"/>
                <w:b/>
                <w:bCs/>
              </w:rPr>
              <w:t>Semana 5</w:t>
            </w:r>
          </w:p>
        </w:tc>
        <w:tc>
          <w:tcPr>
            <w:tcW w:w="523" w:type="dxa"/>
            <w:tcBorders>
              <w:left w:val="single" w:sz="18" w:space="0" w:color="auto"/>
            </w:tcBorders>
            <w:shd w:val="clear" w:color="auto" w:fill="D9E2F3" w:themeFill="accent1" w:themeFillTint="33"/>
            <w:textDirection w:val="btLr"/>
          </w:tcPr>
          <w:p w:rsidR="00B92908" w:rsidRPr="0093738C" w:rsidRDefault="00B92908" w:rsidP="006D1C36">
            <w:pPr>
              <w:ind w:left="113" w:right="113"/>
              <w:jc w:val="center"/>
              <w:rPr>
                <w:rFonts w:ascii="Arial" w:hAnsi="Arial" w:cs="Arial"/>
                <w:b/>
                <w:bCs/>
              </w:rPr>
            </w:pPr>
            <w:r w:rsidRPr="0093738C">
              <w:rPr>
                <w:rFonts w:ascii="Arial" w:hAnsi="Arial" w:cs="Arial"/>
                <w:b/>
                <w:bCs/>
              </w:rPr>
              <w:t>Semana 1</w:t>
            </w:r>
          </w:p>
        </w:tc>
        <w:tc>
          <w:tcPr>
            <w:tcW w:w="523" w:type="dxa"/>
            <w:shd w:val="clear" w:color="auto" w:fill="D9E2F3" w:themeFill="accent1" w:themeFillTint="33"/>
            <w:textDirection w:val="btLr"/>
          </w:tcPr>
          <w:p w:rsidR="00B92908" w:rsidRPr="0093738C" w:rsidRDefault="00B92908" w:rsidP="006D1C36">
            <w:pPr>
              <w:ind w:left="113" w:right="113"/>
              <w:jc w:val="center"/>
              <w:rPr>
                <w:rFonts w:ascii="Arial" w:hAnsi="Arial" w:cs="Arial"/>
                <w:b/>
                <w:bCs/>
              </w:rPr>
            </w:pPr>
            <w:r w:rsidRPr="0093738C">
              <w:rPr>
                <w:rFonts w:ascii="Arial" w:hAnsi="Arial" w:cs="Arial"/>
                <w:b/>
                <w:bCs/>
              </w:rPr>
              <w:t>Semana 2</w:t>
            </w:r>
          </w:p>
        </w:tc>
      </w:tr>
      <w:tr w:rsidR="00B92908" w:rsidTr="00605E48">
        <w:tc>
          <w:tcPr>
            <w:tcW w:w="2905" w:type="dxa"/>
            <w:tcBorders>
              <w:right w:val="single" w:sz="18" w:space="0" w:color="auto"/>
            </w:tcBorders>
            <w:shd w:val="clear" w:color="auto" w:fill="D9E2F3" w:themeFill="accent1" w:themeFillTint="33"/>
          </w:tcPr>
          <w:p w:rsidR="00B92908" w:rsidRPr="0093738C" w:rsidRDefault="00B92908" w:rsidP="006D1C36">
            <w:pPr>
              <w:jc w:val="both"/>
              <w:rPr>
                <w:rFonts w:ascii="Arial" w:hAnsi="Arial" w:cs="Arial"/>
              </w:rPr>
            </w:pPr>
            <w:r w:rsidRPr="0093738C">
              <w:rPr>
                <w:rFonts w:ascii="Arial" w:hAnsi="Arial" w:cs="Arial"/>
                <w:b/>
                <w:bCs/>
                <w:color w:val="000000"/>
              </w:rPr>
              <w:t>Definición del proyecto.</w:t>
            </w:r>
          </w:p>
        </w:tc>
        <w:tc>
          <w:tcPr>
            <w:tcW w:w="524" w:type="dxa"/>
            <w:tcBorders>
              <w:left w:val="single" w:sz="18" w:space="0" w:color="auto"/>
            </w:tcBorders>
            <w:shd w:val="clear" w:color="auto" w:fill="92D050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4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  <w:tcBorders>
              <w:right w:val="single" w:sz="18" w:space="0" w:color="auto"/>
            </w:tcBorders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  <w:tcBorders>
              <w:left w:val="single" w:sz="18" w:space="0" w:color="auto"/>
            </w:tcBorders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  <w:tcBorders>
              <w:right w:val="single" w:sz="18" w:space="0" w:color="auto"/>
            </w:tcBorders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  <w:tcBorders>
              <w:left w:val="single" w:sz="18" w:space="0" w:color="auto"/>
            </w:tcBorders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  <w:tcBorders>
              <w:right w:val="single" w:sz="18" w:space="0" w:color="auto"/>
            </w:tcBorders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  <w:tcBorders>
              <w:left w:val="single" w:sz="18" w:space="0" w:color="auto"/>
            </w:tcBorders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  <w:tcBorders>
              <w:right w:val="single" w:sz="18" w:space="0" w:color="auto"/>
            </w:tcBorders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  <w:tcBorders>
              <w:left w:val="single" w:sz="18" w:space="0" w:color="auto"/>
            </w:tcBorders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  <w:tcBorders>
              <w:right w:val="single" w:sz="18" w:space="0" w:color="auto"/>
            </w:tcBorders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  <w:tcBorders>
              <w:left w:val="single" w:sz="18" w:space="0" w:color="auto"/>
            </w:tcBorders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</w:tr>
      <w:tr w:rsidR="00B92908" w:rsidTr="00605E48">
        <w:tc>
          <w:tcPr>
            <w:tcW w:w="2905" w:type="dxa"/>
            <w:tcBorders>
              <w:right w:val="single" w:sz="18" w:space="0" w:color="auto"/>
            </w:tcBorders>
            <w:shd w:val="clear" w:color="auto" w:fill="D9E2F3" w:themeFill="accent1" w:themeFillTint="33"/>
          </w:tcPr>
          <w:p w:rsidR="00B92908" w:rsidRPr="0093738C" w:rsidRDefault="00B92908" w:rsidP="006D1C36">
            <w:pPr>
              <w:jc w:val="both"/>
              <w:rPr>
                <w:rFonts w:ascii="Arial" w:hAnsi="Arial" w:cs="Arial"/>
              </w:rPr>
            </w:pPr>
            <w:r w:rsidRPr="0093738C">
              <w:rPr>
                <w:rFonts w:ascii="Arial" w:hAnsi="Arial" w:cs="Arial"/>
                <w:b/>
                <w:bCs/>
                <w:color w:val="000000"/>
              </w:rPr>
              <w:t>Definición de</w:t>
            </w:r>
            <w:r w:rsidRPr="0093738C">
              <w:rPr>
                <w:rFonts w:ascii="Arial" w:hAnsi="Arial" w:cs="Arial"/>
                <w:b/>
                <w:bCs/>
                <w:color w:val="000000"/>
              </w:rPr>
              <w:t xml:space="preserve"> la</w:t>
            </w:r>
            <w:r w:rsidRPr="0093738C">
              <w:rPr>
                <w:rFonts w:ascii="Arial" w:hAnsi="Arial" w:cs="Arial"/>
                <w:b/>
                <w:bCs/>
                <w:color w:val="000000"/>
              </w:rPr>
              <w:t xml:space="preserve"> metodología.</w:t>
            </w:r>
          </w:p>
        </w:tc>
        <w:tc>
          <w:tcPr>
            <w:tcW w:w="524" w:type="dxa"/>
            <w:tcBorders>
              <w:left w:val="single" w:sz="18" w:space="0" w:color="auto"/>
            </w:tcBorders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4" w:type="dxa"/>
            <w:shd w:val="clear" w:color="auto" w:fill="92D050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  <w:tcBorders>
              <w:right w:val="single" w:sz="18" w:space="0" w:color="auto"/>
            </w:tcBorders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  <w:tcBorders>
              <w:left w:val="single" w:sz="18" w:space="0" w:color="auto"/>
            </w:tcBorders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  <w:tcBorders>
              <w:right w:val="single" w:sz="18" w:space="0" w:color="auto"/>
            </w:tcBorders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  <w:tcBorders>
              <w:left w:val="single" w:sz="18" w:space="0" w:color="auto"/>
            </w:tcBorders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  <w:tcBorders>
              <w:right w:val="single" w:sz="18" w:space="0" w:color="auto"/>
            </w:tcBorders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  <w:tcBorders>
              <w:left w:val="single" w:sz="18" w:space="0" w:color="auto"/>
            </w:tcBorders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  <w:tcBorders>
              <w:right w:val="single" w:sz="18" w:space="0" w:color="auto"/>
            </w:tcBorders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  <w:tcBorders>
              <w:left w:val="single" w:sz="18" w:space="0" w:color="auto"/>
            </w:tcBorders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  <w:tcBorders>
              <w:right w:val="single" w:sz="18" w:space="0" w:color="auto"/>
            </w:tcBorders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  <w:tcBorders>
              <w:left w:val="single" w:sz="18" w:space="0" w:color="auto"/>
            </w:tcBorders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</w:tr>
      <w:tr w:rsidR="00B92908" w:rsidTr="00605E48">
        <w:tc>
          <w:tcPr>
            <w:tcW w:w="2905" w:type="dxa"/>
            <w:tcBorders>
              <w:right w:val="single" w:sz="18" w:space="0" w:color="auto"/>
            </w:tcBorders>
            <w:shd w:val="clear" w:color="auto" w:fill="D9E2F3" w:themeFill="accent1" w:themeFillTint="33"/>
          </w:tcPr>
          <w:p w:rsidR="00B92908" w:rsidRPr="0093738C" w:rsidRDefault="00B92908" w:rsidP="006D1C36">
            <w:pPr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 w:rsidRPr="0093738C">
              <w:rPr>
                <w:rFonts w:ascii="Arial" w:hAnsi="Arial" w:cs="Arial"/>
                <w:b/>
                <w:bCs/>
                <w:color w:val="000000"/>
              </w:rPr>
              <w:t>Implementación de la metodologías.</w:t>
            </w:r>
          </w:p>
        </w:tc>
        <w:tc>
          <w:tcPr>
            <w:tcW w:w="524" w:type="dxa"/>
            <w:tcBorders>
              <w:left w:val="single" w:sz="18" w:space="0" w:color="auto"/>
            </w:tcBorders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4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  <w:shd w:val="clear" w:color="auto" w:fill="92D050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  <w:shd w:val="clear" w:color="auto" w:fill="92D050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  <w:tcBorders>
              <w:right w:val="single" w:sz="18" w:space="0" w:color="auto"/>
            </w:tcBorders>
            <w:shd w:val="clear" w:color="auto" w:fill="92D050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  <w:tcBorders>
              <w:left w:val="single" w:sz="18" w:space="0" w:color="auto"/>
            </w:tcBorders>
            <w:shd w:val="clear" w:color="auto" w:fill="auto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  <w:tcBorders>
              <w:right w:val="single" w:sz="18" w:space="0" w:color="auto"/>
            </w:tcBorders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  <w:tcBorders>
              <w:left w:val="single" w:sz="18" w:space="0" w:color="auto"/>
            </w:tcBorders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  <w:tcBorders>
              <w:right w:val="single" w:sz="18" w:space="0" w:color="auto"/>
            </w:tcBorders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  <w:tcBorders>
              <w:left w:val="single" w:sz="18" w:space="0" w:color="auto"/>
            </w:tcBorders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  <w:tcBorders>
              <w:right w:val="single" w:sz="18" w:space="0" w:color="auto"/>
            </w:tcBorders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  <w:tcBorders>
              <w:left w:val="single" w:sz="18" w:space="0" w:color="auto"/>
            </w:tcBorders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  <w:tcBorders>
              <w:right w:val="single" w:sz="18" w:space="0" w:color="auto"/>
            </w:tcBorders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  <w:tcBorders>
              <w:left w:val="single" w:sz="18" w:space="0" w:color="auto"/>
            </w:tcBorders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</w:tr>
      <w:tr w:rsidR="00B92908" w:rsidTr="00605E48">
        <w:tc>
          <w:tcPr>
            <w:tcW w:w="2905" w:type="dxa"/>
            <w:tcBorders>
              <w:right w:val="single" w:sz="18" w:space="0" w:color="auto"/>
            </w:tcBorders>
            <w:shd w:val="clear" w:color="auto" w:fill="D9E2F3" w:themeFill="accent1" w:themeFillTint="33"/>
          </w:tcPr>
          <w:p w:rsidR="00B92908" w:rsidRPr="0093738C" w:rsidRDefault="00B92908" w:rsidP="006D1C36">
            <w:pPr>
              <w:jc w:val="both"/>
              <w:rPr>
                <w:rFonts w:ascii="Arial" w:hAnsi="Arial" w:cs="Arial"/>
              </w:rPr>
            </w:pPr>
            <w:r w:rsidRPr="0093738C">
              <w:rPr>
                <w:rFonts w:ascii="Arial" w:hAnsi="Arial" w:cs="Arial"/>
                <w:b/>
                <w:bCs/>
                <w:color w:val="000000"/>
              </w:rPr>
              <w:t>Integración de software y verificación de hosting.</w:t>
            </w:r>
          </w:p>
        </w:tc>
        <w:tc>
          <w:tcPr>
            <w:tcW w:w="524" w:type="dxa"/>
            <w:tcBorders>
              <w:left w:val="single" w:sz="18" w:space="0" w:color="auto"/>
            </w:tcBorders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4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  <w:shd w:val="clear" w:color="auto" w:fill="auto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  <w:shd w:val="clear" w:color="auto" w:fill="auto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  <w:tcBorders>
              <w:right w:val="single" w:sz="18" w:space="0" w:color="auto"/>
            </w:tcBorders>
            <w:shd w:val="clear" w:color="auto" w:fill="92D050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  <w:tcBorders>
              <w:left w:val="single" w:sz="18" w:space="0" w:color="auto"/>
            </w:tcBorders>
            <w:shd w:val="clear" w:color="auto" w:fill="92D050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  <w:shd w:val="clear" w:color="auto" w:fill="92D050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  <w:shd w:val="clear" w:color="auto" w:fill="92D050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  <w:shd w:val="clear" w:color="auto" w:fill="92D050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  <w:tcBorders>
              <w:right w:val="single" w:sz="18" w:space="0" w:color="auto"/>
            </w:tcBorders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  <w:tcBorders>
              <w:left w:val="single" w:sz="18" w:space="0" w:color="auto"/>
            </w:tcBorders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  <w:tcBorders>
              <w:right w:val="single" w:sz="18" w:space="0" w:color="auto"/>
            </w:tcBorders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  <w:tcBorders>
              <w:left w:val="single" w:sz="18" w:space="0" w:color="auto"/>
            </w:tcBorders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  <w:tcBorders>
              <w:right w:val="single" w:sz="18" w:space="0" w:color="auto"/>
            </w:tcBorders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  <w:tcBorders>
              <w:left w:val="single" w:sz="18" w:space="0" w:color="auto"/>
            </w:tcBorders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  <w:tcBorders>
              <w:right w:val="single" w:sz="18" w:space="0" w:color="auto"/>
            </w:tcBorders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  <w:tcBorders>
              <w:left w:val="single" w:sz="18" w:space="0" w:color="auto"/>
            </w:tcBorders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</w:tr>
      <w:tr w:rsidR="00B92908" w:rsidTr="00605E48">
        <w:tc>
          <w:tcPr>
            <w:tcW w:w="2905" w:type="dxa"/>
            <w:tcBorders>
              <w:right w:val="single" w:sz="18" w:space="0" w:color="auto"/>
            </w:tcBorders>
            <w:shd w:val="clear" w:color="auto" w:fill="D9E2F3" w:themeFill="accent1" w:themeFillTint="33"/>
          </w:tcPr>
          <w:p w:rsidR="00B92908" w:rsidRPr="0093738C" w:rsidRDefault="00B92908" w:rsidP="006D1C36">
            <w:pPr>
              <w:jc w:val="both"/>
              <w:rPr>
                <w:rFonts w:ascii="Arial" w:hAnsi="Arial" w:cs="Arial"/>
              </w:rPr>
            </w:pPr>
            <w:r w:rsidRPr="0093738C">
              <w:rPr>
                <w:rFonts w:ascii="Arial" w:hAnsi="Arial" w:cs="Arial"/>
                <w:b/>
                <w:bCs/>
                <w:color w:val="000000"/>
              </w:rPr>
              <w:t>Programación de la aplicación móvil.</w:t>
            </w:r>
          </w:p>
        </w:tc>
        <w:tc>
          <w:tcPr>
            <w:tcW w:w="524" w:type="dxa"/>
            <w:tcBorders>
              <w:left w:val="single" w:sz="18" w:space="0" w:color="auto"/>
            </w:tcBorders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4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  <w:tcBorders>
              <w:right w:val="single" w:sz="18" w:space="0" w:color="auto"/>
            </w:tcBorders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  <w:tcBorders>
              <w:left w:val="single" w:sz="18" w:space="0" w:color="auto"/>
            </w:tcBorders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  <w:shd w:val="clear" w:color="auto" w:fill="auto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  <w:shd w:val="clear" w:color="auto" w:fill="auto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  <w:tcBorders>
              <w:right w:val="single" w:sz="18" w:space="0" w:color="auto"/>
            </w:tcBorders>
            <w:shd w:val="clear" w:color="auto" w:fill="92D050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  <w:tcBorders>
              <w:left w:val="single" w:sz="18" w:space="0" w:color="auto"/>
            </w:tcBorders>
            <w:shd w:val="clear" w:color="auto" w:fill="92D050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  <w:shd w:val="clear" w:color="auto" w:fill="92D050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  <w:shd w:val="clear" w:color="auto" w:fill="92D050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  <w:shd w:val="clear" w:color="auto" w:fill="92D050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  <w:tcBorders>
              <w:right w:val="single" w:sz="18" w:space="0" w:color="auto"/>
            </w:tcBorders>
            <w:shd w:val="clear" w:color="auto" w:fill="92D050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  <w:tcBorders>
              <w:left w:val="single" w:sz="18" w:space="0" w:color="auto"/>
            </w:tcBorders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  <w:tcBorders>
              <w:right w:val="single" w:sz="18" w:space="0" w:color="auto"/>
            </w:tcBorders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  <w:tcBorders>
              <w:left w:val="single" w:sz="18" w:space="0" w:color="auto"/>
            </w:tcBorders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  <w:tcBorders>
              <w:right w:val="single" w:sz="18" w:space="0" w:color="auto"/>
            </w:tcBorders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  <w:tcBorders>
              <w:left w:val="single" w:sz="18" w:space="0" w:color="auto"/>
            </w:tcBorders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</w:tr>
      <w:tr w:rsidR="00B92908" w:rsidTr="00605E48">
        <w:tc>
          <w:tcPr>
            <w:tcW w:w="2905" w:type="dxa"/>
            <w:tcBorders>
              <w:right w:val="single" w:sz="18" w:space="0" w:color="auto"/>
            </w:tcBorders>
            <w:shd w:val="clear" w:color="auto" w:fill="D9E2F3" w:themeFill="accent1" w:themeFillTint="33"/>
          </w:tcPr>
          <w:p w:rsidR="00B92908" w:rsidRPr="0093738C" w:rsidRDefault="00B92908" w:rsidP="006D1C36">
            <w:pPr>
              <w:jc w:val="both"/>
              <w:rPr>
                <w:rFonts w:ascii="Arial" w:hAnsi="Arial" w:cs="Arial"/>
              </w:rPr>
            </w:pPr>
            <w:r w:rsidRPr="0093738C">
              <w:rPr>
                <w:rFonts w:ascii="Arial" w:hAnsi="Arial" w:cs="Arial"/>
                <w:b/>
                <w:bCs/>
                <w:color w:val="000000"/>
              </w:rPr>
              <w:t>Etapa de testing y pruebas.</w:t>
            </w:r>
          </w:p>
        </w:tc>
        <w:tc>
          <w:tcPr>
            <w:tcW w:w="524" w:type="dxa"/>
            <w:tcBorders>
              <w:left w:val="single" w:sz="18" w:space="0" w:color="auto"/>
            </w:tcBorders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4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  <w:tcBorders>
              <w:right w:val="single" w:sz="18" w:space="0" w:color="auto"/>
            </w:tcBorders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  <w:tcBorders>
              <w:left w:val="single" w:sz="18" w:space="0" w:color="auto"/>
            </w:tcBorders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  <w:tcBorders>
              <w:right w:val="single" w:sz="18" w:space="0" w:color="auto"/>
            </w:tcBorders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  <w:tcBorders>
              <w:left w:val="single" w:sz="18" w:space="0" w:color="auto"/>
            </w:tcBorders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  <w:shd w:val="clear" w:color="auto" w:fill="auto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  <w:shd w:val="clear" w:color="auto" w:fill="auto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  <w:tcBorders>
              <w:right w:val="single" w:sz="18" w:space="0" w:color="auto"/>
            </w:tcBorders>
            <w:shd w:val="clear" w:color="auto" w:fill="auto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  <w:tcBorders>
              <w:left w:val="single" w:sz="18" w:space="0" w:color="auto"/>
            </w:tcBorders>
            <w:shd w:val="clear" w:color="auto" w:fill="92D050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  <w:shd w:val="clear" w:color="auto" w:fill="92D050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  <w:shd w:val="clear" w:color="auto" w:fill="92D050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  <w:shd w:val="clear" w:color="auto" w:fill="92D050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  <w:tcBorders>
              <w:right w:val="single" w:sz="18" w:space="0" w:color="auto"/>
            </w:tcBorders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  <w:tcBorders>
              <w:left w:val="single" w:sz="18" w:space="0" w:color="auto"/>
            </w:tcBorders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  <w:tcBorders>
              <w:right w:val="single" w:sz="18" w:space="0" w:color="auto"/>
            </w:tcBorders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  <w:tcBorders>
              <w:left w:val="single" w:sz="18" w:space="0" w:color="auto"/>
            </w:tcBorders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</w:tr>
      <w:tr w:rsidR="00B92908" w:rsidTr="00605E48">
        <w:tc>
          <w:tcPr>
            <w:tcW w:w="2905" w:type="dxa"/>
            <w:tcBorders>
              <w:right w:val="single" w:sz="18" w:space="0" w:color="auto"/>
            </w:tcBorders>
            <w:shd w:val="clear" w:color="auto" w:fill="D9E2F3" w:themeFill="accent1" w:themeFillTint="33"/>
          </w:tcPr>
          <w:p w:rsidR="00B92908" w:rsidRPr="0093738C" w:rsidRDefault="00B92908" w:rsidP="006D1C36">
            <w:pPr>
              <w:jc w:val="both"/>
              <w:rPr>
                <w:rFonts w:ascii="Arial" w:hAnsi="Arial" w:cs="Arial"/>
              </w:rPr>
            </w:pPr>
            <w:r w:rsidRPr="0093738C">
              <w:rPr>
                <w:rFonts w:ascii="Arial" w:hAnsi="Arial" w:cs="Arial"/>
                <w:b/>
                <w:bCs/>
                <w:color w:val="000000"/>
              </w:rPr>
              <w:t>Implementación del sistema de la aplicación móvil.</w:t>
            </w:r>
          </w:p>
        </w:tc>
        <w:tc>
          <w:tcPr>
            <w:tcW w:w="524" w:type="dxa"/>
            <w:tcBorders>
              <w:left w:val="single" w:sz="18" w:space="0" w:color="auto"/>
            </w:tcBorders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4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  <w:tcBorders>
              <w:right w:val="single" w:sz="18" w:space="0" w:color="auto"/>
            </w:tcBorders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  <w:tcBorders>
              <w:left w:val="single" w:sz="18" w:space="0" w:color="auto"/>
            </w:tcBorders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  <w:tcBorders>
              <w:right w:val="single" w:sz="18" w:space="0" w:color="auto"/>
            </w:tcBorders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  <w:tcBorders>
              <w:left w:val="single" w:sz="18" w:space="0" w:color="auto"/>
            </w:tcBorders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  <w:tcBorders>
              <w:right w:val="single" w:sz="18" w:space="0" w:color="auto"/>
            </w:tcBorders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  <w:tcBorders>
              <w:left w:val="single" w:sz="18" w:space="0" w:color="auto"/>
            </w:tcBorders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  <w:shd w:val="clear" w:color="auto" w:fill="auto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  <w:shd w:val="clear" w:color="auto" w:fill="auto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  <w:shd w:val="clear" w:color="auto" w:fill="auto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  <w:tcBorders>
              <w:right w:val="single" w:sz="18" w:space="0" w:color="auto"/>
            </w:tcBorders>
            <w:shd w:val="clear" w:color="auto" w:fill="92D050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  <w:tcBorders>
              <w:left w:val="single" w:sz="18" w:space="0" w:color="auto"/>
            </w:tcBorders>
            <w:shd w:val="clear" w:color="auto" w:fill="92D050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  <w:shd w:val="clear" w:color="auto" w:fill="92D050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  <w:tcBorders>
              <w:right w:val="single" w:sz="18" w:space="0" w:color="auto"/>
            </w:tcBorders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  <w:tcBorders>
              <w:left w:val="single" w:sz="18" w:space="0" w:color="auto"/>
            </w:tcBorders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</w:tr>
      <w:tr w:rsidR="00B92908" w:rsidTr="00605E48">
        <w:tc>
          <w:tcPr>
            <w:tcW w:w="2905" w:type="dxa"/>
            <w:tcBorders>
              <w:right w:val="single" w:sz="18" w:space="0" w:color="auto"/>
            </w:tcBorders>
            <w:shd w:val="clear" w:color="auto" w:fill="D9E2F3" w:themeFill="accent1" w:themeFillTint="33"/>
          </w:tcPr>
          <w:p w:rsidR="00B92908" w:rsidRPr="0093738C" w:rsidRDefault="00B92908" w:rsidP="006D1C36">
            <w:pPr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 w:rsidRPr="0093738C">
              <w:rPr>
                <w:rFonts w:ascii="Arial" w:hAnsi="Arial" w:cs="Arial"/>
                <w:b/>
                <w:bCs/>
                <w:color w:val="000000"/>
              </w:rPr>
              <w:t>Cierre del proyecto.</w:t>
            </w:r>
          </w:p>
        </w:tc>
        <w:tc>
          <w:tcPr>
            <w:tcW w:w="524" w:type="dxa"/>
            <w:tcBorders>
              <w:left w:val="single" w:sz="18" w:space="0" w:color="auto"/>
            </w:tcBorders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4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  <w:tcBorders>
              <w:right w:val="single" w:sz="18" w:space="0" w:color="auto"/>
            </w:tcBorders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  <w:tcBorders>
              <w:left w:val="single" w:sz="18" w:space="0" w:color="auto"/>
            </w:tcBorders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  <w:tcBorders>
              <w:right w:val="single" w:sz="18" w:space="0" w:color="auto"/>
            </w:tcBorders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  <w:tcBorders>
              <w:left w:val="single" w:sz="18" w:space="0" w:color="auto"/>
            </w:tcBorders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  <w:tcBorders>
              <w:right w:val="single" w:sz="18" w:space="0" w:color="auto"/>
            </w:tcBorders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  <w:tcBorders>
              <w:left w:val="single" w:sz="18" w:space="0" w:color="auto"/>
            </w:tcBorders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  <w:tcBorders>
              <w:right w:val="single" w:sz="18" w:space="0" w:color="auto"/>
            </w:tcBorders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  <w:tcBorders>
              <w:left w:val="single" w:sz="18" w:space="0" w:color="auto"/>
            </w:tcBorders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  <w:shd w:val="clear" w:color="auto" w:fill="92D050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  <w:shd w:val="clear" w:color="auto" w:fill="92D050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  <w:tcBorders>
              <w:right w:val="single" w:sz="18" w:space="0" w:color="auto"/>
            </w:tcBorders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  <w:tcBorders>
              <w:left w:val="single" w:sz="18" w:space="0" w:color="auto"/>
            </w:tcBorders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</w:tr>
      <w:tr w:rsidR="00B92908" w:rsidTr="00605E48">
        <w:tc>
          <w:tcPr>
            <w:tcW w:w="2905" w:type="dxa"/>
            <w:tcBorders>
              <w:right w:val="single" w:sz="18" w:space="0" w:color="auto"/>
            </w:tcBorders>
            <w:shd w:val="clear" w:color="auto" w:fill="D9E2F3" w:themeFill="accent1" w:themeFillTint="33"/>
          </w:tcPr>
          <w:p w:rsidR="00B92908" w:rsidRPr="0093738C" w:rsidRDefault="00B92908" w:rsidP="006D1C36">
            <w:pPr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 w:rsidRPr="0093738C">
              <w:rPr>
                <w:rFonts w:ascii="Arial" w:hAnsi="Arial" w:cs="Arial"/>
                <w:b/>
                <w:bCs/>
                <w:color w:val="000000"/>
              </w:rPr>
              <w:t>Etapa de promoción de la aplicación</w:t>
            </w:r>
            <w:r w:rsidR="00605E48">
              <w:rPr>
                <w:rFonts w:ascii="Arial" w:hAnsi="Arial" w:cs="Arial"/>
                <w:b/>
                <w:bCs/>
                <w:color w:val="000000"/>
              </w:rPr>
              <w:t>.</w:t>
            </w:r>
          </w:p>
        </w:tc>
        <w:tc>
          <w:tcPr>
            <w:tcW w:w="524" w:type="dxa"/>
            <w:tcBorders>
              <w:left w:val="single" w:sz="18" w:space="0" w:color="auto"/>
            </w:tcBorders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4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  <w:tcBorders>
              <w:right w:val="single" w:sz="18" w:space="0" w:color="auto"/>
            </w:tcBorders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  <w:tcBorders>
              <w:left w:val="single" w:sz="18" w:space="0" w:color="auto"/>
            </w:tcBorders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  <w:tcBorders>
              <w:right w:val="single" w:sz="18" w:space="0" w:color="auto"/>
            </w:tcBorders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  <w:tcBorders>
              <w:left w:val="single" w:sz="18" w:space="0" w:color="auto"/>
            </w:tcBorders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  <w:tcBorders>
              <w:right w:val="single" w:sz="18" w:space="0" w:color="auto"/>
            </w:tcBorders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  <w:tcBorders>
              <w:left w:val="single" w:sz="18" w:space="0" w:color="auto"/>
            </w:tcBorders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  <w:tcBorders>
              <w:right w:val="single" w:sz="18" w:space="0" w:color="auto"/>
            </w:tcBorders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  <w:tcBorders>
              <w:left w:val="single" w:sz="18" w:space="0" w:color="auto"/>
            </w:tcBorders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  <w:tcBorders>
              <w:right w:val="single" w:sz="18" w:space="0" w:color="auto"/>
            </w:tcBorders>
            <w:shd w:val="clear" w:color="auto" w:fill="92D050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  <w:tcBorders>
              <w:left w:val="single" w:sz="18" w:space="0" w:color="auto"/>
            </w:tcBorders>
            <w:shd w:val="clear" w:color="auto" w:fill="92D050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</w:tr>
      <w:tr w:rsidR="00B92908" w:rsidTr="00605E48">
        <w:tc>
          <w:tcPr>
            <w:tcW w:w="2905" w:type="dxa"/>
            <w:tcBorders>
              <w:right w:val="single" w:sz="18" w:space="0" w:color="auto"/>
            </w:tcBorders>
            <w:shd w:val="clear" w:color="auto" w:fill="D9E2F3" w:themeFill="accent1" w:themeFillTint="33"/>
          </w:tcPr>
          <w:p w:rsidR="00B92908" w:rsidRPr="0093738C" w:rsidRDefault="00B92908" w:rsidP="006D1C36">
            <w:pPr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 w:rsidRPr="0093738C">
              <w:rPr>
                <w:rFonts w:ascii="Arial" w:hAnsi="Arial" w:cs="Arial"/>
                <w:b/>
                <w:bCs/>
                <w:color w:val="000000"/>
              </w:rPr>
              <w:t>Presentar a los clientes el proyecto de aplicación móvil.</w:t>
            </w:r>
          </w:p>
        </w:tc>
        <w:tc>
          <w:tcPr>
            <w:tcW w:w="524" w:type="dxa"/>
            <w:tcBorders>
              <w:left w:val="single" w:sz="18" w:space="0" w:color="auto"/>
            </w:tcBorders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4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  <w:tcBorders>
              <w:right w:val="single" w:sz="18" w:space="0" w:color="auto"/>
            </w:tcBorders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  <w:tcBorders>
              <w:left w:val="single" w:sz="18" w:space="0" w:color="auto"/>
            </w:tcBorders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  <w:tcBorders>
              <w:right w:val="single" w:sz="18" w:space="0" w:color="auto"/>
            </w:tcBorders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  <w:tcBorders>
              <w:left w:val="single" w:sz="18" w:space="0" w:color="auto"/>
            </w:tcBorders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  <w:tcBorders>
              <w:right w:val="single" w:sz="18" w:space="0" w:color="auto"/>
            </w:tcBorders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  <w:tcBorders>
              <w:left w:val="single" w:sz="18" w:space="0" w:color="auto"/>
            </w:tcBorders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  <w:tcBorders>
              <w:right w:val="single" w:sz="18" w:space="0" w:color="auto"/>
            </w:tcBorders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  <w:tcBorders>
              <w:left w:val="single" w:sz="18" w:space="0" w:color="auto"/>
            </w:tcBorders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  <w:tcBorders>
              <w:right w:val="single" w:sz="18" w:space="0" w:color="auto"/>
            </w:tcBorders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  <w:tcBorders>
              <w:left w:val="single" w:sz="18" w:space="0" w:color="auto"/>
            </w:tcBorders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  <w:tc>
          <w:tcPr>
            <w:tcW w:w="523" w:type="dxa"/>
            <w:shd w:val="clear" w:color="auto" w:fill="92D050"/>
          </w:tcPr>
          <w:p w:rsidR="00B92908" w:rsidRPr="0093738C" w:rsidRDefault="00B92908" w:rsidP="006D1C36">
            <w:pPr>
              <w:rPr>
                <w:rFonts w:ascii="Arial" w:hAnsi="Arial" w:cs="Arial"/>
              </w:rPr>
            </w:pPr>
          </w:p>
        </w:tc>
      </w:tr>
    </w:tbl>
    <w:p w:rsidR="0004229A" w:rsidRDefault="0004229A"/>
    <w:sectPr w:rsidR="0004229A" w:rsidSect="00F34AD9">
      <w:pgSz w:w="2016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A5EA6" w:rsidRDefault="008A5EA6" w:rsidP="00F34AD9">
      <w:r>
        <w:separator/>
      </w:r>
    </w:p>
  </w:endnote>
  <w:endnote w:type="continuationSeparator" w:id="0">
    <w:p w:rsidR="008A5EA6" w:rsidRDefault="008A5EA6" w:rsidP="00F34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A5EA6" w:rsidRDefault="008A5EA6" w:rsidP="00F34AD9">
      <w:r>
        <w:separator/>
      </w:r>
    </w:p>
  </w:footnote>
  <w:footnote w:type="continuationSeparator" w:id="0">
    <w:p w:rsidR="008A5EA6" w:rsidRDefault="008A5EA6" w:rsidP="00F34A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AD9"/>
    <w:rsid w:val="0004229A"/>
    <w:rsid w:val="003340AB"/>
    <w:rsid w:val="005D2972"/>
    <w:rsid w:val="00605E48"/>
    <w:rsid w:val="006D1C36"/>
    <w:rsid w:val="008A5EA6"/>
    <w:rsid w:val="0093738C"/>
    <w:rsid w:val="00B57CB2"/>
    <w:rsid w:val="00B92908"/>
    <w:rsid w:val="00BB61C1"/>
    <w:rsid w:val="00F3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7190D"/>
  <w15:chartTrackingRefBased/>
  <w15:docId w15:val="{199324EC-6640-5A4A-861C-7F2C00691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34A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34AD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34AD9"/>
  </w:style>
  <w:style w:type="paragraph" w:styleId="Piedepgina">
    <w:name w:val="footer"/>
    <w:basedOn w:val="Normal"/>
    <w:link w:val="PiedepginaCar"/>
    <w:uiPriority w:val="99"/>
    <w:unhideWhenUsed/>
    <w:rsid w:val="00F34AD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34A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2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1332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7021761-5AE2-D444-BFF4-BB1EB7CF3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156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2024-09-21T15:21:00Z</dcterms:created>
  <dcterms:modified xsi:type="dcterms:W3CDTF">2024-09-21T17:20:00Z</dcterms:modified>
</cp:coreProperties>
</file>