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267406E6" w:rsidR="00883467" w:rsidRPr="00022C70" w:rsidRDefault="00883467" w:rsidP="0036560B">
      <w:pPr>
        <w:autoSpaceDE w:val="0"/>
        <w:autoSpaceDN w:val="0"/>
        <w:adjustRightInd w:val="0"/>
        <w:spacing w:before="0" w:after="0"/>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0BF77A52"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C85AD5">
        <w:rPr>
          <w:rFonts w:ascii="Arial" w:hAnsi="Arial" w:cs="Arial"/>
          <w:b/>
          <w:lang w:eastAsia="es-ES"/>
        </w:rPr>
        <w:t>1</w:t>
      </w:r>
    </w:p>
    <w:p w14:paraId="301C41A1" w14:textId="038567D5"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Zoo</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7960F4DC" w14:textId="2B66C33E" w:rsidR="00B95ECA"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 Zoo</w:t>
      </w:r>
    </w:p>
    <w:p w14:paraId="20509D4C" w14:textId="0DE75C39" w:rsidR="00D96D0E" w:rsidRDefault="00D96D0E" w:rsidP="00D96D0E">
      <w:pPr>
        <w:ind w:firstLine="708"/>
        <w:jc w:val="both"/>
      </w:pPr>
      <w:r>
        <w:t xml:space="preserve">Un parque de diversiones que se encuentra en la región de </w:t>
      </w:r>
      <w:r w:rsidR="00460CE0">
        <w:t>Valparaíso</w:t>
      </w:r>
      <w:r>
        <w:t xml:space="preserve"> ha visto que la necesidad de crecer ha sido muy relevante, por lo cual ha decidido abrir una nueva sucursal, este parque tiene una de las grandes cualidades que las personas pueden tener diversos parques de diversiones. </w:t>
      </w:r>
    </w:p>
    <w:p w14:paraId="0C719D8A" w14:textId="77777777" w:rsidR="00D96D0E" w:rsidRDefault="00D96D0E" w:rsidP="00D96D0E">
      <w:pPr>
        <w:ind w:firstLine="708"/>
        <w:jc w:val="both"/>
      </w:pPr>
      <w:r>
        <w:t xml:space="preserve">Las reglas de negocio que explican el funcionamiento del Zoo son: </w:t>
      </w:r>
    </w:p>
    <w:p w14:paraId="33185C3C" w14:textId="355863D6" w:rsidR="00D96D0E" w:rsidRDefault="00D96D0E" w:rsidP="00D96D0E">
      <w:pPr>
        <w:pStyle w:val="Prrafodelista"/>
        <w:numPr>
          <w:ilvl w:val="0"/>
          <w:numId w:val="37"/>
        </w:numPr>
        <w:jc w:val="both"/>
      </w:pPr>
      <w:r>
        <w:t xml:space="preserve">A todas las </w:t>
      </w:r>
      <w:r w:rsidRPr="004B37B2">
        <w:rPr>
          <w:color w:val="FF0000"/>
        </w:rPr>
        <w:t xml:space="preserve">Especies que ingresan al Zoo </w:t>
      </w:r>
      <w:r>
        <w:t xml:space="preserve">se les crea una </w:t>
      </w:r>
      <w:r w:rsidRPr="004B37B2">
        <w:rPr>
          <w:color w:val="FF0000"/>
        </w:rPr>
        <w:t>ficha</w:t>
      </w:r>
      <w:r>
        <w:t xml:space="preserve"> que registra la </w:t>
      </w:r>
      <w:r w:rsidRPr="004B37B2">
        <w:rPr>
          <w:color w:val="00B050"/>
        </w:rPr>
        <w:t>fecha de ingreso</w:t>
      </w:r>
      <w:r>
        <w:t xml:space="preserve">, </w:t>
      </w:r>
      <w:r w:rsidRPr="004B37B2">
        <w:rPr>
          <w:color w:val="00B050"/>
        </w:rPr>
        <w:t>el estado general y el peso de la especie</w:t>
      </w:r>
      <w:r>
        <w:t xml:space="preserve">. Además, se requiere conocer el </w:t>
      </w:r>
      <w:r w:rsidRPr="004B37B2">
        <w:rPr>
          <w:color w:val="00B050"/>
        </w:rPr>
        <w:t xml:space="preserve">nombre en español, el nombre científico </w:t>
      </w:r>
      <w:r>
        <w:t xml:space="preserve">opcionalmente, </w:t>
      </w:r>
      <w:r w:rsidRPr="004B37B2">
        <w:rPr>
          <w:color w:val="00B050"/>
        </w:rPr>
        <w:t>el largo y ancho máximo que alcanzan en su edad adulta</w:t>
      </w:r>
      <w:r>
        <w:t xml:space="preserve">, </w:t>
      </w:r>
      <w:r w:rsidRPr="004B37B2">
        <w:rPr>
          <w:color w:val="00B050"/>
        </w:rPr>
        <w:t xml:space="preserve">los años promedio de vida y una descripción general </w:t>
      </w:r>
      <w:r>
        <w:t xml:space="preserve">opcionalmente. </w:t>
      </w:r>
    </w:p>
    <w:p w14:paraId="6B69F426" w14:textId="1948B6F2" w:rsidR="00D96D0E" w:rsidRPr="000463B4" w:rsidRDefault="00D96D0E" w:rsidP="00D96D0E">
      <w:pPr>
        <w:pStyle w:val="Prrafodelista"/>
        <w:numPr>
          <w:ilvl w:val="0"/>
          <w:numId w:val="37"/>
        </w:numPr>
        <w:jc w:val="both"/>
        <w:rPr>
          <w:color w:val="0070C0"/>
        </w:rPr>
      </w:pPr>
      <w:r>
        <w:t xml:space="preserve">A cada </w:t>
      </w:r>
      <w:r w:rsidRPr="004B37B2">
        <w:rPr>
          <w:color w:val="FF0000"/>
        </w:rPr>
        <w:t>especie</w:t>
      </w:r>
      <w:r>
        <w:t xml:space="preserve"> se le crea un </w:t>
      </w:r>
      <w:r w:rsidRPr="004B37B2">
        <w:rPr>
          <w:color w:val="00B050"/>
        </w:rPr>
        <w:t>identificador único numérico</w:t>
      </w:r>
      <w:r>
        <w:t xml:space="preserve">. </w:t>
      </w:r>
      <w:r w:rsidRPr="000463B4">
        <w:rPr>
          <w:color w:val="0070C0"/>
        </w:rPr>
        <w:t xml:space="preserve">La ficha tiene información sólo de una especie exclusivamente. </w:t>
      </w:r>
    </w:p>
    <w:p w14:paraId="4D909669" w14:textId="0F8608BF" w:rsidR="00D96D0E" w:rsidRPr="000463B4" w:rsidRDefault="00D96D0E" w:rsidP="00D96D0E">
      <w:pPr>
        <w:pStyle w:val="Prrafodelista"/>
        <w:numPr>
          <w:ilvl w:val="0"/>
          <w:numId w:val="37"/>
        </w:numPr>
        <w:jc w:val="both"/>
        <w:rPr>
          <w:color w:val="0070C0"/>
        </w:rPr>
      </w:pPr>
      <w:r>
        <w:t xml:space="preserve">Hay que tener en cuenta que </w:t>
      </w:r>
      <w:r w:rsidRPr="000463B4">
        <w:rPr>
          <w:color w:val="0070C0"/>
        </w:rPr>
        <w:t xml:space="preserve">una especie puede vivir en diferentes </w:t>
      </w:r>
      <w:r w:rsidRPr="004B37B2">
        <w:rPr>
          <w:color w:val="FF0000"/>
        </w:rPr>
        <w:t>hábitats naturales</w:t>
      </w:r>
      <w:r>
        <w:t xml:space="preserve"> </w:t>
      </w:r>
      <w:r w:rsidRPr="000463B4">
        <w:rPr>
          <w:color w:val="0070C0"/>
        </w:rPr>
        <w:t xml:space="preserve">y que un hábitat puede ser ocupado por diferentes especies. </w:t>
      </w:r>
    </w:p>
    <w:p w14:paraId="43A888B1" w14:textId="146A5C70" w:rsidR="00D96D0E" w:rsidRDefault="00D96D0E" w:rsidP="00D96D0E">
      <w:pPr>
        <w:pStyle w:val="Prrafodelista"/>
        <w:numPr>
          <w:ilvl w:val="0"/>
          <w:numId w:val="37"/>
        </w:numPr>
        <w:jc w:val="both"/>
      </w:pPr>
      <w:r w:rsidRPr="004B37B2">
        <w:rPr>
          <w:color w:val="00B050"/>
        </w:rPr>
        <w:t>Los hábitats están definidos por un identificador único</w:t>
      </w:r>
      <w:r>
        <w:t xml:space="preserve">, asignado en el Zoo. Además de su </w:t>
      </w:r>
      <w:r w:rsidRPr="004B37B2">
        <w:rPr>
          <w:color w:val="00B050"/>
        </w:rPr>
        <w:t>nombre, el clima y el tipo de vegetación predominantes</w:t>
      </w:r>
      <w:r>
        <w:t xml:space="preserve">. Así como el </w:t>
      </w:r>
      <w:r w:rsidRPr="000463B4">
        <w:rPr>
          <w:color w:val="0070C0"/>
        </w:rPr>
        <w:t>continente en donde se encuentra de manera predominante</w:t>
      </w:r>
      <w:r>
        <w:t xml:space="preserve">. </w:t>
      </w:r>
      <w:r w:rsidRPr="004B37B2">
        <w:rPr>
          <w:color w:val="FF0000"/>
        </w:rPr>
        <w:t>Los continentes</w:t>
      </w:r>
      <w:r>
        <w:t xml:space="preserve"> </w:t>
      </w:r>
      <w:r w:rsidRPr="004B37B2">
        <w:rPr>
          <w:color w:val="00B050"/>
        </w:rPr>
        <w:t xml:space="preserve">están numerados del 1 al 5. </w:t>
      </w:r>
    </w:p>
    <w:p w14:paraId="5304CE24" w14:textId="5C218D75" w:rsidR="00D96D0E" w:rsidRPr="003807F4" w:rsidRDefault="00D96D0E" w:rsidP="00D96D0E">
      <w:pPr>
        <w:pStyle w:val="Prrafodelista"/>
        <w:numPr>
          <w:ilvl w:val="0"/>
          <w:numId w:val="37"/>
        </w:numPr>
        <w:jc w:val="both"/>
        <w:rPr>
          <w:color w:val="0070C0"/>
        </w:rPr>
      </w:pPr>
      <w:r>
        <w:t xml:space="preserve">Las especies se encuentran en </w:t>
      </w:r>
      <w:r w:rsidRPr="004B37B2">
        <w:rPr>
          <w:color w:val="FF0000"/>
        </w:rPr>
        <w:t>una zona específica del Zoo</w:t>
      </w:r>
      <w:r>
        <w:t xml:space="preserve">, </w:t>
      </w:r>
      <w:r w:rsidRPr="000463B4">
        <w:rPr>
          <w:color w:val="0070C0"/>
        </w:rPr>
        <w:t>pero en una zona pueden convivir muchas especies</w:t>
      </w:r>
      <w:r>
        <w:t xml:space="preserve">. Cada zona del Zoo viene definida por un </w:t>
      </w:r>
      <w:r w:rsidRPr="004B37B2">
        <w:rPr>
          <w:color w:val="00B050"/>
        </w:rPr>
        <w:t xml:space="preserve">identificador de zona, el nombre y la extensión del terreno que la zona ocupa dentro del Zoo. </w:t>
      </w:r>
      <w:r w:rsidRPr="003807F4">
        <w:rPr>
          <w:color w:val="0070C0"/>
        </w:rPr>
        <w:t xml:space="preserve">Pueden existir zonas vacías en el Zoo, es decir, sin especies que la habiten. </w:t>
      </w:r>
    </w:p>
    <w:p w14:paraId="118FFC2D" w14:textId="0ACC8AA7" w:rsidR="00D96D0E" w:rsidRPr="00FA1B06" w:rsidRDefault="00D96D0E" w:rsidP="00D96D0E">
      <w:pPr>
        <w:pStyle w:val="Prrafodelista"/>
        <w:numPr>
          <w:ilvl w:val="0"/>
          <w:numId w:val="37"/>
        </w:numPr>
        <w:jc w:val="both"/>
        <w:rPr>
          <w:color w:val="00B050"/>
        </w:rPr>
      </w:pPr>
      <w:r>
        <w:t xml:space="preserve">Después de </w:t>
      </w:r>
      <w:r w:rsidRPr="000463B4">
        <w:rPr>
          <w:color w:val="0070C0"/>
        </w:rPr>
        <w:t>que la especie se inscribe y se le crea su ficha, es asignada obligatoriamente a un cuidador específico</w:t>
      </w:r>
      <w:r>
        <w:t xml:space="preserve">. </w:t>
      </w:r>
      <w:r w:rsidRPr="004B37B2">
        <w:rPr>
          <w:color w:val="FF0000"/>
        </w:rPr>
        <w:t xml:space="preserve">Los cuidadores </w:t>
      </w:r>
      <w:r>
        <w:t xml:space="preserve">están definidos por </w:t>
      </w:r>
      <w:r w:rsidRPr="00FA1B06">
        <w:rPr>
          <w:color w:val="00B050"/>
        </w:rPr>
        <w:t xml:space="preserve">su nombre completo, dirección, teléfono y fecha de ingreso en el parque. </w:t>
      </w:r>
    </w:p>
    <w:p w14:paraId="72517456" w14:textId="4431893E" w:rsidR="00D96D0E" w:rsidRDefault="00D96D0E" w:rsidP="00D96D0E">
      <w:pPr>
        <w:pStyle w:val="Prrafodelista"/>
        <w:numPr>
          <w:ilvl w:val="0"/>
          <w:numId w:val="37"/>
        </w:numPr>
        <w:jc w:val="both"/>
      </w:pPr>
      <w:r>
        <w:t xml:space="preserve">Hay que tener en cuenta </w:t>
      </w:r>
      <w:r w:rsidRPr="000463B4">
        <w:rPr>
          <w:color w:val="0070C0"/>
        </w:rPr>
        <w:t>que un cuidador puede estar a cargo de varias especies y que una especie puede ser atendida por varios cuidadores</w:t>
      </w:r>
      <w:r>
        <w:t xml:space="preserve">. </w:t>
      </w:r>
    </w:p>
    <w:p w14:paraId="3796A2CA" w14:textId="72B8FE76" w:rsidR="00D96D0E" w:rsidRDefault="00D96D0E" w:rsidP="00D96D0E">
      <w:pPr>
        <w:pStyle w:val="Prrafodelista"/>
        <w:numPr>
          <w:ilvl w:val="0"/>
          <w:numId w:val="37"/>
        </w:numPr>
        <w:jc w:val="both"/>
      </w:pPr>
      <w:r>
        <w:t>El Zoo ofrece diariamente distintos</w:t>
      </w:r>
      <w:r w:rsidRPr="00761140">
        <w:rPr>
          <w:color w:val="FF0000"/>
        </w:rPr>
        <w:t xml:space="preserve"> tours</w:t>
      </w:r>
      <w:r>
        <w:t xml:space="preserve"> que </w:t>
      </w:r>
      <w:r w:rsidRPr="00761140">
        <w:rPr>
          <w:color w:val="00B050"/>
        </w:rPr>
        <w:t xml:space="preserve">se inician a la misma hora todos los días. </w:t>
      </w:r>
      <w:r>
        <w:t xml:space="preserve">Estos tours </w:t>
      </w:r>
      <w:r w:rsidRPr="003807F4">
        <w:t>son visitas guiadas por el Zoo</w:t>
      </w:r>
      <w:r w:rsidRPr="00761140">
        <w:rPr>
          <w:color w:val="00B050"/>
        </w:rPr>
        <w:t xml:space="preserve">, conducidas por un </w:t>
      </w:r>
      <w:r w:rsidRPr="009951EC">
        <w:rPr>
          <w:color w:val="FF0000"/>
        </w:rPr>
        <w:t>guía</w:t>
      </w:r>
      <w:r w:rsidRPr="00761140">
        <w:rPr>
          <w:color w:val="00B050"/>
        </w:rPr>
        <w:t xml:space="preserve">. </w:t>
      </w:r>
      <w:r>
        <w:t xml:space="preserve">Los tours definidos </w:t>
      </w:r>
      <w:r w:rsidRPr="00761140">
        <w:rPr>
          <w:color w:val="00B050"/>
        </w:rPr>
        <w:t>recorren distintas zonas del parque</w:t>
      </w:r>
      <w:r>
        <w:t xml:space="preserve">. La información de interés del tour es: </w:t>
      </w:r>
      <w:r w:rsidRPr="00761140">
        <w:rPr>
          <w:color w:val="00B050"/>
        </w:rPr>
        <w:t xml:space="preserve"> hora de inicio del tour, duración y longitud del recorrido, el máximo número de visitantes que se pueden inscribir</w:t>
      </w:r>
      <w:r>
        <w:t xml:space="preserve">. </w:t>
      </w:r>
    </w:p>
    <w:p w14:paraId="16B20E7B" w14:textId="7EF4CCB9" w:rsidR="00D96D0E" w:rsidRPr="000463B4" w:rsidRDefault="00D96D0E" w:rsidP="00D96D0E">
      <w:pPr>
        <w:pStyle w:val="Prrafodelista"/>
        <w:numPr>
          <w:ilvl w:val="0"/>
          <w:numId w:val="37"/>
        </w:numPr>
        <w:jc w:val="both"/>
        <w:rPr>
          <w:color w:val="0070C0"/>
        </w:rPr>
      </w:pPr>
      <w:r>
        <w:t xml:space="preserve">En cada tour se describe las zonas del Zoo que visita. </w:t>
      </w:r>
      <w:r w:rsidRPr="000463B4">
        <w:rPr>
          <w:color w:val="0070C0"/>
        </w:rPr>
        <w:t xml:space="preserve">Todo tour visita al menos una zona del Zoo. </w:t>
      </w:r>
    </w:p>
    <w:p w14:paraId="4D7A2417" w14:textId="4D5CB9E5" w:rsidR="00D96D0E" w:rsidRPr="00761140" w:rsidRDefault="00D96D0E" w:rsidP="00D96D0E">
      <w:pPr>
        <w:pStyle w:val="Prrafodelista"/>
        <w:numPr>
          <w:ilvl w:val="0"/>
          <w:numId w:val="37"/>
        </w:numPr>
        <w:jc w:val="both"/>
        <w:rPr>
          <w:color w:val="00B050"/>
        </w:rPr>
      </w:pPr>
      <w:r w:rsidRPr="00761140">
        <w:rPr>
          <w:color w:val="FF0000"/>
        </w:rPr>
        <w:t xml:space="preserve">Los visitantes </w:t>
      </w:r>
      <w:r w:rsidRPr="000B7A60">
        <w:rPr>
          <w:color w:val="0070C0"/>
        </w:rPr>
        <w:t>pueden inscribirse en todos los tours que quieran</w:t>
      </w:r>
      <w:r w:rsidRPr="00761140">
        <w:rPr>
          <w:color w:val="002060"/>
        </w:rPr>
        <w:t>, s</w:t>
      </w:r>
      <w:r>
        <w:t>on gratis. Las personas que visitan el Zoo (visitantes) y quieren inscribirse en un tour</w:t>
      </w:r>
      <w:r w:rsidRPr="00761140">
        <w:rPr>
          <w:color w:val="00B050"/>
        </w:rPr>
        <w:t xml:space="preserve">, deben registrar sus datos y los de su visita. </w:t>
      </w:r>
    </w:p>
    <w:p w14:paraId="3A68BCD3" w14:textId="461567BE" w:rsidR="00D96D0E" w:rsidRPr="00761140" w:rsidRDefault="00D96D0E" w:rsidP="00D96D0E">
      <w:pPr>
        <w:pStyle w:val="Prrafodelista"/>
        <w:numPr>
          <w:ilvl w:val="0"/>
          <w:numId w:val="37"/>
        </w:numPr>
        <w:jc w:val="both"/>
        <w:rPr>
          <w:color w:val="00B050"/>
        </w:rPr>
      </w:pPr>
      <w:r>
        <w:lastRenderedPageBreak/>
        <w:t xml:space="preserve">De las visitas se necesita saber: </w:t>
      </w:r>
      <w:r w:rsidRPr="00761140">
        <w:rPr>
          <w:color w:val="00B050"/>
        </w:rPr>
        <w:t>el correlativo de la visita, el día de la visita, la razón de más interés de su vista al Zoo opcionalmente</w:t>
      </w:r>
      <w:r w:rsidRPr="00761140">
        <w:rPr>
          <w:color w:val="002060"/>
        </w:rPr>
        <w:t xml:space="preserve">. </w:t>
      </w:r>
      <w:r w:rsidRPr="000463B4">
        <w:rPr>
          <w:color w:val="0070C0"/>
        </w:rPr>
        <w:t xml:space="preserve">Una persona puede registrar muchas visitas al Zoo en distintos días. </w:t>
      </w:r>
      <w:r w:rsidRPr="00761140">
        <w:rPr>
          <w:color w:val="FF0000"/>
        </w:rPr>
        <w:t xml:space="preserve">Del guía </w:t>
      </w:r>
      <w:r>
        <w:t xml:space="preserve">que conduce los distintos tours se </w:t>
      </w:r>
      <w:r w:rsidRPr="00761140">
        <w:rPr>
          <w:color w:val="00B050"/>
        </w:rPr>
        <w:t xml:space="preserve">necesita saber los datos personales. </w:t>
      </w:r>
    </w:p>
    <w:p w14:paraId="17F4C3AF" w14:textId="61C76B35" w:rsidR="00D96D0E" w:rsidRDefault="00D96D0E" w:rsidP="00D96D0E">
      <w:pPr>
        <w:ind w:firstLine="708"/>
        <w:jc w:val="both"/>
        <w:rPr>
          <w:rFonts w:ascii="Arial" w:hAnsi="Arial" w:cs="Arial"/>
          <w:b/>
          <w:sz w:val="20"/>
          <w:szCs w:val="20"/>
          <w:lang w:eastAsia="es-ES"/>
        </w:rPr>
      </w:pPr>
      <w:r>
        <w:t>Como información adicional adjuntamos el registro de inscripción al tour del día 05-01-2018</w:t>
      </w:r>
    </w:p>
    <w:p w14:paraId="275DF85E" w14:textId="55BAA2AD" w:rsidR="006665B8" w:rsidRDefault="00761140" w:rsidP="00D96D0E">
      <w:pPr>
        <w:jc w:val="center"/>
        <w:rPr>
          <w:rFonts w:ascii="Arial" w:hAnsi="Arial" w:cs="Arial"/>
          <w:b/>
          <w:sz w:val="28"/>
          <w:szCs w:val="28"/>
          <w:lang w:eastAsia="es-ES"/>
        </w:rPr>
      </w:pPr>
      <w:r>
        <w:rPr>
          <w:noProof/>
        </w:rPr>
        <mc:AlternateContent>
          <mc:Choice Requires="wpi">
            <w:drawing>
              <wp:anchor distT="0" distB="0" distL="114300" distR="114300" simplePos="0" relativeHeight="251674624" behindDoc="0" locked="0" layoutInCell="1" allowOverlap="1" wp14:anchorId="73FFAFD2" wp14:editId="56973F12">
                <wp:simplePos x="0" y="0"/>
                <wp:positionH relativeFrom="column">
                  <wp:posOffset>1301330</wp:posOffset>
                </wp:positionH>
                <wp:positionV relativeFrom="paragraph">
                  <wp:posOffset>1006680</wp:posOffset>
                </wp:positionV>
                <wp:extent cx="360" cy="360"/>
                <wp:effectExtent l="76200" t="114300" r="95250" b="133350"/>
                <wp:wrapNone/>
                <wp:docPr id="23" name="Entrada de lápiz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4EDC8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3" o:spid="_x0000_s1026" type="#_x0000_t75" style="position:absolute;margin-left:99.65pt;margin-top:73.6pt;width:5.7pt;height:1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0BBD72E4" wp14:editId="247F8FC8">
                <wp:simplePos x="0" y="0"/>
                <wp:positionH relativeFrom="column">
                  <wp:posOffset>1168130</wp:posOffset>
                </wp:positionH>
                <wp:positionV relativeFrom="paragraph">
                  <wp:posOffset>1010640</wp:posOffset>
                </wp:positionV>
                <wp:extent cx="130680" cy="9720"/>
                <wp:effectExtent l="57150" t="114300" r="98425" b="123825"/>
                <wp:wrapNone/>
                <wp:docPr id="22" name="Entrada de lápiz 22"/>
                <wp:cNvGraphicFramePr/>
                <a:graphic xmlns:a="http://schemas.openxmlformats.org/drawingml/2006/main">
                  <a:graphicData uri="http://schemas.microsoft.com/office/word/2010/wordprocessingInk">
                    <w14:contentPart bwMode="auto" r:id="rId10">
                      <w14:nvContentPartPr>
                        <w14:cNvContentPartPr/>
                      </w14:nvContentPartPr>
                      <w14:xfrm>
                        <a:off x="0" y="0"/>
                        <a:ext cx="130680" cy="9720"/>
                      </w14:xfrm>
                    </w14:contentPart>
                  </a:graphicData>
                </a:graphic>
              </wp:anchor>
            </w:drawing>
          </mc:Choice>
          <mc:Fallback>
            <w:pict>
              <v:shape w14:anchorId="0E432DBD" id="Entrada de lápiz 22" o:spid="_x0000_s1026" type="#_x0000_t75" style="position:absolute;margin-left:89.2pt;margin-top:73.95pt;width:16pt;height:1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">
                <v:imagedata r:id="rId11" o:title=""/>
              </v:shape>
            </w:pict>
          </mc:Fallback>
        </mc:AlternateContent>
      </w:r>
      <w:r>
        <w:rPr>
          <w:noProof/>
        </w:rPr>
        <mc:AlternateContent>
          <mc:Choice Requires="wpi">
            <w:drawing>
              <wp:anchor distT="0" distB="0" distL="114300" distR="114300" simplePos="0" relativeHeight="251672576" behindDoc="0" locked="0" layoutInCell="1" allowOverlap="1" wp14:anchorId="1A9F5F9E" wp14:editId="29B74F67">
                <wp:simplePos x="0" y="0"/>
                <wp:positionH relativeFrom="column">
                  <wp:posOffset>259850</wp:posOffset>
                </wp:positionH>
                <wp:positionV relativeFrom="paragraph">
                  <wp:posOffset>949080</wp:posOffset>
                </wp:positionV>
                <wp:extent cx="901800" cy="79200"/>
                <wp:effectExtent l="76200" t="114300" r="107950" b="130810"/>
                <wp:wrapNone/>
                <wp:docPr id="21" name="Entrada de lápiz 21"/>
                <wp:cNvGraphicFramePr/>
                <a:graphic xmlns:a="http://schemas.openxmlformats.org/drawingml/2006/main">
                  <a:graphicData uri="http://schemas.microsoft.com/office/word/2010/wordprocessingInk">
                    <w14:contentPart bwMode="auto" r:id="rId12">
                      <w14:nvContentPartPr>
                        <w14:cNvContentPartPr/>
                      </w14:nvContentPartPr>
                      <w14:xfrm>
                        <a:off x="0" y="0"/>
                        <a:ext cx="901800" cy="79200"/>
                      </w14:xfrm>
                    </w14:contentPart>
                  </a:graphicData>
                </a:graphic>
              </wp:anchor>
            </w:drawing>
          </mc:Choice>
          <mc:Fallback>
            <w:pict>
              <v:shape w14:anchorId="799F8637" id="Entrada de lápiz 21" o:spid="_x0000_s1026" type="#_x0000_t75" style="position:absolute;margin-left:17.65pt;margin-top:69.1pt;width:76.65pt;height:1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">
                <v:imagedata r:id="rId13" o:title=""/>
              </v:shape>
            </w:pict>
          </mc:Fallback>
        </mc:AlternateContent>
      </w:r>
      <w:r>
        <w:rPr>
          <w:noProof/>
        </w:rPr>
        <mc:AlternateContent>
          <mc:Choice Requires="wpi">
            <w:drawing>
              <wp:anchor distT="0" distB="0" distL="114300" distR="114300" simplePos="0" relativeHeight="251671552" behindDoc="0" locked="0" layoutInCell="1" allowOverlap="1" wp14:anchorId="298378FF" wp14:editId="4C5C0680">
                <wp:simplePos x="0" y="0"/>
                <wp:positionH relativeFrom="column">
                  <wp:posOffset>228170</wp:posOffset>
                </wp:positionH>
                <wp:positionV relativeFrom="paragraph">
                  <wp:posOffset>441480</wp:posOffset>
                </wp:positionV>
                <wp:extent cx="332280" cy="12960"/>
                <wp:effectExtent l="76200" t="95250" r="86995" b="139700"/>
                <wp:wrapNone/>
                <wp:docPr id="20" name="Entrada de lápiz 20"/>
                <wp:cNvGraphicFramePr/>
                <a:graphic xmlns:a="http://schemas.openxmlformats.org/drawingml/2006/main">
                  <a:graphicData uri="http://schemas.microsoft.com/office/word/2010/wordprocessingInk">
                    <w14:contentPart bwMode="auto" r:id="rId14">
                      <w14:nvContentPartPr>
                        <w14:cNvContentPartPr/>
                      </w14:nvContentPartPr>
                      <w14:xfrm>
                        <a:off x="0" y="0"/>
                        <a:ext cx="332280" cy="12960"/>
                      </w14:xfrm>
                    </w14:contentPart>
                  </a:graphicData>
                </a:graphic>
              </wp:anchor>
            </w:drawing>
          </mc:Choice>
          <mc:Fallback>
            <w:pict>
              <v:shape w14:anchorId="0941E692" id="Entrada de lápiz 20" o:spid="_x0000_s1026" type="#_x0000_t75" style="position:absolute;margin-left:15.15pt;margin-top:29.1pt;width:31.8pt;height:12.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">
                <v:imagedata r:id="rId15" o:title=""/>
              </v:shape>
            </w:pict>
          </mc:Fallback>
        </mc:AlternateContent>
      </w:r>
      <w:r>
        <w:rPr>
          <w:noProof/>
        </w:rPr>
        <mc:AlternateContent>
          <mc:Choice Requires="wpi">
            <w:drawing>
              <wp:anchor distT="0" distB="0" distL="114300" distR="114300" simplePos="0" relativeHeight="251670528" behindDoc="0" locked="0" layoutInCell="1" allowOverlap="1" wp14:anchorId="17AF4FCF" wp14:editId="4BF34977">
                <wp:simplePos x="0" y="0"/>
                <wp:positionH relativeFrom="column">
                  <wp:posOffset>172010</wp:posOffset>
                </wp:positionH>
                <wp:positionV relativeFrom="paragraph">
                  <wp:posOffset>117480</wp:posOffset>
                </wp:positionV>
                <wp:extent cx="374400" cy="21240"/>
                <wp:effectExtent l="76200" t="95250" r="83185" b="131445"/>
                <wp:wrapNone/>
                <wp:docPr id="19" name="Entrada de lápiz 19"/>
                <wp:cNvGraphicFramePr/>
                <a:graphic xmlns:a="http://schemas.openxmlformats.org/drawingml/2006/main">
                  <a:graphicData uri="http://schemas.microsoft.com/office/word/2010/wordprocessingInk">
                    <w14:contentPart bwMode="auto" r:id="rId16">
                      <w14:nvContentPartPr>
                        <w14:cNvContentPartPr/>
                      </w14:nvContentPartPr>
                      <w14:xfrm>
                        <a:off x="0" y="0"/>
                        <a:ext cx="374400" cy="21240"/>
                      </w14:xfrm>
                    </w14:contentPart>
                  </a:graphicData>
                </a:graphic>
              </wp:anchor>
            </w:drawing>
          </mc:Choice>
          <mc:Fallback>
            <w:pict>
              <v:shape w14:anchorId="75A05244" id="Entrada de lápiz 19" o:spid="_x0000_s1026" type="#_x0000_t75" style="position:absolute;margin-left:10.7pt;margin-top:3.6pt;width:35.15pt;height: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">
                <v:imagedata r:id="rId17" o:title=""/>
              </v:shape>
            </w:pict>
          </mc:Fallback>
        </mc:AlternateContent>
      </w:r>
      <w:r>
        <w:rPr>
          <w:noProof/>
        </w:rPr>
        <mc:AlternateContent>
          <mc:Choice Requires="wpi">
            <w:drawing>
              <wp:anchor distT="0" distB="0" distL="114300" distR="114300" simplePos="0" relativeHeight="251669504" behindDoc="0" locked="0" layoutInCell="1" allowOverlap="1" wp14:anchorId="1CDB2C16" wp14:editId="08512F91">
                <wp:simplePos x="0" y="0"/>
                <wp:positionH relativeFrom="column">
                  <wp:posOffset>209090</wp:posOffset>
                </wp:positionH>
                <wp:positionV relativeFrom="paragraph">
                  <wp:posOffset>67440</wp:posOffset>
                </wp:positionV>
                <wp:extent cx="329760" cy="57960"/>
                <wp:effectExtent l="76200" t="95250" r="89535" b="132715"/>
                <wp:wrapNone/>
                <wp:docPr id="18" name="Entrada de lápiz 18"/>
                <wp:cNvGraphicFramePr/>
                <a:graphic xmlns:a="http://schemas.openxmlformats.org/drawingml/2006/main">
                  <a:graphicData uri="http://schemas.microsoft.com/office/word/2010/wordprocessingInk">
                    <w14:contentPart bwMode="auto" r:id="rId18">
                      <w14:nvContentPartPr>
                        <w14:cNvContentPartPr/>
                      </w14:nvContentPartPr>
                      <w14:xfrm>
                        <a:off x="0" y="0"/>
                        <a:ext cx="329760" cy="57960"/>
                      </w14:xfrm>
                    </w14:contentPart>
                  </a:graphicData>
                </a:graphic>
              </wp:anchor>
            </w:drawing>
          </mc:Choice>
          <mc:Fallback>
            <w:pict>
              <v:shape w14:anchorId="3665F8C8" id="Entrada de lápiz 18" o:spid="_x0000_s1026" type="#_x0000_t75" style="position:absolute;margin-left:13.65pt;margin-top:-.35pt;width:31.6pt;height:1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1667913A" wp14:editId="3506A3FC">
                <wp:simplePos x="0" y="0"/>
                <wp:positionH relativeFrom="column">
                  <wp:posOffset>209090</wp:posOffset>
                </wp:positionH>
                <wp:positionV relativeFrom="paragraph">
                  <wp:posOffset>270120</wp:posOffset>
                </wp:positionV>
                <wp:extent cx="1060200" cy="26280"/>
                <wp:effectExtent l="76200" t="95250" r="0" b="145415"/>
                <wp:wrapNone/>
                <wp:docPr id="16" name="Entrada de lápiz 16"/>
                <wp:cNvGraphicFramePr/>
                <a:graphic xmlns:a="http://schemas.openxmlformats.org/drawingml/2006/main">
                  <a:graphicData uri="http://schemas.microsoft.com/office/word/2010/wordprocessingInk">
                    <w14:contentPart bwMode="auto" r:id="rId20">
                      <w14:nvContentPartPr>
                        <w14:cNvContentPartPr/>
                      </w14:nvContentPartPr>
                      <w14:xfrm>
                        <a:off x="0" y="0"/>
                        <a:ext cx="1060200" cy="26280"/>
                      </w14:xfrm>
                    </w14:contentPart>
                  </a:graphicData>
                </a:graphic>
              </wp:anchor>
            </w:drawing>
          </mc:Choice>
          <mc:Fallback>
            <w:pict>
              <v:shape w14:anchorId="427C10B1" id="Entrada de lápiz 16" o:spid="_x0000_s1026" type="#_x0000_t75" style="position:absolute;margin-left:13.65pt;margin-top:15.6pt;width:89.15pt;height:1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664AB597" wp14:editId="7D7EC172">
                <wp:simplePos x="0" y="0"/>
                <wp:positionH relativeFrom="column">
                  <wp:posOffset>3403730</wp:posOffset>
                </wp:positionH>
                <wp:positionV relativeFrom="paragraph">
                  <wp:posOffset>1126560</wp:posOffset>
                </wp:positionV>
                <wp:extent cx="1072440" cy="26640"/>
                <wp:effectExtent l="0" t="95250" r="52070" b="145415"/>
                <wp:wrapNone/>
                <wp:docPr id="15" name="Entrada de lápiz 15"/>
                <wp:cNvGraphicFramePr/>
                <a:graphic xmlns:a="http://schemas.openxmlformats.org/drawingml/2006/main">
                  <a:graphicData uri="http://schemas.microsoft.com/office/word/2010/wordprocessingInk">
                    <w14:contentPart bwMode="auto" r:id="rId22">
                      <w14:nvContentPartPr>
                        <w14:cNvContentPartPr/>
                      </w14:nvContentPartPr>
                      <w14:xfrm>
                        <a:off x="0" y="0"/>
                        <a:ext cx="1072440" cy="26640"/>
                      </w14:xfrm>
                    </w14:contentPart>
                  </a:graphicData>
                </a:graphic>
              </wp:anchor>
            </w:drawing>
          </mc:Choice>
          <mc:Fallback>
            <w:pict>
              <v:shape w14:anchorId="6F79F471" id="Entrada de lápiz 15" o:spid="_x0000_s1026" type="#_x0000_t75" style="position:absolute;margin-left:265.15pt;margin-top:83.05pt;width:90.15pt;height:1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">
                <v:imagedata r:id="rId23" o:title=""/>
              </v:shape>
            </w:pict>
          </mc:Fallback>
        </mc:AlternateContent>
      </w:r>
      <w:r>
        <w:rPr>
          <w:noProof/>
        </w:rPr>
        <mc:AlternateContent>
          <mc:Choice Requires="wpi">
            <w:drawing>
              <wp:anchor distT="0" distB="0" distL="114300" distR="114300" simplePos="0" relativeHeight="251666432" behindDoc="0" locked="0" layoutInCell="1" allowOverlap="1" wp14:anchorId="57552F8F" wp14:editId="41B0E140">
                <wp:simplePos x="0" y="0"/>
                <wp:positionH relativeFrom="column">
                  <wp:posOffset>2488970</wp:posOffset>
                </wp:positionH>
                <wp:positionV relativeFrom="paragraph">
                  <wp:posOffset>1178400</wp:posOffset>
                </wp:positionV>
                <wp:extent cx="422280" cy="15480"/>
                <wp:effectExtent l="76200" t="95250" r="92075" b="137160"/>
                <wp:wrapNone/>
                <wp:docPr id="14" name="Entrada de lápiz 14"/>
                <wp:cNvGraphicFramePr/>
                <a:graphic xmlns:a="http://schemas.openxmlformats.org/drawingml/2006/main">
                  <a:graphicData uri="http://schemas.microsoft.com/office/word/2010/wordprocessingInk">
                    <w14:contentPart bwMode="auto" r:id="rId24">
                      <w14:nvContentPartPr>
                        <w14:cNvContentPartPr/>
                      </w14:nvContentPartPr>
                      <w14:xfrm>
                        <a:off x="0" y="0"/>
                        <a:ext cx="422280" cy="15480"/>
                      </w14:xfrm>
                    </w14:contentPart>
                  </a:graphicData>
                </a:graphic>
              </wp:anchor>
            </w:drawing>
          </mc:Choice>
          <mc:Fallback>
            <w:pict>
              <v:shape w14:anchorId="72CCFBC8" id="Entrada de lápiz 14" o:spid="_x0000_s1026" type="#_x0000_t75" style="position:absolute;margin-left:193.2pt;margin-top:87.15pt;width:38.9pt;height:1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">
                <v:imagedata r:id="rId25" o:title=""/>
              </v:shape>
            </w:pict>
          </mc:Fallback>
        </mc:AlternateContent>
      </w:r>
      <w:r>
        <w:rPr>
          <w:noProof/>
        </w:rPr>
        <mc:AlternateContent>
          <mc:Choice Requires="wpi">
            <w:drawing>
              <wp:anchor distT="0" distB="0" distL="114300" distR="114300" simplePos="0" relativeHeight="251665408" behindDoc="0" locked="0" layoutInCell="1" allowOverlap="1" wp14:anchorId="61BC3983" wp14:editId="1E81B2D7">
                <wp:simplePos x="0" y="0"/>
                <wp:positionH relativeFrom="column">
                  <wp:posOffset>1155170</wp:posOffset>
                </wp:positionH>
                <wp:positionV relativeFrom="paragraph">
                  <wp:posOffset>1095240</wp:posOffset>
                </wp:positionV>
                <wp:extent cx="1066680" cy="77400"/>
                <wp:effectExtent l="76200" t="114300" r="95885" b="132715"/>
                <wp:wrapNone/>
                <wp:docPr id="13" name="Entrada de lápiz 13"/>
                <wp:cNvGraphicFramePr/>
                <a:graphic xmlns:a="http://schemas.openxmlformats.org/drawingml/2006/main">
                  <a:graphicData uri="http://schemas.microsoft.com/office/word/2010/wordprocessingInk">
                    <w14:contentPart bwMode="auto" r:id="rId26">
                      <w14:nvContentPartPr>
                        <w14:cNvContentPartPr/>
                      </w14:nvContentPartPr>
                      <w14:xfrm>
                        <a:off x="0" y="0"/>
                        <a:ext cx="1066680" cy="77400"/>
                      </w14:xfrm>
                    </w14:contentPart>
                  </a:graphicData>
                </a:graphic>
              </wp:anchor>
            </w:drawing>
          </mc:Choice>
          <mc:Fallback>
            <w:pict>
              <v:shape w14:anchorId="329FC33B" id="Entrada de lápiz 13" o:spid="_x0000_s1026" type="#_x0000_t75" style="position:absolute;margin-left:88.15pt;margin-top:80.6pt;width:89.7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5F7DDA81" wp14:editId="708448E2">
                <wp:simplePos x="0" y="0"/>
                <wp:positionH relativeFrom="column">
                  <wp:posOffset>247250</wp:posOffset>
                </wp:positionH>
                <wp:positionV relativeFrom="paragraph">
                  <wp:posOffset>1126920</wp:posOffset>
                </wp:positionV>
                <wp:extent cx="202320" cy="20160"/>
                <wp:effectExtent l="76200" t="95250" r="102870" b="132715"/>
                <wp:wrapNone/>
                <wp:docPr id="12" name="Entrada de lápiz 12"/>
                <wp:cNvGraphicFramePr/>
                <a:graphic xmlns:a="http://schemas.openxmlformats.org/drawingml/2006/main">
                  <a:graphicData uri="http://schemas.microsoft.com/office/word/2010/wordprocessingInk">
                    <w14:contentPart bwMode="auto" r:id="rId28">
                      <w14:nvContentPartPr>
                        <w14:cNvContentPartPr/>
                      </w14:nvContentPartPr>
                      <w14:xfrm>
                        <a:off x="0" y="0"/>
                        <a:ext cx="202320" cy="20160"/>
                      </w14:xfrm>
                    </w14:contentPart>
                  </a:graphicData>
                </a:graphic>
              </wp:anchor>
            </w:drawing>
          </mc:Choice>
          <mc:Fallback>
            <w:pict>
              <v:shape w14:anchorId="2D67D827" id="Entrada de lápiz 12" o:spid="_x0000_s1026" type="#_x0000_t75" style="position:absolute;margin-left:16.65pt;margin-top:83.1pt;width:21.6pt;height:12.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3B0492AC" wp14:editId="5C5DB76C">
                <wp:simplePos x="0" y="0"/>
                <wp:positionH relativeFrom="column">
                  <wp:posOffset>272810</wp:posOffset>
                </wp:positionH>
                <wp:positionV relativeFrom="paragraph">
                  <wp:posOffset>617880</wp:posOffset>
                </wp:positionV>
                <wp:extent cx="2566440" cy="39960"/>
                <wp:effectExtent l="76200" t="114300" r="0" b="132080"/>
                <wp:wrapNone/>
                <wp:docPr id="11" name="Entrada de lápiz 11"/>
                <wp:cNvGraphicFramePr/>
                <a:graphic xmlns:a="http://schemas.openxmlformats.org/drawingml/2006/main">
                  <a:graphicData uri="http://schemas.microsoft.com/office/word/2010/wordprocessingInk">
                    <w14:contentPart bwMode="auto" r:id="rId30">
                      <w14:nvContentPartPr>
                        <w14:cNvContentPartPr/>
                      </w14:nvContentPartPr>
                      <w14:xfrm>
                        <a:off x="0" y="0"/>
                        <a:ext cx="2566440" cy="39960"/>
                      </w14:xfrm>
                    </w14:contentPart>
                  </a:graphicData>
                </a:graphic>
              </wp:anchor>
            </w:drawing>
          </mc:Choice>
          <mc:Fallback>
            <w:pict>
              <v:shape w14:anchorId="192E7BCB" id="Entrada de lápiz 11" o:spid="_x0000_s1026" type="#_x0000_t75" style="position:absolute;margin-left:18.7pt;margin-top:43pt;width:207.7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418E1C6A" wp14:editId="3D197AC2">
                <wp:simplePos x="0" y="0"/>
                <wp:positionH relativeFrom="column">
                  <wp:posOffset>3378170</wp:posOffset>
                </wp:positionH>
                <wp:positionV relativeFrom="paragraph">
                  <wp:posOffset>623640</wp:posOffset>
                </wp:positionV>
                <wp:extent cx="1002960" cy="35280"/>
                <wp:effectExtent l="0" t="114300" r="102235" b="117475"/>
                <wp:wrapNone/>
                <wp:docPr id="9" name="Entrada de lápiz 9"/>
                <wp:cNvGraphicFramePr/>
                <a:graphic xmlns:a="http://schemas.openxmlformats.org/drawingml/2006/main">
                  <a:graphicData uri="http://schemas.microsoft.com/office/word/2010/wordprocessingInk">
                    <w14:contentPart bwMode="auto" r:id="rId32">
                      <w14:nvContentPartPr>
                        <w14:cNvContentPartPr/>
                      </w14:nvContentPartPr>
                      <w14:xfrm>
                        <a:off x="0" y="0"/>
                        <a:ext cx="1002960" cy="35280"/>
                      </w14:xfrm>
                    </w14:contentPart>
                  </a:graphicData>
                </a:graphic>
              </wp:anchor>
            </w:drawing>
          </mc:Choice>
          <mc:Fallback>
            <w:pict>
              <v:shape w14:anchorId="29B2D79B" id="Entrada de lápiz 9" o:spid="_x0000_s1026" type="#_x0000_t75" style="position:absolute;margin-left:263.15pt;margin-top:43.45pt;width:84.6pt;height:1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">
                <v:imagedata r:id="rId33" o:title=""/>
              </v:shape>
            </w:pict>
          </mc:Fallback>
        </mc:AlternateContent>
      </w:r>
      <w:r>
        <w:rPr>
          <w:noProof/>
        </w:rPr>
        <mc:AlternateContent>
          <mc:Choice Requires="wpi">
            <w:drawing>
              <wp:anchor distT="0" distB="0" distL="114300" distR="114300" simplePos="0" relativeHeight="251661312" behindDoc="0" locked="0" layoutInCell="1" allowOverlap="1" wp14:anchorId="7D9A64F6" wp14:editId="36CF9B76">
                <wp:simplePos x="0" y="0"/>
                <wp:positionH relativeFrom="column">
                  <wp:posOffset>3822770</wp:posOffset>
                </wp:positionH>
                <wp:positionV relativeFrom="paragraph">
                  <wp:posOffset>295680</wp:posOffset>
                </wp:positionV>
                <wp:extent cx="1002960" cy="32760"/>
                <wp:effectExtent l="76200" t="114300" r="102235" b="120015"/>
                <wp:wrapNone/>
                <wp:docPr id="8" name="Entrada de lápiz 8"/>
                <wp:cNvGraphicFramePr/>
                <a:graphic xmlns:a="http://schemas.openxmlformats.org/drawingml/2006/main">
                  <a:graphicData uri="http://schemas.microsoft.com/office/word/2010/wordprocessingInk">
                    <w14:contentPart bwMode="auto" r:id="rId34">
                      <w14:nvContentPartPr>
                        <w14:cNvContentPartPr/>
                      </w14:nvContentPartPr>
                      <w14:xfrm>
                        <a:off x="0" y="0"/>
                        <a:ext cx="1002960" cy="32760"/>
                      </w14:xfrm>
                    </w14:contentPart>
                  </a:graphicData>
                </a:graphic>
              </wp:anchor>
            </w:drawing>
          </mc:Choice>
          <mc:Fallback>
            <w:pict>
              <v:shape w14:anchorId="445569E1" id="Entrada de lápiz 8" o:spid="_x0000_s1026" type="#_x0000_t75" style="position:absolute;margin-left:298.15pt;margin-top:17.65pt;width:84.6pt;height:1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">
                <v:imagedata r:id="rId35" o:title=""/>
              </v:shape>
            </w:pict>
          </mc:Fallback>
        </mc:AlternateContent>
      </w:r>
      <w:r>
        <w:rPr>
          <w:noProof/>
        </w:rPr>
        <mc:AlternateContent>
          <mc:Choice Requires="wpi">
            <w:drawing>
              <wp:anchor distT="0" distB="0" distL="114300" distR="114300" simplePos="0" relativeHeight="251660288" behindDoc="0" locked="0" layoutInCell="1" allowOverlap="1" wp14:anchorId="2ACB8485" wp14:editId="0ABEE02E">
                <wp:simplePos x="0" y="0"/>
                <wp:positionH relativeFrom="column">
                  <wp:posOffset>1612370</wp:posOffset>
                </wp:positionH>
                <wp:positionV relativeFrom="paragraph">
                  <wp:posOffset>246360</wp:posOffset>
                </wp:positionV>
                <wp:extent cx="1777680" cy="75600"/>
                <wp:effectExtent l="76200" t="114300" r="108585" b="114935"/>
                <wp:wrapNone/>
                <wp:docPr id="7" name="Entrada de lápiz 7"/>
                <wp:cNvGraphicFramePr/>
                <a:graphic xmlns:a="http://schemas.openxmlformats.org/drawingml/2006/main">
                  <a:graphicData uri="http://schemas.microsoft.com/office/word/2010/wordprocessingInk">
                    <w14:contentPart bwMode="auto" r:id="rId36">
                      <w14:nvContentPartPr>
                        <w14:cNvContentPartPr/>
                      </w14:nvContentPartPr>
                      <w14:xfrm>
                        <a:off x="0" y="0"/>
                        <a:ext cx="1777680" cy="75600"/>
                      </w14:xfrm>
                    </w14:contentPart>
                  </a:graphicData>
                </a:graphic>
              </wp:anchor>
            </w:drawing>
          </mc:Choice>
          <mc:Fallback>
            <w:pict>
              <v:shape w14:anchorId="30D08CF5" id="Entrada de lápiz 7" o:spid="_x0000_s1026" type="#_x0000_t75" style="position:absolute;margin-left:124.15pt;margin-top:13.75pt;width:145.6pt;height:1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1D436A10" wp14:editId="697D95BD">
                <wp:simplePos x="0" y="0"/>
                <wp:positionH relativeFrom="column">
                  <wp:posOffset>2063450</wp:posOffset>
                </wp:positionH>
                <wp:positionV relativeFrom="paragraph">
                  <wp:posOffset>301800</wp:posOffset>
                </wp:positionV>
                <wp:extent cx="360" cy="360"/>
                <wp:effectExtent l="76200" t="114300" r="95250" b="133350"/>
                <wp:wrapNone/>
                <wp:docPr id="5" name="Entrada de lápiz 5"/>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81714D4" id="Entrada de lápiz 5" o:spid="_x0000_s1026" type="#_x0000_t75" style="position:absolute;margin-left:159.7pt;margin-top:18.1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">
                <v:imagedata r:id="rId39" o:title=""/>
              </v:shape>
            </w:pict>
          </mc:Fallback>
        </mc:AlternateContent>
      </w:r>
      <w:r w:rsidR="00D96D0E">
        <w:rPr>
          <w:noProof/>
        </w:rPr>
        <w:drawing>
          <wp:inline distT="0" distB="0" distL="0" distR="0" wp14:anchorId="32722C85" wp14:editId="6122C341">
            <wp:extent cx="5695950" cy="18478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40"/>
                    <a:stretch>
                      <a:fillRect/>
                    </a:stretch>
                  </pic:blipFill>
                  <pic:spPr>
                    <a:xfrm>
                      <a:off x="0" y="0"/>
                      <a:ext cx="5695950" cy="1847850"/>
                    </a:xfrm>
                    <a:prstGeom prst="rect">
                      <a:avLst/>
                    </a:prstGeom>
                  </pic:spPr>
                </pic:pic>
              </a:graphicData>
            </a:graphic>
          </wp:inline>
        </w:drawing>
      </w:r>
    </w:p>
    <w:p w14:paraId="54E57DCB" w14:textId="77777777" w:rsidR="00933383" w:rsidRDefault="00933383"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238A4247"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 Simple</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E3364B">
        <w:rPr>
          <w:color w:val="70AD47" w:themeColor="accent6"/>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Software Data Modeler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2CAD171B" w:rsidR="00AB24A0" w:rsidRPr="00F13C7D" w:rsidRDefault="004F089C"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1C2840" w14:textId="0F915499" w:rsidR="00AB24A0" w:rsidRPr="00F13C7D" w:rsidRDefault="004B37B2"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w:t>
            </w: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1B004167" w:rsidR="00F553EE" w:rsidRPr="00F13C7D" w:rsidRDefault="004B37B2"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60A6409B" w:rsidR="00F553EE" w:rsidRPr="00F13C7D" w:rsidRDefault="004B37B2"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075C2647" w:rsidR="00F553EE" w:rsidRPr="00F13C7D" w:rsidRDefault="004F089C"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w:t>
            </w:r>
          </w:p>
        </w:tc>
        <w:tc>
          <w:tcPr>
            <w:tcW w:w="631" w:type="dxa"/>
          </w:tcPr>
          <w:p w14:paraId="06A235D9" w14:textId="155FE78C" w:rsidR="00F553EE" w:rsidRPr="00F13C7D" w:rsidRDefault="004F089C"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D5E5249" w:rsidR="009F709B" w:rsidRPr="00F13C7D" w:rsidRDefault="004F089C"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30CEE69" w:rsidR="00AF525D" w:rsidRPr="00F13C7D" w:rsidRDefault="004F089C"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917ABA4"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Relaciono todas las Entidades</w:t>
            </w:r>
          </w:p>
        </w:tc>
        <w:tc>
          <w:tcPr>
            <w:tcW w:w="568" w:type="dxa"/>
          </w:tcPr>
          <w:p w14:paraId="4A56ACC2" w14:textId="336DD39C" w:rsidR="0018019F" w:rsidRPr="00F13C7D" w:rsidRDefault="004F089C" w:rsidP="0018019F">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40616F38"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Identifico todos Atributos</w:t>
            </w:r>
          </w:p>
        </w:tc>
        <w:tc>
          <w:tcPr>
            <w:tcW w:w="568" w:type="dxa"/>
          </w:tcPr>
          <w:p w14:paraId="5146FA2C" w14:textId="7FA568B1" w:rsidR="0018019F" w:rsidRPr="00F13C7D" w:rsidRDefault="004F089C" w:rsidP="0018019F">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6F7A9210" w:rsidR="00BB2E44" w:rsidRDefault="00BB2E44" w:rsidP="00A72BF6">
      <w:pPr>
        <w:autoSpaceDE w:val="0"/>
        <w:autoSpaceDN w:val="0"/>
        <w:adjustRightInd w:val="0"/>
        <w:jc w:val="both"/>
        <w:rPr>
          <w:rFonts w:ascii="Arial" w:hAnsi="Arial" w:cs="Arial"/>
          <w:sz w:val="18"/>
          <w:szCs w:val="18"/>
          <w:lang w:eastAsia="es-ES"/>
        </w:rPr>
      </w:pPr>
    </w:p>
    <w:p w14:paraId="4C425C15" w14:textId="28D37D9A" w:rsidR="00614698" w:rsidRDefault="00614698" w:rsidP="00A72BF6">
      <w:pPr>
        <w:autoSpaceDE w:val="0"/>
        <w:autoSpaceDN w:val="0"/>
        <w:adjustRightInd w:val="0"/>
        <w:jc w:val="both"/>
        <w:rPr>
          <w:rFonts w:ascii="Arial" w:hAnsi="Arial" w:cs="Arial"/>
          <w:sz w:val="18"/>
          <w:szCs w:val="18"/>
          <w:lang w:eastAsia="es-ES"/>
        </w:rPr>
      </w:pPr>
    </w:p>
    <w:p w14:paraId="54864CF8" w14:textId="39736F33" w:rsidR="00614698" w:rsidRDefault="00614698" w:rsidP="00A72BF6">
      <w:pPr>
        <w:autoSpaceDE w:val="0"/>
        <w:autoSpaceDN w:val="0"/>
        <w:adjustRightInd w:val="0"/>
        <w:jc w:val="both"/>
        <w:rPr>
          <w:rFonts w:ascii="Arial" w:hAnsi="Arial" w:cs="Arial"/>
          <w:sz w:val="18"/>
          <w:szCs w:val="18"/>
          <w:lang w:eastAsia="es-ES"/>
        </w:rPr>
      </w:pPr>
      <w:r>
        <w:rPr>
          <w:rFonts w:ascii="Arial" w:hAnsi="Arial" w:cs="Arial"/>
          <w:sz w:val="18"/>
          <w:szCs w:val="18"/>
          <w:lang w:eastAsia="es-ES"/>
        </w:rPr>
        <w:t>Modelo creado en máquina virtual:</w:t>
      </w:r>
    </w:p>
    <w:p w14:paraId="31D3A80D" w14:textId="77777777" w:rsidR="00614698" w:rsidRDefault="00614698" w:rsidP="00A72BF6">
      <w:pPr>
        <w:autoSpaceDE w:val="0"/>
        <w:autoSpaceDN w:val="0"/>
        <w:adjustRightInd w:val="0"/>
        <w:jc w:val="both"/>
        <w:rPr>
          <w:noProof/>
        </w:rPr>
      </w:pPr>
    </w:p>
    <w:p w14:paraId="35EAB339" w14:textId="77777777" w:rsidR="009D6E8B" w:rsidRDefault="009D6E8B" w:rsidP="00A72BF6">
      <w:pPr>
        <w:autoSpaceDE w:val="0"/>
        <w:autoSpaceDN w:val="0"/>
        <w:adjustRightInd w:val="0"/>
        <w:jc w:val="both"/>
        <w:rPr>
          <w:noProof/>
        </w:rPr>
      </w:pPr>
    </w:p>
    <w:p w14:paraId="1C7DD1E5" w14:textId="15FD6A7B" w:rsidR="00614698" w:rsidRPr="00F13C7D" w:rsidRDefault="009D6E8B" w:rsidP="00A72BF6">
      <w:pPr>
        <w:autoSpaceDE w:val="0"/>
        <w:autoSpaceDN w:val="0"/>
        <w:adjustRightInd w:val="0"/>
        <w:jc w:val="both"/>
        <w:rPr>
          <w:rFonts w:ascii="Arial" w:hAnsi="Arial" w:cs="Arial"/>
          <w:sz w:val="18"/>
          <w:szCs w:val="18"/>
          <w:lang w:eastAsia="es-ES"/>
        </w:rPr>
      </w:pPr>
      <w:r>
        <w:rPr>
          <w:noProof/>
        </w:rPr>
        <w:drawing>
          <wp:inline distT="0" distB="0" distL="0" distR="0" wp14:anchorId="5C7D31DA" wp14:editId="0F8E1EBC">
            <wp:extent cx="6259010" cy="2743200"/>
            <wp:effectExtent l="0" t="0" r="889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rotWithShape="1">
                    <a:blip r:embed="rId41"/>
                    <a:srcRect l="19348" t="15963" r="3581" b="23983"/>
                    <a:stretch/>
                  </pic:blipFill>
                  <pic:spPr bwMode="auto">
                    <a:xfrm>
                      <a:off x="0" y="0"/>
                      <a:ext cx="6273701" cy="2749639"/>
                    </a:xfrm>
                    <a:prstGeom prst="rect">
                      <a:avLst/>
                    </a:prstGeom>
                    <a:ln>
                      <a:noFill/>
                    </a:ln>
                    <a:extLst>
                      <a:ext uri="{53640926-AAD7-44D8-BBD7-CCE9431645EC}">
                        <a14:shadowObscured xmlns:a14="http://schemas.microsoft.com/office/drawing/2010/main"/>
                      </a:ext>
                    </a:extLst>
                  </pic:spPr>
                </pic:pic>
              </a:graphicData>
            </a:graphic>
          </wp:inline>
        </w:drawing>
      </w:r>
    </w:p>
    <w:sectPr w:rsidR="00614698" w:rsidRPr="00F13C7D" w:rsidSect="004606BE">
      <w:headerReference w:type="default" r:id="rId42"/>
      <w:footerReference w:type="default" r:id="rId43"/>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EF72" w14:textId="77777777" w:rsidR="0038625B" w:rsidRDefault="0038625B" w:rsidP="00BF1A22">
      <w:pPr>
        <w:spacing w:before="0" w:after="0"/>
      </w:pPr>
      <w:r>
        <w:separator/>
      </w:r>
    </w:p>
  </w:endnote>
  <w:endnote w:type="continuationSeparator" w:id="0">
    <w:p w14:paraId="142689DD" w14:textId="77777777" w:rsidR="0038625B" w:rsidRDefault="0038625B"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F96E" w14:textId="77777777" w:rsidR="0038625B" w:rsidRDefault="0038625B" w:rsidP="00BF1A22">
      <w:pPr>
        <w:spacing w:before="0" w:after="0"/>
      </w:pPr>
      <w:r>
        <w:separator/>
      </w:r>
    </w:p>
  </w:footnote>
  <w:footnote w:type="continuationSeparator" w:id="0">
    <w:p w14:paraId="71B01CD3" w14:textId="77777777" w:rsidR="0038625B" w:rsidRDefault="0038625B"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6"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8"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2"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6"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5"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1"/>
  </w:num>
  <w:num w:numId="3">
    <w:abstractNumId w:val="16"/>
  </w:num>
  <w:num w:numId="4">
    <w:abstractNumId w:val="32"/>
  </w:num>
  <w:num w:numId="5">
    <w:abstractNumId w:val="5"/>
  </w:num>
  <w:num w:numId="6">
    <w:abstractNumId w:val="36"/>
  </w:num>
  <w:num w:numId="7">
    <w:abstractNumId w:val="26"/>
  </w:num>
  <w:num w:numId="8">
    <w:abstractNumId w:val="19"/>
  </w:num>
  <w:num w:numId="9">
    <w:abstractNumId w:val="3"/>
  </w:num>
  <w:num w:numId="10">
    <w:abstractNumId w:val="34"/>
  </w:num>
  <w:num w:numId="11">
    <w:abstractNumId w:val="24"/>
  </w:num>
  <w:num w:numId="12">
    <w:abstractNumId w:val="30"/>
  </w:num>
  <w:num w:numId="13">
    <w:abstractNumId w:val="10"/>
  </w:num>
  <w:num w:numId="14">
    <w:abstractNumId w:val="15"/>
  </w:num>
  <w:num w:numId="15">
    <w:abstractNumId w:val="8"/>
  </w:num>
  <w:num w:numId="16">
    <w:abstractNumId w:val="29"/>
  </w:num>
  <w:num w:numId="17">
    <w:abstractNumId w:val="1"/>
  </w:num>
  <w:num w:numId="18">
    <w:abstractNumId w:val="22"/>
  </w:num>
  <w:num w:numId="19">
    <w:abstractNumId w:val="23"/>
  </w:num>
  <w:num w:numId="20">
    <w:abstractNumId w:val="33"/>
  </w:num>
  <w:num w:numId="21">
    <w:abstractNumId w:val="17"/>
  </w:num>
  <w:num w:numId="22">
    <w:abstractNumId w:val="13"/>
  </w:num>
  <w:num w:numId="23">
    <w:abstractNumId w:val="6"/>
  </w:num>
  <w:num w:numId="24">
    <w:abstractNumId w:val="2"/>
  </w:num>
  <w:num w:numId="25">
    <w:abstractNumId w:val="20"/>
  </w:num>
  <w:num w:numId="26">
    <w:abstractNumId w:val="21"/>
  </w:num>
  <w:num w:numId="27">
    <w:abstractNumId w:val="11"/>
  </w:num>
  <w:num w:numId="28">
    <w:abstractNumId w:val="14"/>
  </w:num>
  <w:num w:numId="29">
    <w:abstractNumId w:val="12"/>
  </w:num>
  <w:num w:numId="30">
    <w:abstractNumId w:val="35"/>
  </w:num>
  <w:num w:numId="31">
    <w:abstractNumId w:val="4"/>
  </w:num>
  <w:num w:numId="32">
    <w:abstractNumId w:val="27"/>
  </w:num>
  <w:num w:numId="33">
    <w:abstractNumId w:val="25"/>
  </w:num>
  <w:num w:numId="34">
    <w:abstractNumId w:val="9"/>
  </w:num>
  <w:num w:numId="35">
    <w:abstractNumId w:val="18"/>
  </w:num>
  <w:num w:numId="36">
    <w:abstractNumId w:val="28"/>
  </w:num>
  <w:num w:numId="3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463B4"/>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B7A60"/>
    <w:rsid w:val="000C6899"/>
    <w:rsid w:val="000D2924"/>
    <w:rsid w:val="000D353B"/>
    <w:rsid w:val="000D4170"/>
    <w:rsid w:val="000D4793"/>
    <w:rsid w:val="000D7396"/>
    <w:rsid w:val="000D7AEB"/>
    <w:rsid w:val="000E72FC"/>
    <w:rsid w:val="000F6EF2"/>
    <w:rsid w:val="000F7DDC"/>
    <w:rsid w:val="001154CC"/>
    <w:rsid w:val="0011631A"/>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2824"/>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09C3"/>
    <w:rsid w:val="00352B2D"/>
    <w:rsid w:val="00353DCE"/>
    <w:rsid w:val="00354B0F"/>
    <w:rsid w:val="00356FBD"/>
    <w:rsid w:val="00362A22"/>
    <w:rsid w:val="00364A24"/>
    <w:rsid w:val="0036560B"/>
    <w:rsid w:val="0036788A"/>
    <w:rsid w:val="00377456"/>
    <w:rsid w:val="003807F4"/>
    <w:rsid w:val="00383302"/>
    <w:rsid w:val="0038625B"/>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56CAB"/>
    <w:rsid w:val="004578B0"/>
    <w:rsid w:val="004606BE"/>
    <w:rsid w:val="00460CE0"/>
    <w:rsid w:val="0046260A"/>
    <w:rsid w:val="00471449"/>
    <w:rsid w:val="00472430"/>
    <w:rsid w:val="00472ED1"/>
    <w:rsid w:val="0047335D"/>
    <w:rsid w:val="00476DDA"/>
    <w:rsid w:val="00477142"/>
    <w:rsid w:val="00484500"/>
    <w:rsid w:val="00490100"/>
    <w:rsid w:val="00495639"/>
    <w:rsid w:val="00495CD6"/>
    <w:rsid w:val="00495DE0"/>
    <w:rsid w:val="004A1742"/>
    <w:rsid w:val="004A20FC"/>
    <w:rsid w:val="004A7707"/>
    <w:rsid w:val="004B37B2"/>
    <w:rsid w:val="004C26BF"/>
    <w:rsid w:val="004C71AC"/>
    <w:rsid w:val="004D3055"/>
    <w:rsid w:val="004D3981"/>
    <w:rsid w:val="004D3C98"/>
    <w:rsid w:val="004F089C"/>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14698"/>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102CC"/>
    <w:rsid w:val="00711CAF"/>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140"/>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33383"/>
    <w:rsid w:val="00943136"/>
    <w:rsid w:val="009501ED"/>
    <w:rsid w:val="00951507"/>
    <w:rsid w:val="00962267"/>
    <w:rsid w:val="00974F79"/>
    <w:rsid w:val="00980525"/>
    <w:rsid w:val="00986CF9"/>
    <w:rsid w:val="009951EC"/>
    <w:rsid w:val="009B3991"/>
    <w:rsid w:val="009B6E81"/>
    <w:rsid w:val="009B7BEB"/>
    <w:rsid w:val="009C65EA"/>
    <w:rsid w:val="009C7B24"/>
    <w:rsid w:val="009D5BCD"/>
    <w:rsid w:val="009D6E8B"/>
    <w:rsid w:val="009D728F"/>
    <w:rsid w:val="009E0704"/>
    <w:rsid w:val="009E1CEA"/>
    <w:rsid w:val="009E27B6"/>
    <w:rsid w:val="009F545C"/>
    <w:rsid w:val="009F6C24"/>
    <w:rsid w:val="009F709B"/>
    <w:rsid w:val="00A01143"/>
    <w:rsid w:val="00A022D1"/>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95ECA"/>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07"/>
    <w:rsid w:val="00F7703D"/>
    <w:rsid w:val="00F7738B"/>
    <w:rsid w:val="00F833C2"/>
    <w:rsid w:val="00F90514"/>
    <w:rsid w:val="00F94B8F"/>
    <w:rsid w:val="00FA1B06"/>
    <w:rsid w:val="00FA3280"/>
    <w:rsid w:val="00FA3CEA"/>
    <w:rsid w:val="00FA5458"/>
    <w:rsid w:val="00FA6F05"/>
    <w:rsid w:val="00FB63E9"/>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20" Type="http://schemas.openxmlformats.org/officeDocument/2006/relationships/customXml" Target="ink/ink7.xml"/><Relationship Id="rId41"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5.13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0.83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1 142,'17'-1,"31"-5,-7 0,37-3,0-3,100-28,-138 30,0 2,1 2,0 1,0 3,46 2,-47-2,0-1,44-10,-43 5,82-3,755 12,-862 1,0-1,0 2,0 0,0 1,0 1,-1 1,0 0,22 12,25 9,-38-20,1-1,0-1,-1-1,40 1,-43-3,14 0,-22-2,1 0,0 2,0 0,-1 0,1 1,15 6,-8-2,-1 0,25 3,24 7,-38-8,1-2,0-1,52 3,-30-1,14 1,-52-9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18.13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2,'54'0,"-13"-1,1 1,73 12,-93-9,1-1,24 0,-32-3,0 1,0 1,1 1,-2 0,1 1,27 9,-34-9,1 0,0 0,0-1,1 0,16 1,-12-3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14.99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4,'167'-1,"181"3,-229 7,27 0,573-10,-611 11,-8-1,-1-9,-35-1,100 11,178 17,3-27,-145-2,312 2,-390 10,-8-1,89-1,33 1,236-10,-449 0,31-5,11-2,-18 6,15 0,-1-3,91-18,37-19,-153 35,0 1,57-1,75 8,-54 1,2-2,352 11,5-2,-294-11,-136 2,-19-1,0 0,-1 2,1 1,37 8,-49-7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6.608"/>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24,'1402'0,"-1327"4,-1 3,100 23,-53-8,-60-16,0-2,78-5,-47-1,-71 2,0-2,0-1,-1 0,28-8,75-33,-84 29,-22 11,0 0,1 1,0 1,-1 0,1 2,0 0,24 3,18-1,-7-2,-38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3.984"/>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0,'208'9,"9"0,337-10,-530 3,-1 0,1 2,0 0,35 12,-9-2,-20-8,1-2,38 1,-10 0,448 6,-323-13,523 2,-692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1.316"/>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13,'95'-7,"-23"1,487 11,-177 4,-134 2,-118-4,191 33,-136-11,-145-24,109 9,16-5,17 0,740-10,-897 3,41 6,-16-1,63 15,-20-3,2-9,174-6,-147-6,-96 1,36-6,19-2,-29 9,-17 0,0-1,51-9,-44 4,-27 4,-1 0,1-1,24-8,-24 6,0 1,0 1,0 0,0 1,1 0,-1 2,16 0,-16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49:58.63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4.64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25,'95'1,"107"-2,-198 0,1 1,0-1,0 0,-1 0,1 0,0-1,-1 0,1 0,-1 0,4-3,3-2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3.958"/>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2,'32'0,"-19"-1,0 0,0 1,-1 1,1 0,0 1,0 0,22 8,-9-1,0-2,1 0,0-2,0-1,31 1,35 5,-49-2,-3 0,2-3,62 2,-73-5,0 0,0 3,-1 0,42 13,-36-8,-7-5,0 0,47 0,6 1,48 2,-22-2,273 24,-375-29,0 0,0 1,-1 0,8 3,-8-3,-1 0,0-1,1 1,0-1,8 1,-10-3,-1 1,1-1,-1 0,1 0,-1-1,1 1,-1-1,0 1,0-1,4-3,22-10,-14 11,1 1,-1 0,0 1,1 1,-1 1,18 1,95 17,-38-3,-52-13,1-1,0-2,59-8,-75 6,-5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1.18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36,'29'0,"0"-2,33-7,-18 4,0 2,59 3,-51 1,67-7,-20-2,106 5,-126 3,-72 0,0 1,-1 0,1 0,12 3,-8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39.18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1039 19,'-1'1,"1"0,0 0,-1 0,1-1,-1 1,0 0,1 0,-1-1,0 1,1-1,-1 1,0 0,0-1,1 1,-1-1,0 0,0 1,0-1,0 0,-1 1,-23 7,20-6,-12 2,-1 0,0-1,-35 2,-58-7,37 0,66 2,-19 1,1-2,-1-1,-33-7,39 6,0 1,0 0,-28 2,27 1,0-1,1-2,-24-3,15-2,0 0,-1 1,1 2,-43-2,-50 7,108-1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37.77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16,'52'-6,"-11"-1,22 5,0 2,85 11,-83-7,-43-3,1 0,37 8,-6 2,74 4,-123-14,1 0,1 1,0 0,-1 0,1 1,-1-1,0 1,0 1,0 0,0-1,-1 2,1-1,-1 0,7 9,-7-7,0-1,1 0,0 0,0-1,0 1,1-1,-1 0,1-1,0 0,0 0,9 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7.982"/>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0,'638'0,"-585"3,93 17,-66-7,124 4,-159-15,43 6,37 1,-96-9,305-12,-217 4,122 8,-105 1,563-1,-682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5.21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55,'15'0,"-1"-2,1 0,14-3,15-4,457-27,9 36,-217 2,-138-3,165 3,-227 6,35 1,100 10,-180-13,26 3,-4 0,95 1,-147-10,5 0,1-1,-1-1,34-7,59-12,-101 19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2.712"/>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0,'124'9,"2"0,436-10,-542 2,40 8,-40-6,39 3,5-7,47 2,-96 2,-4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770</Words>
  <Characters>4235</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4996</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Loreto Bustos</cp:lastModifiedBy>
  <cp:revision>18</cp:revision>
  <cp:lastPrinted>2015-03-18T16:52:00Z</cp:lastPrinted>
  <dcterms:created xsi:type="dcterms:W3CDTF">2021-11-08T16:06:00Z</dcterms:created>
  <dcterms:modified xsi:type="dcterms:W3CDTF">2022-02-21T16:37:00Z</dcterms:modified>
</cp:coreProperties>
</file>