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BC5" w:rsidRPr="00817BC5" w:rsidRDefault="00817BC5" w:rsidP="00817BC5">
      <w:pPr>
        <w:pStyle w:val="1"/>
        <w:rPr>
          <w:i/>
          <w:iCs/>
        </w:rPr>
      </w:pPr>
      <w:r w:rsidRPr="00817BC5">
        <w:t>9. Понятия интегрированной среды разработки (</w:t>
      </w:r>
      <w:r w:rsidRPr="00817BC5">
        <w:rPr>
          <w:lang w:val="en-US"/>
        </w:rPr>
        <w:t>IDE</w:t>
      </w:r>
      <w:r w:rsidRPr="00817BC5">
        <w:t>), компилятора, транслятора, интерпретатора, отладчика</w:t>
      </w:r>
    </w:p>
    <w:p w:rsidR="00E7484A" w:rsidRPr="00DD7409" w:rsidRDefault="008864BD"/>
    <w:p w:rsidR="00817BC5" w:rsidRPr="00DD7409" w:rsidRDefault="00817BC5"/>
    <w:p w:rsidR="00817BC5" w:rsidRPr="00DD7409" w:rsidRDefault="00817BC5">
      <w:r>
        <w:rPr>
          <w:lang w:val="en-US"/>
        </w:rPr>
        <w:t>IDE</w:t>
      </w:r>
      <w:r w:rsidRPr="00DD7409">
        <w:t>:</w:t>
      </w:r>
    </w:p>
    <w:p w:rsidR="00817BC5" w:rsidRPr="00DD7409" w:rsidRDefault="008864BD">
      <w:hyperlink r:id="rId6" w:history="1">
        <w:r w:rsidR="00817BC5" w:rsidRPr="007D0DCA">
          <w:rPr>
            <w:rStyle w:val="a4"/>
            <w:lang w:val="en-US"/>
          </w:rPr>
          <w:t>http</w:t>
        </w:r>
        <w:r w:rsidR="00817BC5" w:rsidRPr="00DD7409">
          <w:rPr>
            <w:rStyle w:val="a4"/>
          </w:rPr>
          <w:t>://</w:t>
        </w:r>
        <w:r w:rsidR="00817BC5" w:rsidRPr="007D0DCA">
          <w:rPr>
            <w:rStyle w:val="a4"/>
            <w:lang w:val="en-US"/>
          </w:rPr>
          <w:t>de</w:t>
        </w:r>
        <w:r w:rsidR="00817BC5" w:rsidRPr="00DD7409">
          <w:rPr>
            <w:rStyle w:val="a4"/>
          </w:rPr>
          <w:t>.</w:t>
        </w:r>
        <w:proofErr w:type="spellStart"/>
        <w:r w:rsidR="00817BC5" w:rsidRPr="007D0DCA">
          <w:rPr>
            <w:rStyle w:val="a4"/>
            <w:lang w:val="en-US"/>
          </w:rPr>
          <w:t>ifmo</w:t>
        </w:r>
        <w:proofErr w:type="spellEnd"/>
        <w:r w:rsidR="00817BC5" w:rsidRPr="00DD7409">
          <w:rPr>
            <w:rStyle w:val="a4"/>
          </w:rPr>
          <w:t>.</w:t>
        </w:r>
        <w:proofErr w:type="spellStart"/>
        <w:r w:rsidR="00817BC5" w:rsidRPr="007D0DCA">
          <w:rPr>
            <w:rStyle w:val="a4"/>
            <w:lang w:val="en-US"/>
          </w:rPr>
          <w:t>ru</w:t>
        </w:r>
        <w:proofErr w:type="spellEnd"/>
        <w:r w:rsidR="00817BC5" w:rsidRPr="00DD7409">
          <w:rPr>
            <w:rStyle w:val="a4"/>
          </w:rPr>
          <w:t>/</w:t>
        </w:r>
        <w:proofErr w:type="spellStart"/>
        <w:r w:rsidR="00817BC5" w:rsidRPr="007D0DCA">
          <w:rPr>
            <w:rStyle w:val="a4"/>
            <w:lang w:val="en-US"/>
          </w:rPr>
          <w:t>bk</w:t>
        </w:r>
        <w:proofErr w:type="spellEnd"/>
        <w:r w:rsidR="00817BC5" w:rsidRPr="00DD7409">
          <w:rPr>
            <w:rStyle w:val="a4"/>
          </w:rPr>
          <w:t>_</w:t>
        </w:r>
        <w:proofErr w:type="spellStart"/>
        <w:r w:rsidR="00817BC5" w:rsidRPr="007D0DCA">
          <w:rPr>
            <w:rStyle w:val="a4"/>
            <w:lang w:val="en-US"/>
          </w:rPr>
          <w:t>netra</w:t>
        </w:r>
        <w:proofErr w:type="spellEnd"/>
        <w:r w:rsidR="00817BC5" w:rsidRPr="00DD7409">
          <w:rPr>
            <w:rStyle w:val="a4"/>
          </w:rPr>
          <w:t>/</w:t>
        </w:r>
        <w:r w:rsidR="00817BC5" w:rsidRPr="007D0DCA">
          <w:rPr>
            <w:rStyle w:val="a4"/>
            <w:lang w:val="en-US"/>
          </w:rPr>
          <w:t>page</w:t>
        </w:r>
        <w:r w:rsidR="00817BC5" w:rsidRPr="00DD7409">
          <w:rPr>
            <w:rStyle w:val="a4"/>
          </w:rPr>
          <w:t>.</w:t>
        </w:r>
        <w:proofErr w:type="spellStart"/>
        <w:r w:rsidR="00817BC5" w:rsidRPr="007D0DCA">
          <w:rPr>
            <w:rStyle w:val="a4"/>
            <w:lang w:val="en-US"/>
          </w:rPr>
          <w:t>php</w:t>
        </w:r>
        <w:proofErr w:type="spellEnd"/>
        <w:r w:rsidR="00817BC5" w:rsidRPr="00DD7409">
          <w:rPr>
            <w:rStyle w:val="a4"/>
          </w:rPr>
          <w:t>?</w:t>
        </w:r>
        <w:proofErr w:type="spellStart"/>
        <w:r w:rsidR="00817BC5" w:rsidRPr="007D0DCA">
          <w:rPr>
            <w:rStyle w:val="a4"/>
            <w:lang w:val="en-US"/>
          </w:rPr>
          <w:t>dir</w:t>
        </w:r>
        <w:proofErr w:type="spellEnd"/>
        <w:r w:rsidR="00817BC5" w:rsidRPr="00DD7409">
          <w:rPr>
            <w:rStyle w:val="a4"/>
          </w:rPr>
          <w:t>=3&amp;</w:t>
        </w:r>
        <w:proofErr w:type="spellStart"/>
        <w:r w:rsidR="00817BC5" w:rsidRPr="007D0DCA">
          <w:rPr>
            <w:rStyle w:val="a4"/>
            <w:lang w:val="en-US"/>
          </w:rPr>
          <w:t>tutindex</w:t>
        </w:r>
        <w:proofErr w:type="spellEnd"/>
        <w:r w:rsidR="00817BC5" w:rsidRPr="00DD7409">
          <w:rPr>
            <w:rStyle w:val="a4"/>
          </w:rPr>
          <w:t>=25&amp;</w:t>
        </w:r>
        <w:r w:rsidR="00817BC5" w:rsidRPr="007D0DCA">
          <w:rPr>
            <w:rStyle w:val="a4"/>
            <w:lang w:val="en-US"/>
          </w:rPr>
          <w:t>index</w:t>
        </w:r>
        <w:r w:rsidR="00817BC5" w:rsidRPr="00DD7409">
          <w:rPr>
            <w:rStyle w:val="a4"/>
          </w:rPr>
          <w:t>=81&amp;</w:t>
        </w:r>
        <w:r w:rsidR="00817BC5" w:rsidRPr="007D0DCA">
          <w:rPr>
            <w:rStyle w:val="a4"/>
            <w:lang w:val="en-US"/>
          </w:rPr>
          <w:t>layer</w:t>
        </w:r>
        <w:r w:rsidR="00817BC5" w:rsidRPr="00DD7409">
          <w:rPr>
            <w:rStyle w:val="a4"/>
          </w:rPr>
          <w:t>=1</w:t>
        </w:r>
      </w:hyperlink>
    </w:p>
    <w:p w:rsidR="00817BC5" w:rsidRPr="00DD7409" w:rsidRDefault="00817BC5">
      <w:r>
        <w:rPr>
          <w:lang w:val="en-US"/>
        </w:rPr>
        <w:t>IDE</w:t>
      </w:r>
      <w:r w:rsidRPr="00DD7409">
        <w:t>:</w:t>
      </w:r>
    </w:p>
    <w:p w:rsidR="00817BC5" w:rsidRPr="00DD7409" w:rsidRDefault="008864BD">
      <w:hyperlink r:id="rId7" w:history="1">
        <w:r w:rsidR="00817BC5" w:rsidRPr="007D0DCA">
          <w:rPr>
            <w:rStyle w:val="a4"/>
            <w:lang w:val="en-US"/>
          </w:rPr>
          <w:t>http</w:t>
        </w:r>
        <w:r w:rsidR="00817BC5" w:rsidRPr="00DD7409">
          <w:rPr>
            <w:rStyle w:val="a4"/>
          </w:rPr>
          <w:t>://</w:t>
        </w:r>
        <w:proofErr w:type="spellStart"/>
        <w:r w:rsidR="00817BC5" w:rsidRPr="007D0DCA">
          <w:rPr>
            <w:rStyle w:val="a4"/>
            <w:lang w:val="en-US"/>
          </w:rPr>
          <w:t>ru</w:t>
        </w:r>
        <w:proofErr w:type="spellEnd"/>
        <w:r w:rsidR="00817BC5" w:rsidRPr="00DD7409">
          <w:rPr>
            <w:rStyle w:val="a4"/>
          </w:rPr>
          <w:t>.</w:t>
        </w:r>
        <w:proofErr w:type="spellStart"/>
        <w:r w:rsidR="00817BC5" w:rsidRPr="007D0DCA">
          <w:rPr>
            <w:rStyle w:val="a4"/>
            <w:lang w:val="en-US"/>
          </w:rPr>
          <w:t>wikipedia</w:t>
        </w:r>
        <w:proofErr w:type="spellEnd"/>
        <w:r w:rsidR="00817BC5" w:rsidRPr="00DD7409">
          <w:rPr>
            <w:rStyle w:val="a4"/>
          </w:rPr>
          <w:t>.</w:t>
        </w:r>
        <w:r w:rsidR="00817BC5" w:rsidRPr="007D0DCA">
          <w:rPr>
            <w:rStyle w:val="a4"/>
            <w:lang w:val="en-US"/>
          </w:rPr>
          <w:t>org</w:t>
        </w:r>
        <w:r w:rsidR="00817BC5" w:rsidRPr="00DD7409">
          <w:rPr>
            <w:rStyle w:val="a4"/>
          </w:rPr>
          <w:t>/</w:t>
        </w:r>
        <w:r w:rsidR="00817BC5" w:rsidRPr="007D0DCA">
          <w:rPr>
            <w:rStyle w:val="a4"/>
            <w:lang w:val="en-US"/>
          </w:rPr>
          <w:t>wiki</w:t>
        </w:r>
        <w:r w:rsidR="00817BC5" w:rsidRPr="00DD7409">
          <w:rPr>
            <w:rStyle w:val="a4"/>
          </w:rPr>
          <w:t>/%</w:t>
        </w:r>
        <w:r w:rsidR="00817BC5" w:rsidRPr="007D0DCA">
          <w:rPr>
            <w:rStyle w:val="a4"/>
            <w:lang w:val="en-US"/>
          </w:rPr>
          <w:t>D</w:t>
        </w:r>
        <w:r w:rsidR="00817BC5" w:rsidRPr="00DD7409">
          <w:rPr>
            <w:rStyle w:val="a4"/>
          </w:rPr>
          <w:t>0%98%</w:t>
        </w:r>
        <w:r w:rsidR="00817BC5" w:rsidRPr="007D0DCA">
          <w:rPr>
            <w:rStyle w:val="a4"/>
            <w:lang w:val="en-US"/>
          </w:rPr>
          <w:t>D</w:t>
        </w:r>
        <w:r w:rsidR="00817BC5" w:rsidRPr="00DD7409">
          <w:rPr>
            <w:rStyle w:val="a4"/>
          </w:rPr>
          <w:t>0%</w:t>
        </w:r>
        <w:r w:rsidR="00817BC5" w:rsidRPr="007D0DCA">
          <w:rPr>
            <w:rStyle w:val="a4"/>
            <w:lang w:val="en-US"/>
          </w:rPr>
          <w:t>BD</w:t>
        </w:r>
        <w:r w:rsidR="00817BC5" w:rsidRPr="00DD7409">
          <w:rPr>
            <w:rStyle w:val="a4"/>
          </w:rPr>
          <w:t>%</w:t>
        </w:r>
        <w:r w:rsidR="00817BC5" w:rsidRPr="007D0DCA">
          <w:rPr>
            <w:rStyle w:val="a4"/>
            <w:lang w:val="en-US"/>
          </w:rPr>
          <w:t>D</w:t>
        </w:r>
        <w:r w:rsidR="00817BC5" w:rsidRPr="00DD7409">
          <w:rPr>
            <w:rStyle w:val="a4"/>
          </w:rPr>
          <w:t>1%82%</w:t>
        </w:r>
        <w:r w:rsidR="00817BC5" w:rsidRPr="007D0DCA">
          <w:rPr>
            <w:rStyle w:val="a4"/>
            <w:lang w:val="en-US"/>
          </w:rPr>
          <w:t>D</w:t>
        </w:r>
        <w:r w:rsidR="00817BC5" w:rsidRPr="00DD7409">
          <w:rPr>
            <w:rStyle w:val="a4"/>
          </w:rPr>
          <w:t>0%</w:t>
        </w:r>
        <w:r w:rsidR="00817BC5" w:rsidRPr="007D0DCA">
          <w:rPr>
            <w:rStyle w:val="a4"/>
            <w:lang w:val="en-US"/>
          </w:rPr>
          <w:t>B</w:t>
        </w:r>
        <w:r w:rsidR="00817BC5" w:rsidRPr="00DD7409">
          <w:rPr>
            <w:rStyle w:val="a4"/>
          </w:rPr>
          <w:t>5%</w:t>
        </w:r>
        <w:r w:rsidR="00817BC5" w:rsidRPr="007D0DCA">
          <w:rPr>
            <w:rStyle w:val="a4"/>
            <w:lang w:val="en-US"/>
          </w:rPr>
          <w:t>D</w:t>
        </w:r>
        <w:r w:rsidR="00817BC5" w:rsidRPr="00DD7409">
          <w:rPr>
            <w:rStyle w:val="a4"/>
          </w:rPr>
          <w:t>0%</w:t>
        </w:r>
        <w:r w:rsidR="00817BC5" w:rsidRPr="007D0DCA">
          <w:rPr>
            <w:rStyle w:val="a4"/>
            <w:lang w:val="en-US"/>
          </w:rPr>
          <w:t>B</w:t>
        </w:r>
        <w:r w:rsidR="00817BC5" w:rsidRPr="00DD7409">
          <w:rPr>
            <w:rStyle w:val="a4"/>
          </w:rPr>
          <w:t>3%</w:t>
        </w:r>
        <w:r w:rsidR="00817BC5" w:rsidRPr="007D0DCA">
          <w:rPr>
            <w:rStyle w:val="a4"/>
            <w:lang w:val="en-US"/>
          </w:rPr>
          <w:t>D</w:t>
        </w:r>
        <w:r w:rsidR="00817BC5" w:rsidRPr="00DD7409">
          <w:rPr>
            <w:rStyle w:val="a4"/>
          </w:rPr>
          <w:t>1%80%</w:t>
        </w:r>
        <w:r w:rsidR="00817BC5" w:rsidRPr="007D0DCA">
          <w:rPr>
            <w:rStyle w:val="a4"/>
            <w:lang w:val="en-US"/>
          </w:rPr>
          <w:t>D</w:t>
        </w:r>
        <w:r w:rsidR="00817BC5" w:rsidRPr="00DD7409">
          <w:rPr>
            <w:rStyle w:val="a4"/>
          </w:rPr>
          <w:t>0%</w:t>
        </w:r>
        <w:r w:rsidR="00817BC5" w:rsidRPr="007D0DCA">
          <w:rPr>
            <w:rStyle w:val="a4"/>
            <w:lang w:val="en-US"/>
          </w:rPr>
          <w:t>B</w:t>
        </w:r>
        <w:r w:rsidR="00817BC5" w:rsidRPr="00DD7409">
          <w:rPr>
            <w:rStyle w:val="a4"/>
          </w:rPr>
          <w:t>8%</w:t>
        </w:r>
        <w:r w:rsidR="00817BC5" w:rsidRPr="007D0DCA">
          <w:rPr>
            <w:rStyle w:val="a4"/>
            <w:lang w:val="en-US"/>
          </w:rPr>
          <w:t>D</w:t>
        </w:r>
        <w:r w:rsidR="00817BC5" w:rsidRPr="00DD7409">
          <w:rPr>
            <w:rStyle w:val="a4"/>
          </w:rPr>
          <w:t>1%80%</w:t>
        </w:r>
        <w:r w:rsidR="00817BC5" w:rsidRPr="007D0DCA">
          <w:rPr>
            <w:rStyle w:val="a4"/>
            <w:lang w:val="en-US"/>
          </w:rPr>
          <w:t>D</w:t>
        </w:r>
        <w:r w:rsidR="00817BC5" w:rsidRPr="00DD7409">
          <w:rPr>
            <w:rStyle w:val="a4"/>
          </w:rPr>
          <w:t>0%</w:t>
        </w:r>
        <w:r w:rsidR="00817BC5" w:rsidRPr="007D0DCA">
          <w:rPr>
            <w:rStyle w:val="a4"/>
            <w:lang w:val="en-US"/>
          </w:rPr>
          <w:t>BE</w:t>
        </w:r>
        <w:r w:rsidR="00817BC5" w:rsidRPr="00DD7409">
          <w:rPr>
            <w:rStyle w:val="a4"/>
          </w:rPr>
          <w:t>%</w:t>
        </w:r>
        <w:r w:rsidR="00817BC5" w:rsidRPr="007D0DCA">
          <w:rPr>
            <w:rStyle w:val="a4"/>
            <w:lang w:val="en-US"/>
          </w:rPr>
          <w:t>D</w:t>
        </w:r>
        <w:r w:rsidR="00817BC5" w:rsidRPr="00DD7409">
          <w:rPr>
            <w:rStyle w:val="a4"/>
          </w:rPr>
          <w:t>0%</w:t>
        </w:r>
        <w:r w:rsidR="00817BC5" w:rsidRPr="007D0DCA">
          <w:rPr>
            <w:rStyle w:val="a4"/>
            <w:lang w:val="en-US"/>
          </w:rPr>
          <w:t>B</w:t>
        </w:r>
        <w:r w:rsidR="00817BC5" w:rsidRPr="00DD7409">
          <w:rPr>
            <w:rStyle w:val="a4"/>
          </w:rPr>
          <w:t>2%</w:t>
        </w:r>
        <w:r w:rsidR="00817BC5" w:rsidRPr="007D0DCA">
          <w:rPr>
            <w:rStyle w:val="a4"/>
            <w:lang w:val="en-US"/>
          </w:rPr>
          <w:t>D</w:t>
        </w:r>
        <w:r w:rsidR="00817BC5" w:rsidRPr="00DD7409">
          <w:rPr>
            <w:rStyle w:val="a4"/>
          </w:rPr>
          <w:t>0%</w:t>
        </w:r>
        <w:r w:rsidR="00817BC5" w:rsidRPr="007D0DCA">
          <w:rPr>
            <w:rStyle w:val="a4"/>
            <w:lang w:val="en-US"/>
          </w:rPr>
          <w:t>B</w:t>
        </w:r>
        <w:r w:rsidR="00817BC5" w:rsidRPr="00DD7409">
          <w:rPr>
            <w:rStyle w:val="a4"/>
          </w:rPr>
          <w:t>0%</w:t>
        </w:r>
        <w:r w:rsidR="00817BC5" w:rsidRPr="007D0DCA">
          <w:rPr>
            <w:rStyle w:val="a4"/>
            <w:lang w:val="en-US"/>
          </w:rPr>
          <w:t>D</w:t>
        </w:r>
        <w:r w:rsidR="00817BC5" w:rsidRPr="00DD7409">
          <w:rPr>
            <w:rStyle w:val="a4"/>
          </w:rPr>
          <w:t>0%</w:t>
        </w:r>
        <w:r w:rsidR="00817BC5" w:rsidRPr="007D0DCA">
          <w:rPr>
            <w:rStyle w:val="a4"/>
            <w:lang w:val="en-US"/>
          </w:rPr>
          <w:t>BD</w:t>
        </w:r>
        <w:r w:rsidR="00817BC5" w:rsidRPr="00DD7409">
          <w:rPr>
            <w:rStyle w:val="a4"/>
          </w:rPr>
          <w:t>%</w:t>
        </w:r>
        <w:r w:rsidR="00817BC5" w:rsidRPr="007D0DCA">
          <w:rPr>
            <w:rStyle w:val="a4"/>
            <w:lang w:val="en-US"/>
          </w:rPr>
          <w:t>D</w:t>
        </w:r>
        <w:r w:rsidR="00817BC5" w:rsidRPr="00DD7409">
          <w:rPr>
            <w:rStyle w:val="a4"/>
          </w:rPr>
          <w:t>0%</w:t>
        </w:r>
        <w:r w:rsidR="00817BC5" w:rsidRPr="007D0DCA">
          <w:rPr>
            <w:rStyle w:val="a4"/>
            <w:lang w:val="en-US"/>
          </w:rPr>
          <w:t>BD</w:t>
        </w:r>
        <w:r w:rsidR="00817BC5" w:rsidRPr="00DD7409">
          <w:rPr>
            <w:rStyle w:val="a4"/>
          </w:rPr>
          <w:t>%</w:t>
        </w:r>
        <w:r w:rsidR="00817BC5" w:rsidRPr="007D0DCA">
          <w:rPr>
            <w:rStyle w:val="a4"/>
            <w:lang w:val="en-US"/>
          </w:rPr>
          <w:t>D</w:t>
        </w:r>
        <w:r w:rsidR="00817BC5" w:rsidRPr="00DD7409">
          <w:rPr>
            <w:rStyle w:val="a4"/>
          </w:rPr>
          <w:t>0%</w:t>
        </w:r>
        <w:r w:rsidR="00817BC5" w:rsidRPr="007D0DCA">
          <w:rPr>
            <w:rStyle w:val="a4"/>
            <w:lang w:val="en-US"/>
          </w:rPr>
          <w:t>B</w:t>
        </w:r>
        <w:r w:rsidR="00817BC5" w:rsidRPr="00DD7409">
          <w:rPr>
            <w:rStyle w:val="a4"/>
          </w:rPr>
          <w:t>0%</w:t>
        </w:r>
        <w:r w:rsidR="00817BC5" w:rsidRPr="007D0DCA">
          <w:rPr>
            <w:rStyle w:val="a4"/>
            <w:lang w:val="en-US"/>
          </w:rPr>
          <w:t>D</w:t>
        </w:r>
        <w:r w:rsidR="00817BC5" w:rsidRPr="00DD7409">
          <w:rPr>
            <w:rStyle w:val="a4"/>
          </w:rPr>
          <w:t>1%8</w:t>
        </w:r>
        <w:r w:rsidR="00817BC5" w:rsidRPr="007D0DCA">
          <w:rPr>
            <w:rStyle w:val="a4"/>
            <w:lang w:val="en-US"/>
          </w:rPr>
          <w:t>F</w:t>
        </w:r>
        <w:r w:rsidR="00817BC5" w:rsidRPr="00DD7409">
          <w:rPr>
            <w:rStyle w:val="a4"/>
          </w:rPr>
          <w:t>_%</w:t>
        </w:r>
        <w:r w:rsidR="00817BC5" w:rsidRPr="007D0DCA">
          <w:rPr>
            <w:rStyle w:val="a4"/>
            <w:lang w:val="en-US"/>
          </w:rPr>
          <w:t>D</w:t>
        </w:r>
        <w:r w:rsidR="00817BC5" w:rsidRPr="00DD7409">
          <w:rPr>
            <w:rStyle w:val="a4"/>
          </w:rPr>
          <w:t>1%81%</w:t>
        </w:r>
        <w:r w:rsidR="00817BC5" w:rsidRPr="007D0DCA">
          <w:rPr>
            <w:rStyle w:val="a4"/>
            <w:lang w:val="en-US"/>
          </w:rPr>
          <w:t>D</w:t>
        </w:r>
        <w:r w:rsidR="00817BC5" w:rsidRPr="00DD7409">
          <w:rPr>
            <w:rStyle w:val="a4"/>
          </w:rPr>
          <w:t>1%80%</w:t>
        </w:r>
        <w:r w:rsidR="00817BC5" w:rsidRPr="007D0DCA">
          <w:rPr>
            <w:rStyle w:val="a4"/>
            <w:lang w:val="en-US"/>
          </w:rPr>
          <w:t>D</w:t>
        </w:r>
        <w:r w:rsidR="00817BC5" w:rsidRPr="00DD7409">
          <w:rPr>
            <w:rStyle w:val="a4"/>
          </w:rPr>
          <w:t>0%</w:t>
        </w:r>
        <w:r w:rsidR="00817BC5" w:rsidRPr="007D0DCA">
          <w:rPr>
            <w:rStyle w:val="a4"/>
            <w:lang w:val="en-US"/>
          </w:rPr>
          <w:t>B</w:t>
        </w:r>
        <w:r w:rsidR="00817BC5" w:rsidRPr="00DD7409">
          <w:rPr>
            <w:rStyle w:val="a4"/>
          </w:rPr>
          <w:t>5%</w:t>
        </w:r>
        <w:r w:rsidR="00817BC5" w:rsidRPr="007D0DCA">
          <w:rPr>
            <w:rStyle w:val="a4"/>
            <w:lang w:val="en-US"/>
          </w:rPr>
          <w:t>D</w:t>
        </w:r>
        <w:r w:rsidR="00817BC5" w:rsidRPr="00DD7409">
          <w:rPr>
            <w:rStyle w:val="a4"/>
          </w:rPr>
          <w:t>0%</w:t>
        </w:r>
        <w:r w:rsidR="00817BC5" w:rsidRPr="007D0DCA">
          <w:rPr>
            <w:rStyle w:val="a4"/>
            <w:lang w:val="en-US"/>
          </w:rPr>
          <w:t>B</w:t>
        </w:r>
        <w:r w:rsidR="00817BC5" w:rsidRPr="00DD7409">
          <w:rPr>
            <w:rStyle w:val="a4"/>
          </w:rPr>
          <w:t>4%</w:t>
        </w:r>
        <w:r w:rsidR="00817BC5" w:rsidRPr="007D0DCA">
          <w:rPr>
            <w:rStyle w:val="a4"/>
            <w:lang w:val="en-US"/>
          </w:rPr>
          <w:t>D</w:t>
        </w:r>
        <w:r w:rsidR="00817BC5" w:rsidRPr="00DD7409">
          <w:rPr>
            <w:rStyle w:val="a4"/>
          </w:rPr>
          <w:t>0%</w:t>
        </w:r>
        <w:r w:rsidR="00817BC5" w:rsidRPr="007D0DCA">
          <w:rPr>
            <w:rStyle w:val="a4"/>
            <w:lang w:val="en-US"/>
          </w:rPr>
          <w:t>B</w:t>
        </w:r>
        <w:r w:rsidR="00817BC5" w:rsidRPr="00DD7409">
          <w:rPr>
            <w:rStyle w:val="a4"/>
          </w:rPr>
          <w:t>0_%</w:t>
        </w:r>
        <w:r w:rsidR="00817BC5" w:rsidRPr="007D0DCA">
          <w:rPr>
            <w:rStyle w:val="a4"/>
            <w:lang w:val="en-US"/>
          </w:rPr>
          <w:t>D</w:t>
        </w:r>
        <w:r w:rsidR="00817BC5" w:rsidRPr="00DD7409">
          <w:rPr>
            <w:rStyle w:val="a4"/>
          </w:rPr>
          <w:t>1%80%</w:t>
        </w:r>
        <w:r w:rsidR="00817BC5" w:rsidRPr="007D0DCA">
          <w:rPr>
            <w:rStyle w:val="a4"/>
            <w:lang w:val="en-US"/>
          </w:rPr>
          <w:t>D</w:t>
        </w:r>
        <w:r w:rsidR="00817BC5" w:rsidRPr="00DD7409">
          <w:rPr>
            <w:rStyle w:val="a4"/>
          </w:rPr>
          <w:t>0%</w:t>
        </w:r>
        <w:r w:rsidR="00817BC5" w:rsidRPr="007D0DCA">
          <w:rPr>
            <w:rStyle w:val="a4"/>
            <w:lang w:val="en-US"/>
          </w:rPr>
          <w:t>B</w:t>
        </w:r>
        <w:r w:rsidR="00817BC5" w:rsidRPr="00DD7409">
          <w:rPr>
            <w:rStyle w:val="a4"/>
          </w:rPr>
          <w:t>0%</w:t>
        </w:r>
        <w:r w:rsidR="00817BC5" w:rsidRPr="007D0DCA">
          <w:rPr>
            <w:rStyle w:val="a4"/>
            <w:lang w:val="en-US"/>
          </w:rPr>
          <w:t>D</w:t>
        </w:r>
        <w:r w:rsidR="00817BC5" w:rsidRPr="00DD7409">
          <w:rPr>
            <w:rStyle w:val="a4"/>
          </w:rPr>
          <w:t>0%</w:t>
        </w:r>
        <w:r w:rsidR="00817BC5" w:rsidRPr="007D0DCA">
          <w:rPr>
            <w:rStyle w:val="a4"/>
            <w:lang w:val="en-US"/>
          </w:rPr>
          <w:t>B</w:t>
        </w:r>
        <w:r w:rsidR="00817BC5" w:rsidRPr="00DD7409">
          <w:rPr>
            <w:rStyle w:val="a4"/>
          </w:rPr>
          <w:t>7%</w:t>
        </w:r>
        <w:r w:rsidR="00817BC5" w:rsidRPr="007D0DCA">
          <w:rPr>
            <w:rStyle w:val="a4"/>
            <w:lang w:val="en-US"/>
          </w:rPr>
          <w:t>D</w:t>
        </w:r>
        <w:r w:rsidR="00817BC5" w:rsidRPr="00DD7409">
          <w:rPr>
            <w:rStyle w:val="a4"/>
          </w:rPr>
          <w:t>1%80%</w:t>
        </w:r>
        <w:r w:rsidR="00817BC5" w:rsidRPr="007D0DCA">
          <w:rPr>
            <w:rStyle w:val="a4"/>
            <w:lang w:val="en-US"/>
          </w:rPr>
          <w:t>D</w:t>
        </w:r>
        <w:r w:rsidR="00817BC5" w:rsidRPr="00DD7409">
          <w:rPr>
            <w:rStyle w:val="a4"/>
          </w:rPr>
          <w:t>0%</w:t>
        </w:r>
        <w:r w:rsidR="00817BC5" w:rsidRPr="007D0DCA">
          <w:rPr>
            <w:rStyle w:val="a4"/>
            <w:lang w:val="en-US"/>
          </w:rPr>
          <w:t>B</w:t>
        </w:r>
        <w:r w:rsidR="00817BC5" w:rsidRPr="00DD7409">
          <w:rPr>
            <w:rStyle w:val="a4"/>
          </w:rPr>
          <w:t>0%</w:t>
        </w:r>
        <w:r w:rsidR="00817BC5" w:rsidRPr="007D0DCA">
          <w:rPr>
            <w:rStyle w:val="a4"/>
            <w:lang w:val="en-US"/>
          </w:rPr>
          <w:t>D</w:t>
        </w:r>
        <w:r w:rsidR="00817BC5" w:rsidRPr="00DD7409">
          <w:rPr>
            <w:rStyle w:val="a4"/>
          </w:rPr>
          <w:t>0%</w:t>
        </w:r>
        <w:r w:rsidR="00817BC5" w:rsidRPr="007D0DCA">
          <w:rPr>
            <w:rStyle w:val="a4"/>
            <w:lang w:val="en-US"/>
          </w:rPr>
          <w:t>B</w:t>
        </w:r>
        <w:r w:rsidR="00817BC5" w:rsidRPr="00DD7409">
          <w:rPr>
            <w:rStyle w:val="a4"/>
          </w:rPr>
          <w:t>1%</w:t>
        </w:r>
        <w:r w:rsidR="00817BC5" w:rsidRPr="007D0DCA">
          <w:rPr>
            <w:rStyle w:val="a4"/>
            <w:lang w:val="en-US"/>
          </w:rPr>
          <w:t>D</w:t>
        </w:r>
        <w:r w:rsidR="00817BC5" w:rsidRPr="00DD7409">
          <w:rPr>
            <w:rStyle w:val="a4"/>
          </w:rPr>
          <w:t>0%</w:t>
        </w:r>
        <w:r w:rsidR="00817BC5" w:rsidRPr="007D0DCA">
          <w:rPr>
            <w:rStyle w:val="a4"/>
            <w:lang w:val="en-US"/>
          </w:rPr>
          <w:t>BE</w:t>
        </w:r>
        <w:r w:rsidR="00817BC5" w:rsidRPr="00DD7409">
          <w:rPr>
            <w:rStyle w:val="a4"/>
          </w:rPr>
          <w:t>%</w:t>
        </w:r>
        <w:r w:rsidR="00817BC5" w:rsidRPr="007D0DCA">
          <w:rPr>
            <w:rStyle w:val="a4"/>
            <w:lang w:val="en-US"/>
          </w:rPr>
          <w:t>D</w:t>
        </w:r>
        <w:r w:rsidR="00817BC5" w:rsidRPr="00DD7409">
          <w:rPr>
            <w:rStyle w:val="a4"/>
          </w:rPr>
          <w:t>1%82%</w:t>
        </w:r>
        <w:r w:rsidR="00817BC5" w:rsidRPr="007D0DCA">
          <w:rPr>
            <w:rStyle w:val="a4"/>
            <w:lang w:val="en-US"/>
          </w:rPr>
          <w:t>D</w:t>
        </w:r>
        <w:r w:rsidR="00817BC5" w:rsidRPr="00DD7409">
          <w:rPr>
            <w:rStyle w:val="a4"/>
          </w:rPr>
          <w:t>0%</w:t>
        </w:r>
        <w:r w:rsidR="00817BC5" w:rsidRPr="007D0DCA">
          <w:rPr>
            <w:rStyle w:val="a4"/>
            <w:lang w:val="en-US"/>
          </w:rPr>
          <w:t>BA</w:t>
        </w:r>
        <w:r w:rsidR="00817BC5" w:rsidRPr="00DD7409">
          <w:rPr>
            <w:rStyle w:val="a4"/>
          </w:rPr>
          <w:t>%</w:t>
        </w:r>
        <w:r w:rsidR="00817BC5" w:rsidRPr="007D0DCA">
          <w:rPr>
            <w:rStyle w:val="a4"/>
            <w:lang w:val="en-US"/>
          </w:rPr>
          <w:t>D</w:t>
        </w:r>
        <w:r w:rsidR="00817BC5" w:rsidRPr="00DD7409">
          <w:rPr>
            <w:rStyle w:val="a4"/>
          </w:rPr>
          <w:t>0%</w:t>
        </w:r>
        <w:r w:rsidR="00817BC5" w:rsidRPr="007D0DCA">
          <w:rPr>
            <w:rStyle w:val="a4"/>
            <w:lang w:val="en-US"/>
          </w:rPr>
          <w:t>B</w:t>
        </w:r>
        <w:r w:rsidR="00817BC5" w:rsidRPr="00DD7409">
          <w:rPr>
            <w:rStyle w:val="a4"/>
          </w:rPr>
          <w:t>8</w:t>
        </w:r>
      </w:hyperlink>
    </w:p>
    <w:p w:rsidR="00817BC5" w:rsidRPr="00817BC5" w:rsidRDefault="00817BC5">
      <w:r>
        <w:t>Транслятор:</w:t>
      </w:r>
    </w:p>
    <w:p w:rsidR="00817BC5" w:rsidRDefault="008864BD">
      <w:hyperlink r:id="rId8" w:history="1">
        <w:r w:rsidR="00817BC5" w:rsidRPr="007D0DCA">
          <w:rPr>
            <w:rStyle w:val="a4"/>
            <w:lang w:val="en-US"/>
          </w:rPr>
          <w:t>http</w:t>
        </w:r>
        <w:r w:rsidR="00817BC5" w:rsidRPr="00817BC5">
          <w:rPr>
            <w:rStyle w:val="a4"/>
          </w:rPr>
          <w:t>://</w:t>
        </w:r>
        <w:proofErr w:type="spellStart"/>
        <w:r w:rsidR="00817BC5" w:rsidRPr="007D0DCA">
          <w:rPr>
            <w:rStyle w:val="a4"/>
            <w:lang w:val="en-US"/>
          </w:rPr>
          <w:t>ru</w:t>
        </w:r>
        <w:proofErr w:type="spellEnd"/>
        <w:r w:rsidR="00817BC5" w:rsidRPr="00817BC5">
          <w:rPr>
            <w:rStyle w:val="a4"/>
          </w:rPr>
          <w:t>.</w:t>
        </w:r>
        <w:proofErr w:type="spellStart"/>
        <w:r w:rsidR="00817BC5" w:rsidRPr="007D0DCA">
          <w:rPr>
            <w:rStyle w:val="a4"/>
            <w:lang w:val="en-US"/>
          </w:rPr>
          <w:t>wikipedia</w:t>
        </w:r>
        <w:proofErr w:type="spellEnd"/>
        <w:r w:rsidR="00817BC5" w:rsidRPr="00817BC5">
          <w:rPr>
            <w:rStyle w:val="a4"/>
          </w:rPr>
          <w:t>.</w:t>
        </w:r>
        <w:r w:rsidR="00817BC5" w:rsidRPr="007D0DCA">
          <w:rPr>
            <w:rStyle w:val="a4"/>
            <w:lang w:val="en-US"/>
          </w:rPr>
          <w:t>org</w:t>
        </w:r>
        <w:r w:rsidR="00817BC5" w:rsidRPr="00817BC5">
          <w:rPr>
            <w:rStyle w:val="a4"/>
          </w:rPr>
          <w:t>/</w:t>
        </w:r>
        <w:r w:rsidR="00817BC5" w:rsidRPr="007D0DCA">
          <w:rPr>
            <w:rStyle w:val="a4"/>
            <w:lang w:val="en-US"/>
          </w:rPr>
          <w:t>wiki</w:t>
        </w:r>
        <w:r w:rsidR="00817BC5" w:rsidRPr="00817BC5">
          <w:rPr>
            <w:rStyle w:val="a4"/>
          </w:rPr>
          <w:t>/%</w:t>
        </w:r>
        <w:r w:rsidR="00817BC5" w:rsidRPr="007D0DCA">
          <w:rPr>
            <w:rStyle w:val="a4"/>
            <w:lang w:val="en-US"/>
          </w:rPr>
          <w:t>D</w:t>
        </w:r>
        <w:r w:rsidR="00817BC5" w:rsidRPr="00817BC5">
          <w:rPr>
            <w:rStyle w:val="a4"/>
          </w:rPr>
          <w:t>0%</w:t>
        </w:r>
        <w:r w:rsidR="00817BC5" w:rsidRPr="007D0DCA">
          <w:rPr>
            <w:rStyle w:val="a4"/>
            <w:lang w:val="en-US"/>
          </w:rPr>
          <w:t>A</w:t>
        </w:r>
        <w:r w:rsidR="00817BC5" w:rsidRPr="00817BC5">
          <w:rPr>
            <w:rStyle w:val="a4"/>
          </w:rPr>
          <w:t>2%</w:t>
        </w:r>
        <w:r w:rsidR="00817BC5" w:rsidRPr="007D0DCA">
          <w:rPr>
            <w:rStyle w:val="a4"/>
            <w:lang w:val="en-US"/>
          </w:rPr>
          <w:t>D</w:t>
        </w:r>
        <w:r w:rsidR="00817BC5" w:rsidRPr="00817BC5">
          <w:rPr>
            <w:rStyle w:val="a4"/>
          </w:rPr>
          <w:t>1%80%</w:t>
        </w:r>
        <w:r w:rsidR="00817BC5" w:rsidRPr="007D0DCA">
          <w:rPr>
            <w:rStyle w:val="a4"/>
            <w:lang w:val="en-US"/>
          </w:rPr>
          <w:t>D</w:t>
        </w:r>
        <w:r w:rsidR="00817BC5" w:rsidRPr="00817BC5">
          <w:rPr>
            <w:rStyle w:val="a4"/>
          </w:rPr>
          <w:t>0%</w:t>
        </w:r>
        <w:r w:rsidR="00817BC5" w:rsidRPr="007D0DCA">
          <w:rPr>
            <w:rStyle w:val="a4"/>
            <w:lang w:val="en-US"/>
          </w:rPr>
          <w:t>B</w:t>
        </w:r>
        <w:r w:rsidR="00817BC5" w:rsidRPr="00817BC5">
          <w:rPr>
            <w:rStyle w:val="a4"/>
          </w:rPr>
          <w:t>0%</w:t>
        </w:r>
        <w:r w:rsidR="00817BC5" w:rsidRPr="007D0DCA">
          <w:rPr>
            <w:rStyle w:val="a4"/>
            <w:lang w:val="en-US"/>
          </w:rPr>
          <w:t>D</w:t>
        </w:r>
        <w:r w:rsidR="00817BC5" w:rsidRPr="00817BC5">
          <w:rPr>
            <w:rStyle w:val="a4"/>
          </w:rPr>
          <w:t>0%</w:t>
        </w:r>
        <w:r w:rsidR="00817BC5" w:rsidRPr="007D0DCA">
          <w:rPr>
            <w:rStyle w:val="a4"/>
            <w:lang w:val="en-US"/>
          </w:rPr>
          <w:t>BD</w:t>
        </w:r>
        <w:r w:rsidR="00817BC5" w:rsidRPr="00817BC5">
          <w:rPr>
            <w:rStyle w:val="a4"/>
          </w:rPr>
          <w:t>%</w:t>
        </w:r>
        <w:r w:rsidR="00817BC5" w:rsidRPr="007D0DCA">
          <w:rPr>
            <w:rStyle w:val="a4"/>
            <w:lang w:val="en-US"/>
          </w:rPr>
          <w:t>D</w:t>
        </w:r>
        <w:r w:rsidR="00817BC5" w:rsidRPr="00817BC5">
          <w:rPr>
            <w:rStyle w:val="a4"/>
          </w:rPr>
          <w:t>1%81%</w:t>
        </w:r>
        <w:r w:rsidR="00817BC5" w:rsidRPr="007D0DCA">
          <w:rPr>
            <w:rStyle w:val="a4"/>
            <w:lang w:val="en-US"/>
          </w:rPr>
          <w:t>D</w:t>
        </w:r>
        <w:r w:rsidR="00817BC5" w:rsidRPr="00817BC5">
          <w:rPr>
            <w:rStyle w:val="a4"/>
          </w:rPr>
          <w:t>0%</w:t>
        </w:r>
        <w:r w:rsidR="00817BC5" w:rsidRPr="007D0DCA">
          <w:rPr>
            <w:rStyle w:val="a4"/>
            <w:lang w:val="en-US"/>
          </w:rPr>
          <w:t>BB</w:t>
        </w:r>
        <w:r w:rsidR="00817BC5" w:rsidRPr="00817BC5">
          <w:rPr>
            <w:rStyle w:val="a4"/>
          </w:rPr>
          <w:t>%</w:t>
        </w:r>
        <w:r w:rsidR="00817BC5" w:rsidRPr="007D0DCA">
          <w:rPr>
            <w:rStyle w:val="a4"/>
            <w:lang w:val="en-US"/>
          </w:rPr>
          <w:t>D</w:t>
        </w:r>
        <w:r w:rsidR="00817BC5" w:rsidRPr="00817BC5">
          <w:rPr>
            <w:rStyle w:val="a4"/>
          </w:rPr>
          <w:t>1%8</w:t>
        </w:r>
        <w:r w:rsidR="00817BC5" w:rsidRPr="007D0DCA">
          <w:rPr>
            <w:rStyle w:val="a4"/>
            <w:lang w:val="en-US"/>
          </w:rPr>
          <w:t>F</w:t>
        </w:r>
        <w:r w:rsidR="00817BC5" w:rsidRPr="00817BC5">
          <w:rPr>
            <w:rStyle w:val="a4"/>
          </w:rPr>
          <w:t>%</w:t>
        </w:r>
        <w:r w:rsidR="00817BC5" w:rsidRPr="007D0DCA">
          <w:rPr>
            <w:rStyle w:val="a4"/>
            <w:lang w:val="en-US"/>
          </w:rPr>
          <w:t>D</w:t>
        </w:r>
        <w:r w:rsidR="00817BC5" w:rsidRPr="00817BC5">
          <w:rPr>
            <w:rStyle w:val="a4"/>
          </w:rPr>
          <w:t>1%82%</w:t>
        </w:r>
        <w:r w:rsidR="00817BC5" w:rsidRPr="007D0DCA">
          <w:rPr>
            <w:rStyle w:val="a4"/>
            <w:lang w:val="en-US"/>
          </w:rPr>
          <w:t>D</w:t>
        </w:r>
        <w:r w:rsidR="00817BC5" w:rsidRPr="00817BC5">
          <w:rPr>
            <w:rStyle w:val="a4"/>
          </w:rPr>
          <w:t>0%</w:t>
        </w:r>
        <w:r w:rsidR="00817BC5" w:rsidRPr="007D0DCA">
          <w:rPr>
            <w:rStyle w:val="a4"/>
            <w:lang w:val="en-US"/>
          </w:rPr>
          <w:t>BE</w:t>
        </w:r>
        <w:r w:rsidR="00817BC5" w:rsidRPr="00817BC5">
          <w:rPr>
            <w:rStyle w:val="a4"/>
          </w:rPr>
          <w:t>%</w:t>
        </w:r>
        <w:r w:rsidR="00817BC5" w:rsidRPr="007D0DCA">
          <w:rPr>
            <w:rStyle w:val="a4"/>
            <w:lang w:val="en-US"/>
          </w:rPr>
          <w:t>D</w:t>
        </w:r>
        <w:r w:rsidR="00817BC5" w:rsidRPr="00817BC5">
          <w:rPr>
            <w:rStyle w:val="a4"/>
          </w:rPr>
          <w:t>1%80</w:t>
        </w:r>
      </w:hyperlink>
    </w:p>
    <w:p w:rsidR="00817BC5" w:rsidRPr="00817BC5" w:rsidRDefault="00817BC5">
      <w:r>
        <w:t>Компилятор:</w:t>
      </w:r>
    </w:p>
    <w:p w:rsidR="00817BC5" w:rsidRDefault="008864BD">
      <w:hyperlink r:id="rId9" w:history="1">
        <w:r w:rsidR="00817BC5" w:rsidRPr="007D0DCA">
          <w:rPr>
            <w:rStyle w:val="a4"/>
            <w:lang w:val="en-US"/>
          </w:rPr>
          <w:t>http</w:t>
        </w:r>
        <w:r w:rsidR="00817BC5" w:rsidRPr="00817BC5">
          <w:rPr>
            <w:rStyle w:val="a4"/>
          </w:rPr>
          <w:t>://</w:t>
        </w:r>
        <w:proofErr w:type="spellStart"/>
        <w:r w:rsidR="00817BC5" w:rsidRPr="007D0DCA">
          <w:rPr>
            <w:rStyle w:val="a4"/>
            <w:lang w:val="en-US"/>
          </w:rPr>
          <w:t>ru</w:t>
        </w:r>
        <w:proofErr w:type="spellEnd"/>
        <w:r w:rsidR="00817BC5" w:rsidRPr="00817BC5">
          <w:rPr>
            <w:rStyle w:val="a4"/>
          </w:rPr>
          <w:t>.</w:t>
        </w:r>
        <w:proofErr w:type="spellStart"/>
        <w:r w:rsidR="00817BC5" w:rsidRPr="007D0DCA">
          <w:rPr>
            <w:rStyle w:val="a4"/>
            <w:lang w:val="en-US"/>
          </w:rPr>
          <w:t>wikipedia</w:t>
        </w:r>
        <w:proofErr w:type="spellEnd"/>
        <w:r w:rsidR="00817BC5" w:rsidRPr="00817BC5">
          <w:rPr>
            <w:rStyle w:val="a4"/>
          </w:rPr>
          <w:t>.</w:t>
        </w:r>
        <w:r w:rsidR="00817BC5" w:rsidRPr="007D0DCA">
          <w:rPr>
            <w:rStyle w:val="a4"/>
            <w:lang w:val="en-US"/>
          </w:rPr>
          <w:t>org</w:t>
        </w:r>
        <w:r w:rsidR="00817BC5" w:rsidRPr="00817BC5">
          <w:rPr>
            <w:rStyle w:val="a4"/>
          </w:rPr>
          <w:t>/</w:t>
        </w:r>
        <w:r w:rsidR="00817BC5" w:rsidRPr="007D0DCA">
          <w:rPr>
            <w:rStyle w:val="a4"/>
            <w:lang w:val="en-US"/>
          </w:rPr>
          <w:t>wiki</w:t>
        </w:r>
        <w:r w:rsidR="00817BC5" w:rsidRPr="00817BC5">
          <w:rPr>
            <w:rStyle w:val="a4"/>
          </w:rPr>
          <w:t>/%</w:t>
        </w:r>
        <w:r w:rsidR="00817BC5" w:rsidRPr="007D0DCA">
          <w:rPr>
            <w:rStyle w:val="a4"/>
            <w:lang w:val="en-US"/>
          </w:rPr>
          <w:t>D</w:t>
        </w:r>
        <w:r w:rsidR="00817BC5" w:rsidRPr="00817BC5">
          <w:rPr>
            <w:rStyle w:val="a4"/>
          </w:rPr>
          <w:t>0%9</w:t>
        </w:r>
        <w:r w:rsidR="00817BC5" w:rsidRPr="007D0DCA">
          <w:rPr>
            <w:rStyle w:val="a4"/>
            <w:lang w:val="en-US"/>
          </w:rPr>
          <w:t>A</w:t>
        </w:r>
        <w:r w:rsidR="00817BC5" w:rsidRPr="00817BC5">
          <w:rPr>
            <w:rStyle w:val="a4"/>
          </w:rPr>
          <w:t>%</w:t>
        </w:r>
        <w:r w:rsidR="00817BC5" w:rsidRPr="007D0DCA">
          <w:rPr>
            <w:rStyle w:val="a4"/>
            <w:lang w:val="en-US"/>
          </w:rPr>
          <w:t>D</w:t>
        </w:r>
        <w:r w:rsidR="00817BC5" w:rsidRPr="00817BC5">
          <w:rPr>
            <w:rStyle w:val="a4"/>
          </w:rPr>
          <w:t>0%</w:t>
        </w:r>
        <w:r w:rsidR="00817BC5" w:rsidRPr="007D0DCA">
          <w:rPr>
            <w:rStyle w:val="a4"/>
            <w:lang w:val="en-US"/>
          </w:rPr>
          <w:t>BE</w:t>
        </w:r>
        <w:r w:rsidR="00817BC5" w:rsidRPr="00817BC5">
          <w:rPr>
            <w:rStyle w:val="a4"/>
          </w:rPr>
          <w:t>%</w:t>
        </w:r>
        <w:r w:rsidR="00817BC5" w:rsidRPr="007D0DCA">
          <w:rPr>
            <w:rStyle w:val="a4"/>
            <w:lang w:val="en-US"/>
          </w:rPr>
          <w:t>D</w:t>
        </w:r>
        <w:r w:rsidR="00817BC5" w:rsidRPr="00817BC5">
          <w:rPr>
            <w:rStyle w:val="a4"/>
          </w:rPr>
          <w:t>0%</w:t>
        </w:r>
        <w:r w:rsidR="00817BC5" w:rsidRPr="007D0DCA">
          <w:rPr>
            <w:rStyle w:val="a4"/>
            <w:lang w:val="en-US"/>
          </w:rPr>
          <w:t>BC</w:t>
        </w:r>
        <w:r w:rsidR="00817BC5" w:rsidRPr="00817BC5">
          <w:rPr>
            <w:rStyle w:val="a4"/>
          </w:rPr>
          <w:t>%</w:t>
        </w:r>
        <w:r w:rsidR="00817BC5" w:rsidRPr="007D0DCA">
          <w:rPr>
            <w:rStyle w:val="a4"/>
            <w:lang w:val="en-US"/>
          </w:rPr>
          <w:t>D</w:t>
        </w:r>
        <w:r w:rsidR="00817BC5" w:rsidRPr="00817BC5">
          <w:rPr>
            <w:rStyle w:val="a4"/>
          </w:rPr>
          <w:t>0%</w:t>
        </w:r>
        <w:r w:rsidR="00817BC5" w:rsidRPr="007D0DCA">
          <w:rPr>
            <w:rStyle w:val="a4"/>
            <w:lang w:val="en-US"/>
          </w:rPr>
          <w:t>BF</w:t>
        </w:r>
        <w:r w:rsidR="00817BC5" w:rsidRPr="00817BC5">
          <w:rPr>
            <w:rStyle w:val="a4"/>
          </w:rPr>
          <w:t>%</w:t>
        </w:r>
        <w:r w:rsidR="00817BC5" w:rsidRPr="007D0DCA">
          <w:rPr>
            <w:rStyle w:val="a4"/>
            <w:lang w:val="en-US"/>
          </w:rPr>
          <w:t>D</w:t>
        </w:r>
        <w:r w:rsidR="00817BC5" w:rsidRPr="00817BC5">
          <w:rPr>
            <w:rStyle w:val="a4"/>
          </w:rPr>
          <w:t>0%</w:t>
        </w:r>
        <w:r w:rsidR="00817BC5" w:rsidRPr="007D0DCA">
          <w:rPr>
            <w:rStyle w:val="a4"/>
            <w:lang w:val="en-US"/>
          </w:rPr>
          <w:t>B</w:t>
        </w:r>
        <w:r w:rsidR="00817BC5" w:rsidRPr="00817BC5">
          <w:rPr>
            <w:rStyle w:val="a4"/>
          </w:rPr>
          <w:t>8%</w:t>
        </w:r>
        <w:r w:rsidR="00817BC5" w:rsidRPr="007D0DCA">
          <w:rPr>
            <w:rStyle w:val="a4"/>
            <w:lang w:val="en-US"/>
          </w:rPr>
          <w:t>D</w:t>
        </w:r>
        <w:r w:rsidR="00817BC5" w:rsidRPr="00817BC5">
          <w:rPr>
            <w:rStyle w:val="a4"/>
          </w:rPr>
          <w:t>0%</w:t>
        </w:r>
        <w:r w:rsidR="00817BC5" w:rsidRPr="007D0DCA">
          <w:rPr>
            <w:rStyle w:val="a4"/>
            <w:lang w:val="en-US"/>
          </w:rPr>
          <w:t>BB</w:t>
        </w:r>
        <w:r w:rsidR="00817BC5" w:rsidRPr="00817BC5">
          <w:rPr>
            <w:rStyle w:val="a4"/>
          </w:rPr>
          <w:t>%</w:t>
        </w:r>
        <w:r w:rsidR="00817BC5" w:rsidRPr="007D0DCA">
          <w:rPr>
            <w:rStyle w:val="a4"/>
            <w:lang w:val="en-US"/>
          </w:rPr>
          <w:t>D</w:t>
        </w:r>
        <w:r w:rsidR="00817BC5" w:rsidRPr="00817BC5">
          <w:rPr>
            <w:rStyle w:val="a4"/>
          </w:rPr>
          <w:t>1%8</w:t>
        </w:r>
        <w:r w:rsidR="00817BC5" w:rsidRPr="007D0DCA">
          <w:rPr>
            <w:rStyle w:val="a4"/>
            <w:lang w:val="en-US"/>
          </w:rPr>
          <w:t>F</w:t>
        </w:r>
        <w:r w:rsidR="00817BC5" w:rsidRPr="00817BC5">
          <w:rPr>
            <w:rStyle w:val="a4"/>
          </w:rPr>
          <w:t>%</w:t>
        </w:r>
        <w:r w:rsidR="00817BC5" w:rsidRPr="007D0DCA">
          <w:rPr>
            <w:rStyle w:val="a4"/>
            <w:lang w:val="en-US"/>
          </w:rPr>
          <w:t>D</w:t>
        </w:r>
        <w:r w:rsidR="00817BC5" w:rsidRPr="00817BC5">
          <w:rPr>
            <w:rStyle w:val="a4"/>
          </w:rPr>
          <w:t>1%82%</w:t>
        </w:r>
        <w:r w:rsidR="00817BC5" w:rsidRPr="007D0DCA">
          <w:rPr>
            <w:rStyle w:val="a4"/>
            <w:lang w:val="en-US"/>
          </w:rPr>
          <w:t>D</w:t>
        </w:r>
        <w:r w:rsidR="00817BC5" w:rsidRPr="00817BC5">
          <w:rPr>
            <w:rStyle w:val="a4"/>
          </w:rPr>
          <w:t>0%</w:t>
        </w:r>
        <w:r w:rsidR="00817BC5" w:rsidRPr="007D0DCA">
          <w:rPr>
            <w:rStyle w:val="a4"/>
            <w:lang w:val="en-US"/>
          </w:rPr>
          <w:t>BE</w:t>
        </w:r>
        <w:r w:rsidR="00817BC5" w:rsidRPr="00817BC5">
          <w:rPr>
            <w:rStyle w:val="a4"/>
          </w:rPr>
          <w:t>%</w:t>
        </w:r>
        <w:r w:rsidR="00817BC5" w:rsidRPr="007D0DCA">
          <w:rPr>
            <w:rStyle w:val="a4"/>
            <w:lang w:val="en-US"/>
          </w:rPr>
          <w:t>D</w:t>
        </w:r>
        <w:r w:rsidR="00817BC5" w:rsidRPr="00817BC5">
          <w:rPr>
            <w:rStyle w:val="a4"/>
          </w:rPr>
          <w:t>1%80</w:t>
        </w:r>
      </w:hyperlink>
    </w:p>
    <w:p w:rsidR="00817BC5" w:rsidRPr="00817BC5" w:rsidRDefault="00817BC5">
      <w:r>
        <w:t>Интерпретатор:</w:t>
      </w:r>
    </w:p>
    <w:p w:rsidR="00817BC5" w:rsidRPr="00DD7409" w:rsidRDefault="008864BD">
      <w:pPr>
        <w:rPr>
          <w:lang w:val="en-US"/>
        </w:rPr>
      </w:pPr>
      <w:hyperlink r:id="rId10" w:history="1">
        <w:r w:rsidR="00817BC5" w:rsidRPr="007D0DCA">
          <w:rPr>
            <w:rStyle w:val="a4"/>
            <w:lang w:val="en-US"/>
          </w:rPr>
          <w:t>http</w:t>
        </w:r>
        <w:r w:rsidR="00817BC5" w:rsidRPr="00DD7409">
          <w:rPr>
            <w:rStyle w:val="a4"/>
          </w:rPr>
          <w:t>://</w:t>
        </w:r>
        <w:proofErr w:type="spellStart"/>
        <w:r w:rsidR="00817BC5" w:rsidRPr="007D0DCA">
          <w:rPr>
            <w:rStyle w:val="a4"/>
            <w:lang w:val="en-US"/>
          </w:rPr>
          <w:t>ru</w:t>
        </w:r>
        <w:proofErr w:type="spellEnd"/>
        <w:r w:rsidR="00817BC5" w:rsidRPr="00DD7409">
          <w:rPr>
            <w:rStyle w:val="a4"/>
          </w:rPr>
          <w:t>.</w:t>
        </w:r>
        <w:proofErr w:type="spellStart"/>
        <w:r w:rsidR="00817BC5" w:rsidRPr="007D0DCA">
          <w:rPr>
            <w:rStyle w:val="a4"/>
            <w:lang w:val="en-US"/>
          </w:rPr>
          <w:t>wikipedia</w:t>
        </w:r>
        <w:proofErr w:type="spellEnd"/>
        <w:r w:rsidR="00817BC5" w:rsidRPr="00DD7409">
          <w:rPr>
            <w:rStyle w:val="a4"/>
          </w:rPr>
          <w:t>.</w:t>
        </w:r>
        <w:r w:rsidR="00817BC5" w:rsidRPr="007D0DCA">
          <w:rPr>
            <w:rStyle w:val="a4"/>
            <w:lang w:val="en-US"/>
          </w:rPr>
          <w:t>org</w:t>
        </w:r>
        <w:r w:rsidR="00817BC5" w:rsidRPr="00DD7409">
          <w:rPr>
            <w:rStyle w:val="a4"/>
          </w:rPr>
          <w:t>/</w:t>
        </w:r>
        <w:r w:rsidR="00817BC5" w:rsidRPr="007D0DCA">
          <w:rPr>
            <w:rStyle w:val="a4"/>
            <w:lang w:val="en-US"/>
          </w:rPr>
          <w:t>wiki</w:t>
        </w:r>
        <w:r w:rsidR="00817BC5" w:rsidRPr="00DD7409">
          <w:rPr>
            <w:rStyle w:val="a4"/>
          </w:rPr>
          <w:t>/%</w:t>
        </w:r>
        <w:r w:rsidR="00817BC5" w:rsidRPr="007D0DCA">
          <w:rPr>
            <w:rStyle w:val="a4"/>
            <w:lang w:val="en-US"/>
          </w:rPr>
          <w:t>D</w:t>
        </w:r>
        <w:r w:rsidR="00817BC5" w:rsidRPr="00DD7409">
          <w:rPr>
            <w:rStyle w:val="a4"/>
          </w:rPr>
          <w:t>0%98%</w:t>
        </w:r>
        <w:r w:rsidR="00817BC5" w:rsidRPr="007D0DCA">
          <w:rPr>
            <w:rStyle w:val="a4"/>
            <w:lang w:val="en-US"/>
          </w:rPr>
          <w:t>D</w:t>
        </w:r>
        <w:r w:rsidR="00817BC5" w:rsidRPr="00DD7409">
          <w:rPr>
            <w:rStyle w:val="a4"/>
          </w:rPr>
          <w:t>0%</w:t>
        </w:r>
        <w:r w:rsidR="00817BC5" w:rsidRPr="007D0DCA">
          <w:rPr>
            <w:rStyle w:val="a4"/>
            <w:lang w:val="en-US"/>
          </w:rPr>
          <w:t>BD</w:t>
        </w:r>
        <w:r w:rsidR="00817BC5" w:rsidRPr="00DD7409">
          <w:rPr>
            <w:rStyle w:val="a4"/>
          </w:rPr>
          <w:t>%</w:t>
        </w:r>
        <w:r w:rsidR="00817BC5" w:rsidRPr="007D0DCA">
          <w:rPr>
            <w:rStyle w:val="a4"/>
            <w:lang w:val="en-US"/>
          </w:rPr>
          <w:t>D</w:t>
        </w:r>
        <w:r w:rsidR="00817BC5" w:rsidRPr="00DD7409">
          <w:rPr>
            <w:rStyle w:val="a4"/>
          </w:rPr>
          <w:t>1%82%</w:t>
        </w:r>
        <w:r w:rsidR="00817BC5" w:rsidRPr="007D0DCA">
          <w:rPr>
            <w:rStyle w:val="a4"/>
            <w:lang w:val="en-US"/>
          </w:rPr>
          <w:t>D</w:t>
        </w:r>
        <w:r w:rsidR="00817BC5" w:rsidRPr="00DD7409">
          <w:rPr>
            <w:rStyle w:val="a4"/>
          </w:rPr>
          <w:t>0%</w:t>
        </w:r>
        <w:r w:rsidR="00817BC5" w:rsidRPr="007D0DCA">
          <w:rPr>
            <w:rStyle w:val="a4"/>
            <w:lang w:val="en-US"/>
          </w:rPr>
          <w:t>B</w:t>
        </w:r>
        <w:r w:rsidR="00817BC5" w:rsidRPr="00DD7409">
          <w:rPr>
            <w:rStyle w:val="a4"/>
          </w:rPr>
          <w:t>5%</w:t>
        </w:r>
        <w:r w:rsidR="00817BC5" w:rsidRPr="007D0DCA">
          <w:rPr>
            <w:rStyle w:val="a4"/>
            <w:lang w:val="en-US"/>
          </w:rPr>
          <w:t>D</w:t>
        </w:r>
        <w:r w:rsidR="00817BC5" w:rsidRPr="00DD7409">
          <w:rPr>
            <w:rStyle w:val="a4"/>
          </w:rPr>
          <w:t>1%80%</w:t>
        </w:r>
        <w:r w:rsidR="00817BC5" w:rsidRPr="007D0DCA">
          <w:rPr>
            <w:rStyle w:val="a4"/>
            <w:lang w:val="en-US"/>
          </w:rPr>
          <w:t>D</w:t>
        </w:r>
        <w:r w:rsidR="00817BC5" w:rsidRPr="00DD7409">
          <w:rPr>
            <w:rStyle w:val="a4"/>
          </w:rPr>
          <w:t>0%</w:t>
        </w:r>
        <w:r w:rsidR="00817BC5" w:rsidRPr="007D0DCA">
          <w:rPr>
            <w:rStyle w:val="a4"/>
            <w:lang w:val="en-US"/>
          </w:rPr>
          <w:t>BF</w:t>
        </w:r>
        <w:r w:rsidR="00817BC5" w:rsidRPr="00DD7409">
          <w:rPr>
            <w:rStyle w:val="a4"/>
          </w:rPr>
          <w:t>%</w:t>
        </w:r>
        <w:r w:rsidR="00817BC5" w:rsidRPr="007D0DCA">
          <w:rPr>
            <w:rStyle w:val="a4"/>
            <w:lang w:val="en-US"/>
          </w:rPr>
          <w:t>D</w:t>
        </w:r>
        <w:r w:rsidR="00817BC5" w:rsidRPr="00DD7409">
          <w:rPr>
            <w:rStyle w:val="a4"/>
          </w:rPr>
          <w:t>1%80%</w:t>
        </w:r>
        <w:r w:rsidR="00817BC5" w:rsidRPr="007D0DCA">
          <w:rPr>
            <w:rStyle w:val="a4"/>
            <w:lang w:val="en-US"/>
          </w:rPr>
          <w:t>D</w:t>
        </w:r>
        <w:r w:rsidR="00817BC5" w:rsidRPr="00DD7409">
          <w:rPr>
            <w:rStyle w:val="a4"/>
          </w:rPr>
          <w:t>0%</w:t>
        </w:r>
        <w:r w:rsidR="00817BC5" w:rsidRPr="007D0DCA">
          <w:rPr>
            <w:rStyle w:val="a4"/>
            <w:lang w:val="en-US"/>
          </w:rPr>
          <w:t>B</w:t>
        </w:r>
        <w:r w:rsidR="00817BC5" w:rsidRPr="00DD7409">
          <w:rPr>
            <w:rStyle w:val="a4"/>
          </w:rPr>
          <w:t>5%</w:t>
        </w:r>
        <w:r w:rsidR="00817BC5" w:rsidRPr="007D0DCA">
          <w:rPr>
            <w:rStyle w:val="a4"/>
            <w:lang w:val="en-US"/>
          </w:rPr>
          <w:t>D</w:t>
        </w:r>
        <w:r w:rsidR="00817BC5" w:rsidRPr="00DD7409">
          <w:rPr>
            <w:rStyle w:val="a4"/>
          </w:rPr>
          <w:t>1%82%</w:t>
        </w:r>
        <w:r w:rsidR="00817BC5" w:rsidRPr="007D0DCA">
          <w:rPr>
            <w:rStyle w:val="a4"/>
            <w:lang w:val="en-US"/>
          </w:rPr>
          <w:t>D</w:t>
        </w:r>
        <w:r w:rsidR="00817BC5" w:rsidRPr="00DD7409">
          <w:rPr>
            <w:rStyle w:val="a4"/>
          </w:rPr>
          <w:t>0%</w:t>
        </w:r>
        <w:r w:rsidR="00817BC5" w:rsidRPr="007D0DCA">
          <w:rPr>
            <w:rStyle w:val="a4"/>
            <w:lang w:val="en-US"/>
          </w:rPr>
          <w:t>B</w:t>
        </w:r>
        <w:r w:rsidR="00817BC5" w:rsidRPr="00DD7409">
          <w:rPr>
            <w:rStyle w:val="a4"/>
          </w:rPr>
          <w:t>0%</w:t>
        </w:r>
        <w:r w:rsidR="00817BC5" w:rsidRPr="007D0DCA">
          <w:rPr>
            <w:rStyle w:val="a4"/>
            <w:lang w:val="en-US"/>
          </w:rPr>
          <w:t>D</w:t>
        </w:r>
        <w:r w:rsidR="00817BC5" w:rsidRPr="00DD7409">
          <w:rPr>
            <w:rStyle w:val="a4"/>
          </w:rPr>
          <w:t>1%82%</w:t>
        </w:r>
        <w:r w:rsidR="00817BC5" w:rsidRPr="007D0DCA">
          <w:rPr>
            <w:rStyle w:val="a4"/>
            <w:lang w:val="en-US"/>
          </w:rPr>
          <w:t>D</w:t>
        </w:r>
        <w:r w:rsidR="00817BC5" w:rsidRPr="00DD7409">
          <w:rPr>
            <w:rStyle w:val="a4"/>
          </w:rPr>
          <w:t>0%</w:t>
        </w:r>
        <w:r w:rsidR="00817BC5" w:rsidRPr="007D0DCA">
          <w:rPr>
            <w:rStyle w:val="a4"/>
            <w:lang w:val="en-US"/>
          </w:rPr>
          <w:t>BE</w:t>
        </w:r>
        <w:r w:rsidR="00817BC5" w:rsidRPr="00DD7409">
          <w:rPr>
            <w:rStyle w:val="a4"/>
          </w:rPr>
          <w:t>%</w:t>
        </w:r>
        <w:r w:rsidR="00817BC5" w:rsidRPr="007D0DCA">
          <w:rPr>
            <w:rStyle w:val="a4"/>
            <w:lang w:val="en-US"/>
          </w:rPr>
          <w:t>D</w:t>
        </w:r>
        <w:r w:rsidR="00817BC5" w:rsidRPr="00DD7409">
          <w:rPr>
            <w:rStyle w:val="a4"/>
          </w:rPr>
          <w:t>1%80</w:t>
        </w:r>
      </w:hyperlink>
    </w:p>
    <w:p w:rsidR="00817BC5" w:rsidRDefault="00DD7409">
      <w:r>
        <w:t>Отладчик:</w:t>
      </w:r>
    </w:p>
    <w:p w:rsidR="00DD7409" w:rsidRDefault="00DD7409">
      <w:hyperlink r:id="rId11" w:history="1">
        <w:r w:rsidRPr="004656AE">
          <w:rPr>
            <w:rStyle w:val="a4"/>
          </w:rPr>
          <w:t>http://de.ifmo.ru/bk_netra/page.php?index=76&amp;layer=1&amp;tutindex=25</w:t>
        </w:r>
      </w:hyperlink>
    </w:p>
    <w:p w:rsidR="00DD7409" w:rsidRPr="00DD7409" w:rsidRDefault="00DD7409"/>
    <w:p w:rsidR="00DD7409" w:rsidRPr="00DD7409" w:rsidRDefault="00DD7409"/>
    <w:p w:rsidR="00817BC5" w:rsidRDefault="00817BC5" w:rsidP="00817BC5">
      <w:pPr>
        <w:pStyle w:val="a5"/>
        <w:spacing w:before="0" w:beforeAutospacing="0" w:after="0" w:afterAutospacing="0"/>
        <w:ind w:firstLine="480"/>
        <w:jc w:val="both"/>
        <w:rPr>
          <w:rFonts w:ascii="Verdana" w:hAnsi="Verdana"/>
          <w:color w:val="000000"/>
          <w:sz w:val="20"/>
          <w:szCs w:val="20"/>
        </w:rPr>
      </w:pPr>
      <w:r w:rsidRPr="00817BC5">
        <w:rPr>
          <w:rFonts w:ascii="Verdana" w:hAnsi="Verdana"/>
          <w:b/>
          <w:color w:val="000000"/>
          <w:sz w:val="20"/>
          <w:szCs w:val="20"/>
        </w:rPr>
        <w:t>Интегрированная среда разработки</w:t>
      </w:r>
      <w:r>
        <w:rPr>
          <w:rFonts w:ascii="Verdana" w:hAnsi="Verdana"/>
          <w:color w:val="000000"/>
          <w:sz w:val="20"/>
          <w:szCs w:val="20"/>
        </w:rPr>
        <w:t xml:space="preserve"> - это совокупность программных средств, поддерживающая все этапы разработки программного обеспечения от написания исходного текста программы до ее компиляции и отладки, и обеспечивающая простое и быстрое взаимодействие с другими инструментальными средствами (</w:t>
      </w:r>
      <w:proofErr w:type="gramStart"/>
      <w:r>
        <w:rPr>
          <w:rFonts w:ascii="Verdana" w:hAnsi="Verdana"/>
          <w:color w:val="000000"/>
          <w:sz w:val="20"/>
          <w:szCs w:val="20"/>
        </w:rPr>
        <w:t>например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hyperlink r:id="rId12" w:history="1">
        <w:r>
          <w:rPr>
            <w:rStyle w:val="a4"/>
            <w:rFonts w:ascii="Verdana" w:eastAsiaTheme="majorEastAsia" w:hAnsi="Verdana"/>
            <w:color w:val="4C7FA1"/>
            <w:sz w:val="20"/>
            <w:szCs w:val="20"/>
          </w:rPr>
          <w:t>программным отладчиком-симулятором</w:t>
        </w:r>
      </w:hyperlink>
      <w:r>
        <w:rPr>
          <w:rFonts w:ascii="Verdana" w:hAnsi="Verdana"/>
          <w:color w:val="000000"/>
          <w:sz w:val="20"/>
          <w:szCs w:val="20"/>
        </w:rPr>
        <w:t>).</w:t>
      </w:r>
    </w:p>
    <w:p w:rsidR="00817BC5" w:rsidRDefault="00817BC5" w:rsidP="00817BC5">
      <w:pPr>
        <w:pStyle w:val="a5"/>
        <w:spacing w:before="0" w:beforeAutospacing="0" w:after="0" w:afterAutospacing="0"/>
        <w:ind w:firstLine="48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Строго говоря, интегрированные среды разработки не относятся к числу средств отладки, тем не </w:t>
      </w:r>
      <w:proofErr w:type="gramStart"/>
      <w:r>
        <w:rPr>
          <w:rFonts w:ascii="Verdana" w:hAnsi="Verdana"/>
          <w:color w:val="000000"/>
          <w:sz w:val="20"/>
          <w:szCs w:val="20"/>
        </w:rPr>
        <w:t>менее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обойти вниманием данный класс программных средств, существенно облегчающий и ускоряющий процесс разработки и отладки микропроцессорных систем было бы неправильно.</w:t>
      </w:r>
    </w:p>
    <w:p w:rsidR="00817BC5" w:rsidRDefault="00817BC5" w:rsidP="00817BC5">
      <w:pPr>
        <w:pStyle w:val="a5"/>
        <w:spacing w:before="0" w:beforeAutospacing="0" w:after="0" w:afterAutospacing="0"/>
        <w:ind w:firstLine="48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При традиционном подходе, начальный этап написания программы строится следующим образом:</w:t>
      </w:r>
    </w:p>
    <w:p w:rsidR="00817BC5" w:rsidRDefault="00817BC5" w:rsidP="00817BC5">
      <w:pPr>
        <w:numPr>
          <w:ilvl w:val="0"/>
          <w:numId w:val="3"/>
        </w:num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Исходный текст набирается при помощи какого-либо текстового редактора. По завершении набора, работа с текстовым редактором прекращается и запускается кросс компилятор. Как правило, вновь написанная программа содержит синтаксические ошибки, и компилятор сообщает о них на консоль оператора.</w:t>
      </w:r>
    </w:p>
    <w:p w:rsidR="00817BC5" w:rsidRDefault="00817BC5" w:rsidP="00817BC5">
      <w:pPr>
        <w:numPr>
          <w:ilvl w:val="0"/>
          <w:numId w:val="3"/>
        </w:num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Вновь запускается текстовый редактор, и оператор должен найти и устранить выявленные ошибки, при этом сообщения о характере ошибок выведенные компилятором уже не видны, так как экран занят текстовым редактором.</w:t>
      </w:r>
    </w:p>
    <w:p w:rsidR="00817BC5" w:rsidRDefault="00817BC5" w:rsidP="00817BC5">
      <w:pPr>
        <w:pStyle w:val="a5"/>
        <w:spacing w:before="0" w:beforeAutospacing="0" w:after="0" w:afterAutospacing="0"/>
        <w:ind w:firstLine="48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И этот цикл может повторяться не один раз. Если программа </w:t>
      </w:r>
      <w:proofErr w:type="spellStart"/>
      <w:r>
        <w:rPr>
          <w:rFonts w:ascii="Verdana" w:hAnsi="Verdana"/>
          <w:color w:val="000000"/>
          <w:sz w:val="20"/>
          <w:szCs w:val="20"/>
        </w:rPr>
        <w:t>иммет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большой объем, собирается из различных частей, и подвергается длительному редактированию или модернизации, то даже этот начальный этап может потребовать много сил и времени. После этого наступает этап отладки программы и к редактору с компилятором добавляется эмулятор или симулятор, за работой которого хотелось бы следить прямо по тексту программы в текстовом редакторе.</w:t>
      </w:r>
    </w:p>
    <w:p w:rsidR="00817BC5" w:rsidRDefault="00817BC5" w:rsidP="00817BC5">
      <w:pPr>
        <w:pStyle w:val="a5"/>
        <w:spacing w:before="0" w:beforeAutospacing="0" w:after="0" w:afterAutospacing="0"/>
        <w:ind w:firstLine="48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Избежать большого объема однообразных де</w:t>
      </w:r>
      <w:r w:rsidR="00DD7409">
        <w:rPr>
          <w:rFonts w:ascii="Verdana" w:hAnsi="Verdana"/>
          <w:color w:val="000000"/>
          <w:sz w:val="20"/>
          <w:szCs w:val="20"/>
        </w:rPr>
        <w:t>й</w:t>
      </w:r>
      <w:r>
        <w:rPr>
          <w:rFonts w:ascii="Verdana" w:hAnsi="Verdana"/>
          <w:color w:val="000000"/>
          <w:sz w:val="20"/>
          <w:szCs w:val="20"/>
        </w:rPr>
        <w:t>ствий и тем самым существенно повысить эффективность процесса разработки и отладки позволяют т.н. интегрированные среды (оболочки) разработки (</w:t>
      </w:r>
      <w:proofErr w:type="spellStart"/>
      <w:r>
        <w:rPr>
          <w:rFonts w:ascii="Verdana" w:hAnsi="Verdana"/>
          <w:color w:val="000000"/>
          <w:sz w:val="20"/>
          <w:szCs w:val="20"/>
        </w:rPr>
        <w:t>Integrated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Development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Environment</w:t>
      </w:r>
      <w:proofErr w:type="spellEnd"/>
      <w:r>
        <w:rPr>
          <w:rFonts w:ascii="Verdana" w:hAnsi="Verdana"/>
          <w:color w:val="000000"/>
          <w:sz w:val="20"/>
          <w:szCs w:val="20"/>
        </w:rPr>
        <w:t>, IDE).</w:t>
      </w:r>
    </w:p>
    <w:p w:rsidR="00817BC5" w:rsidRDefault="00817BC5" w:rsidP="00817BC5">
      <w:pPr>
        <w:pStyle w:val="a5"/>
        <w:spacing w:before="0" w:beforeAutospacing="0" w:after="0" w:afterAutospacing="0"/>
        <w:ind w:firstLine="48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Работа в интегрированной среде дает программисту:</w:t>
      </w:r>
    </w:p>
    <w:p w:rsidR="00817BC5" w:rsidRDefault="00817BC5" w:rsidP="00817BC5">
      <w:pPr>
        <w:numPr>
          <w:ilvl w:val="0"/>
          <w:numId w:val="4"/>
        </w:num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Возможность использования встроенного </w:t>
      </w:r>
      <w:proofErr w:type="spellStart"/>
      <w:r>
        <w:rPr>
          <w:rFonts w:ascii="Verdana" w:hAnsi="Verdana"/>
          <w:color w:val="000000"/>
        </w:rPr>
        <w:t>многофайлового</w:t>
      </w:r>
      <w:proofErr w:type="spellEnd"/>
      <w:r>
        <w:rPr>
          <w:rFonts w:ascii="Verdana" w:hAnsi="Verdana"/>
          <w:color w:val="000000"/>
        </w:rPr>
        <w:t xml:space="preserve"> текстового редактора, специально ориентированного на работу с исходными текстами программ;</w:t>
      </w:r>
    </w:p>
    <w:p w:rsidR="00817BC5" w:rsidRDefault="00817BC5" w:rsidP="00817BC5">
      <w:pPr>
        <w:numPr>
          <w:ilvl w:val="0"/>
          <w:numId w:val="4"/>
        </w:num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Диагностика выявленных при компиляции ошибок, и исходный те</w:t>
      </w:r>
      <w:proofErr w:type="gramStart"/>
      <w:r>
        <w:rPr>
          <w:rFonts w:ascii="Verdana" w:hAnsi="Verdana"/>
          <w:color w:val="000000"/>
        </w:rPr>
        <w:t>кст пр</w:t>
      </w:r>
      <w:proofErr w:type="gramEnd"/>
      <w:r>
        <w:rPr>
          <w:rFonts w:ascii="Verdana" w:hAnsi="Verdana"/>
          <w:color w:val="000000"/>
        </w:rPr>
        <w:t>ограммы, доступный редактированию, выводятся одновременно в многооконном режиме;</w:t>
      </w:r>
    </w:p>
    <w:p w:rsidR="00817BC5" w:rsidRDefault="00817BC5" w:rsidP="00817BC5">
      <w:pPr>
        <w:numPr>
          <w:ilvl w:val="0"/>
          <w:numId w:val="4"/>
        </w:num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Возможность организации и ведения параллельной работы над несколькими проектами. Менеджер проектов позволяет использовать любой проект в качестве шаблона для вновь создаваемого проекта;</w:t>
      </w:r>
    </w:p>
    <w:p w:rsidR="00817BC5" w:rsidRDefault="00817BC5" w:rsidP="00817BC5">
      <w:pPr>
        <w:numPr>
          <w:ilvl w:val="0"/>
          <w:numId w:val="4"/>
        </w:num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Перекомпиляции подвергаются только </w:t>
      </w:r>
      <w:proofErr w:type="spellStart"/>
      <w:r>
        <w:rPr>
          <w:rFonts w:ascii="Verdana" w:hAnsi="Verdana"/>
          <w:color w:val="000000"/>
        </w:rPr>
        <w:t>редактировавшиеся</w:t>
      </w:r>
      <w:proofErr w:type="spellEnd"/>
      <w:r>
        <w:rPr>
          <w:rFonts w:ascii="Verdana" w:hAnsi="Verdana"/>
          <w:color w:val="000000"/>
        </w:rPr>
        <w:t xml:space="preserve"> модули;</w:t>
      </w:r>
    </w:p>
    <w:p w:rsidR="00817BC5" w:rsidRDefault="00817BC5" w:rsidP="00817BC5">
      <w:pPr>
        <w:numPr>
          <w:ilvl w:val="0"/>
          <w:numId w:val="4"/>
        </w:num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Возможность загрузки отлаживаемой программы в имеющиеся средства отладки, и работы с ними без выхода из оболочки;</w:t>
      </w:r>
    </w:p>
    <w:p w:rsidR="00817BC5" w:rsidRDefault="00817BC5" w:rsidP="00817BC5">
      <w:pPr>
        <w:numPr>
          <w:ilvl w:val="0"/>
          <w:numId w:val="4"/>
        </w:num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Возможность подключения к оболочке практически любых программных средств.</w:t>
      </w:r>
    </w:p>
    <w:p w:rsidR="00817BC5" w:rsidRDefault="00817BC5"/>
    <w:p w:rsidR="00817BC5" w:rsidRPr="00AF7DC5" w:rsidRDefault="00817BC5" w:rsidP="00AF7DC5">
      <w:pPr>
        <w:ind w:firstLine="360"/>
        <w:jc w:val="both"/>
        <w:rPr>
          <w:rFonts w:ascii="Verdana" w:hAnsi="Verdana"/>
        </w:rPr>
      </w:pPr>
      <w:proofErr w:type="spellStart"/>
      <w:proofErr w:type="gramStart"/>
      <w:r w:rsidRPr="00AF7DC5">
        <w:rPr>
          <w:rFonts w:ascii="Verdana" w:hAnsi="Verdana"/>
          <w:b/>
          <w:bCs/>
        </w:rPr>
        <w:t>Трансля́тор</w:t>
      </w:r>
      <w:proofErr w:type="spellEnd"/>
      <w:proofErr w:type="gramEnd"/>
      <w:r w:rsidRPr="00AF7DC5">
        <w:rPr>
          <w:rFonts w:ascii="Verdana" w:hAnsi="Verdana"/>
        </w:rPr>
        <w:t> —</w:t>
      </w:r>
      <w:r w:rsidRPr="00AF7DC5">
        <w:rPr>
          <w:rStyle w:val="apple-converted-space"/>
          <w:rFonts w:ascii="Verdana" w:eastAsiaTheme="majorEastAsia" w:hAnsi="Verdana" w:cs="Arial"/>
          <w:color w:val="000000"/>
        </w:rPr>
        <w:t> </w:t>
      </w:r>
      <w:hyperlink r:id="rId13" w:tooltip="Компьютерная программа" w:history="1">
        <w:r w:rsidRPr="00AF7DC5">
          <w:rPr>
            <w:rStyle w:val="a4"/>
            <w:rFonts w:ascii="Verdana" w:hAnsi="Verdana" w:cs="Arial"/>
            <w:color w:val="0B0080"/>
            <w:u w:val="none"/>
          </w:rPr>
          <w:t>программа</w:t>
        </w:r>
      </w:hyperlink>
      <w:r w:rsidRPr="00AF7DC5">
        <w:rPr>
          <w:rStyle w:val="apple-converted-space"/>
          <w:rFonts w:ascii="Verdana" w:eastAsiaTheme="majorEastAsia" w:hAnsi="Verdana" w:cs="Arial"/>
          <w:color w:val="000000"/>
        </w:rPr>
        <w:t> </w:t>
      </w:r>
      <w:r w:rsidRPr="00AF7DC5">
        <w:rPr>
          <w:rFonts w:ascii="Verdana" w:hAnsi="Verdana"/>
        </w:rPr>
        <w:t>или техническое средство, выполняющее преобразование программы, представленной на одном из</w:t>
      </w:r>
      <w:r w:rsidRPr="00AF7DC5">
        <w:rPr>
          <w:rStyle w:val="apple-converted-space"/>
          <w:rFonts w:ascii="Verdana" w:eastAsiaTheme="majorEastAsia" w:hAnsi="Verdana" w:cs="Arial"/>
          <w:color w:val="000000"/>
        </w:rPr>
        <w:t> </w:t>
      </w:r>
      <w:hyperlink r:id="rId14" w:tooltip="Язык программирования" w:history="1">
        <w:r w:rsidRPr="00AF7DC5">
          <w:rPr>
            <w:rStyle w:val="a4"/>
            <w:rFonts w:ascii="Verdana" w:hAnsi="Verdana" w:cs="Arial"/>
            <w:color w:val="0B0080"/>
            <w:u w:val="none"/>
          </w:rPr>
          <w:t>языков программирования</w:t>
        </w:r>
      </w:hyperlink>
      <w:r w:rsidRPr="00AF7DC5">
        <w:rPr>
          <w:rFonts w:ascii="Verdana" w:hAnsi="Verdana"/>
        </w:rPr>
        <w:t xml:space="preserve">, в программу на другом языке и, в определённом смысле, равносильную первой. </w:t>
      </w:r>
    </w:p>
    <w:p w:rsidR="00817BC5" w:rsidRPr="00AF7DC5" w:rsidRDefault="00817BC5" w:rsidP="00AF7DC5">
      <w:pPr>
        <w:jc w:val="both"/>
        <w:rPr>
          <w:rFonts w:ascii="Verdana" w:hAnsi="Verdana"/>
        </w:rPr>
      </w:pPr>
      <w:r w:rsidRPr="00AF7DC5">
        <w:rPr>
          <w:rFonts w:ascii="Verdana" w:hAnsi="Verdana"/>
        </w:rPr>
        <w:t xml:space="preserve">Транслятор обычно выполняет также диагностику ошибок, формирует словари идентификаторов, выдаёт для печати тексты программы и т. д. </w:t>
      </w:r>
    </w:p>
    <w:p w:rsidR="00817BC5" w:rsidRPr="00AF7DC5" w:rsidRDefault="00817BC5" w:rsidP="00AF7DC5">
      <w:pPr>
        <w:jc w:val="both"/>
        <w:rPr>
          <w:rFonts w:ascii="Verdana" w:hAnsi="Verdana"/>
        </w:rPr>
      </w:pPr>
      <w:r w:rsidRPr="00AF7DC5">
        <w:rPr>
          <w:rFonts w:ascii="Verdana" w:hAnsi="Verdana"/>
        </w:rPr>
        <w:t>Язык, на котором представлена входная программа, называется</w:t>
      </w:r>
      <w:r w:rsidRPr="00AF7DC5">
        <w:rPr>
          <w:rStyle w:val="apple-converted-space"/>
          <w:rFonts w:ascii="Verdana" w:eastAsiaTheme="majorEastAsia" w:hAnsi="Verdana" w:cs="Arial"/>
          <w:color w:val="000000"/>
        </w:rPr>
        <w:t> </w:t>
      </w:r>
      <w:r w:rsidRPr="00AF7DC5">
        <w:rPr>
          <w:rFonts w:ascii="Verdana" w:hAnsi="Verdana"/>
          <w:i/>
          <w:iCs/>
        </w:rPr>
        <w:t>исходным языком</w:t>
      </w:r>
      <w:r w:rsidRPr="00AF7DC5">
        <w:rPr>
          <w:rFonts w:ascii="Verdana" w:hAnsi="Verdana"/>
        </w:rPr>
        <w:t>, а сама программа —</w:t>
      </w:r>
      <w:r w:rsidRPr="00AF7DC5">
        <w:rPr>
          <w:rStyle w:val="apple-converted-space"/>
          <w:rFonts w:ascii="Verdana" w:eastAsiaTheme="majorEastAsia" w:hAnsi="Verdana" w:cs="Arial"/>
          <w:color w:val="000000"/>
        </w:rPr>
        <w:t> </w:t>
      </w:r>
      <w:hyperlink r:id="rId15" w:tooltip="Исходный код" w:history="1">
        <w:r w:rsidRPr="00AF7DC5">
          <w:rPr>
            <w:rStyle w:val="a4"/>
            <w:rFonts w:ascii="Verdana" w:hAnsi="Verdana" w:cs="Arial"/>
            <w:i/>
            <w:iCs/>
            <w:color w:val="0B0080"/>
            <w:u w:val="none"/>
          </w:rPr>
          <w:t>исходным кодом</w:t>
        </w:r>
      </w:hyperlink>
      <w:r w:rsidRPr="00AF7DC5">
        <w:rPr>
          <w:rFonts w:ascii="Verdana" w:hAnsi="Verdana"/>
        </w:rPr>
        <w:t>. Выходной язык называется</w:t>
      </w:r>
      <w:r w:rsidRPr="00AF7DC5">
        <w:rPr>
          <w:rStyle w:val="apple-converted-space"/>
          <w:rFonts w:ascii="Verdana" w:eastAsiaTheme="majorEastAsia" w:hAnsi="Verdana" w:cs="Arial"/>
          <w:color w:val="000000"/>
        </w:rPr>
        <w:t> </w:t>
      </w:r>
      <w:r w:rsidRPr="00AF7DC5">
        <w:rPr>
          <w:rFonts w:ascii="Verdana" w:hAnsi="Verdana"/>
          <w:i/>
          <w:iCs/>
        </w:rPr>
        <w:t>целевым языком</w:t>
      </w:r>
      <w:r w:rsidRPr="00AF7DC5">
        <w:rPr>
          <w:rStyle w:val="apple-converted-space"/>
          <w:rFonts w:ascii="Verdana" w:eastAsiaTheme="majorEastAsia" w:hAnsi="Verdana" w:cs="Arial"/>
          <w:color w:val="000000"/>
        </w:rPr>
        <w:t> </w:t>
      </w:r>
      <w:r w:rsidRPr="00AF7DC5">
        <w:rPr>
          <w:rFonts w:ascii="Verdana" w:hAnsi="Verdana"/>
        </w:rPr>
        <w:t>или</w:t>
      </w:r>
      <w:r w:rsidRPr="00AF7DC5">
        <w:rPr>
          <w:rStyle w:val="apple-converted-space"/>
          <w:rFonts w:ascii="Verdana" w:eastAsiaTheme="majorEastAsia" w:hAnsi="Verdana" w:cs="Arial"/>
          <w:color w:val="000000"/>
        </w:rPr>
        <w:t> </w:t>
      </w:r>
      <w:hyperlink r:id="rId16" w:tooltip="Объектный код" w:history="1">
        <w:r w:rsidRPr="00AF7DC5">
          <w:rPr>
            <w:rStyle w:val="a4"/>
            <w:rFonts w:ascii="Verdana" w:hAnsi="Verdana" w:cs="Arial"/>
            <w:i/>
            <w:iCs/>
            <w:color w:val="0B0080"/>
            <w:u w:val="none"/>
          </w:rPr>
          <w:t>объектным кодом</w:t>
        </w:r>
      </w:hyperlink>
      <w:r w:rsidRPr="00AF7DC5">
        <w:rPr>
          <w:rFonts w:ascii="Verdana" w:hAnsi="Verdana"/>
        </w:rPr>
        <w:t>.</w:t>
      </w:r>
    </w:p>
    <w:p w:rsidR="00817BC5" w:rsidRPr="00AF7DC5" w:rsidRDefault="00817BC5" w:rsidP="00AF7DC5">
      <w:pPr>
        <w:jc w:val="both"/>
        <w:rPr>
          <w:rFonts w:ascii="Verdana" w:hAnsi="Verdana"/>
          <w:i/>
          <w:iCs/>
        </w:rPr>
      </w:pPr>
      <w:r w:rsidRPr="00AF7DC5">
        <w:rPr>
          <w:rFonts w:ascii="Verdana" w:hAnsi="Verdana"/>
        </w:rPr>
        <w:t>Цель трансляции — преобразовать текст с одного языка на другой, который понятен адресату текста. В случае программ-трансляторов, адресатом является техническое устройство (</w:t>
      </w:r>
      <w:hyperlink r:id="rId17" w:tooltip="Процессор" w:history="1">
        <w:r w:rsidRPr="00AF7DC5">
          <w:rPr>
            <w:rStyle w:val="a4"/>
            <w:rFonts w:ascii="Verdana" w:eastAsiaTheme="majorEastAsia" w:hAnsi="Verdana" w:cs="Arial"/>
            <w:color w:val="0B0080"/>
          </w:rPr>
          <w:t>процессор</w:t>
        </w:r>
      </w:hyperlink>
      <w:r w:rsidRPr="00AF7DC5">
        <w:rPr>
          <w:rFonts w:ascii="Verdana" w:hAnsi="Verdana"/>
        </w:rPr>
        <w:t>) или программа</w:t>
      </w:r>
      <w:r w:rsidR="00AF7DC5" w:rsidRPr="00AF7DC5">
        <w:rPr>
          <w:rFonts w:ascii="Verdana" w:hAnsi="Verdana"/>
        </w:rPr>
        <w:t xml:space="preserve"> </w:t>
      </w:r>
      <w:r w:rsidRPr="00AF7DC5">
        <w:rPr>
          <w:rFonts w:ascii="Verdana" w:hAnsi="Verdana"/>
        </w:rPr>
        <w:t>-</w:t>
      </w:r>
      <w:r w:rsidR="00AF7DC5" w:rsidRPr="00AF7DC5">
        <w:rPr>
          <w:rFonts w:ascii="Verdana" w:hAnsi="Verdana"/>
        </w:rPr>
        <w:t xml:space="preserve"> </w:t>
      </w:r>
      <w:hyperlink r:id="rId18" w:tooltip="Интерпретатор" w:history="1">
        <w:r w:rsidRPr="00AF7DC5">
          <w:rPr>
            <w:rStyle w:val="a4"/>
            <w:rFonts w:ascii="Verdana" w:eastAsiaTheme="majorEastAsia" w:hAnsi="Verdana" w:cs="Arial"/>
            <w:color w:val="0B0080"/>
          </w:rPr>
          <w:t>интерпретатор</w:t>
        </w:r>
      </w:hyperlink>
      <w:r w:rsidRPr="00AF7DC5">
        <w:rPr>
          <w:rFonts w:ascii="Verdana" w:hAnsi="Verdana"/>
        </w:rPr>
        <w:t>.</w:t>
      </w:r>
      <w:r w:rsidRPr="00AF7DC5">
        <w:rPr>
          <w:rFonts w:ascii="Verdana" w:hAnsi="Verdana"/>
          <w:i/>
          <w:iCs/>
        </w:rPr>
        <w:t xml:space="preserve"> </w:t>
      </w:r>
    </w:p>
    <w:p w:rsidR="00AF7DC5" w:rsidRPr="00AF7DC5" w:rsidRDefault="00AF7DC5" w:rsidP="00AF7DC5">
      <w:pPr>
        <w:jc w:val="both"/>
        <w:rPr>
          <w:rFonts w:ascii="Verdana" w:hAnsi="Verdana"/>
          <w:i/>
          <w:iCs/>
        </w:rPr>
      </w:pPr>
    </w:p>
    <w:p w:rsidR="00817BC5" w:rsidRPr="00DD7409" w:rsidRDefault="00817BC5" w:rsidP="00AF7DC5">
      <w:pPr>
        <w:ind w:firstLine="426"/>
        <w:jc w:val="both"/>
        <w:rPr>
          <w:rFonts w:ascii="Verdana" w:hAnsi="Verdana"/>
        </w:rPr>
      </w:pPr>
      <w:r w:rsidRPr="00AF7DC5">
        <w:rPr>
          <w:rFonts w:ascii="Verdana" w:hAnsi="Verdana"/>
        </w:rPr>
        <w:t>Язык процессоров (</w:t>
      </w:r>
      <w:hyperlink r:id="rId19" w:tooltip="Машинный код" w:history="1">
        <w:r w:rsidRPr="00AF7DC5">
          <w:rPr>
            <w:rStyle w:val="a4"/>
            <w:rFonts w:ascii="Verdana" w:eastAsiaTheme="majorEastAsia" w:hAnsi="Verdana" w:cs="Arial"/>
            <w:color w:val="0B0080"/>
          </w:rPr>
          <w:t>машинный код</w:t>
        </w:r>
      </w:hyperlink>
      <w:r w:rsidRPr="00AF7DC5">
        <w:rPr>
          <w:rFonts w:ascii="Verdana" w:hAnsi="Verdana"/>
        </w:rPr>
        <w:t>) обычно является</w:t>
      </w:r>
      <w:r w:rsidRPr="00AF7DC5">
        <w:rPr>
          <w:rStyle w:val="apple-converted-space"/>
          <w:rFonts w:ascii="Verdana" w:hAnsi="Verdana" w:cs="Arial"/>
          <w:color w:val="000000"/>
        </w:rPr>
        <w:t> </w:t>
      </w:r>
      <w:hyperlink r:id="rId20" w:tooltip="Низкоуровневый язык программирования" w:history="1">
        <w:r w:rsidRPr="00AF7DC5">
          <w:rPr>
            <w:rStyle w:val="a4"/>
            <w:rFonts w:ascii="Verdana" w:eastAsiaTheme="majorEastAsia" w:hAnsi="Verdana" w:cs="Arial"/>
            <w:color w:val="0B0080"/>
          </w:rPr>
          <w:t>низкоуровневым</w:t>
        </w:r>
      </w:hyperlink>
      <w:r w:rsidRPr="00AF7DC5">
        <w:rPr>
          <w:rFonts w:ascii="Verdana" w:hAnsi="Verdana"/>
        </w:rPr>
        <w:t>. Существуют платформы, использующие в качестве машинного язык высокого уровня (например,</w:t>
      </w:r>
      <w:r w:rsidRPr="00AF7DC5">
        <w:rPr>
          <w:rStyle w:val="apple-converted-space"/>
          <w:rFonts w:ascii="Verdana" w:hAnsi="Verdana" w:cs="Arial"/>
          <w:color w:val="000000"/>
        </w:rPr>
        <w:t> </w:t>
      </w:r>
      <w:hyperlink r:id="rId21" w:tooltip="Intel iAPX 432" w:history="1">
        <w:r w:rsidRPr="00AF7DC5">
          <w:rPr>
            <w:rStyle w:val="a4"/>
            <w:rFonts w:ascii="Verdana" w:eastAsiaTheme="majorEastAsia" w:hAnsi="Verdana" w:cs="Arial"/>
            <w:color w:val="0B0080"/>
          </w:rPr>
          <w:t>iAPX-432</w:t>
        </w:r>
      </w:hyperlink>
      <w:r w:rsidRPr="00AF7DC5">
        <w:rPr>
          <w:rFonts w:ascii="Verdana" w:hAnsi="Verdana"/>
        </w:rPr>
        <w:t>), но они являются исключением из правила в силу сложности и дороговизны. Транслятор, который преобразует программы в машинный язык, принимаемый и исполняемый непосредственно процессором, называется</w:t>
      </w:r>
      <w:r w:rsidRPr="00AF7DC5">
        <w:rPr>
          <w:rStyle w:val="apple-converted-space"/>
          <w:rFonts w:ascii="Verdana" w:hAnsi="Verdana" w:cs="Arial"/>
          <w:color w:val="000000"/>
        </w:rPr>
        <w:t> </w:t>
      </w:r>
      <w:r w:rsidRPr="00AF7DC5">
        <w:rPr>
          <w:rFonts w:ascii="Verdana" w:hAnsi="Verdana"/>
          <w:b/>
          <w:bCs/>
        </w:rPr>
        <w:t>компилятором</w:t>
      </w:r>
      <w:r w:rsidRPr="00AF7DC5">
        <w:rPr>
          <w:rFonts w:ascii="Verdana" w:hAnsi="Verdana"/>
        </w:rPr>
        <w:t>.</w:t>
      </w:r>
    </w:p>
    <w:p w:rsidR="00AF7DC5" w:rsidRPr="00DD7409" w:rsidRDefault="00AF7DC5" w:rsidP="00AF7DC5">
      <w:pPr>
        <w:ind w:firstLine="708"/>
        <w:jc w:val="both"/>
        <w:rPr>
          <w:rFonts w:ascii="Verdana" w:eastAsiaTheme="majorEastAsia" w:hAnsi="Verdana"/>
          <w:vertAlign w:val="superscript"/>
        </w:rPr>
      </w:pPr>
    </w:p>
    <w:p w:rsidR="00AF7DC5" w:rsidRPr="00DD7409" w:rsidRDefault="00AF7DC5" w:rsidP="00AF7DC5">
      <w:pPr>
        <w:ind w:firstLine="426"/>
        <w:jc w:val="both"/>
        <w:rPr>
          <w:rFonts w:ascii="Verdana" w:hAnsi="Verdana"/>
        </w:rPr>
      </w:pPr>
      <w:r w:rsidRPr="00AF7DC5">
        <w:rPr>
          <w:rFonts w:ascii="Verdana" w:hAnsi="Verdana"/>
        </w:rPr>
        <w:t>Процесс компиляции, как правило, состоит из нескольких этапов:</w:t>
      </w:r>
      <w:r w:rsidRPr="00AF7DC5">
        <w:rPr>
          <w:rStyle w:val="apple-converted-space"/>
          <w:rFonts w:ascii="Verdana" w:eastAsiaTheme="majorEastAsia" w:hAnsi="Verdana" w:cs="Arial"/>
          <w:color w:val="000000"/>
        </w:rPr>
        <w:t> </w:t>
      </w:r>
      <w:hyperlink r:id="rId22" w:tooltip="Лексический анализ" w:history="1">
        <w:r w:rsidRPr="00AF7DC5">
          <w:rPr>
            <w:rStyle w:val="a4"/>
            <w:rFonts w:ascii="Verdana" w:hAnsi="Verdana" w:cs="Arial"/>
            <w:color w:val="0B0080"/>
            <w:u w:val="none"/>
          </w:rPr>
          <w:t>лексического</w:t>
        </w:r>
      </w:hyperlink>
      <w:r w:rsidRPr="00AF7DC5">
        <w:rPr>
          <w:rFonts w:ascii="Verdana" w:hAnsi="Verdana"/>
        </w:rPr>
        <w:t>,</w:t>
      </w:r>
      <w:r w:rsidRPr="00AF7DC5">
        <w:rPr>
          <w:rStyle w:val="apple-converted-space"/>
          <w:rFonts w:ascii="Verdana" w:eastAsiaTheme="majorEastAsia" w:hAnsi="Verdana" w:cs="Arial"/>
          <w:color w:val="000000"/>
        </w:rPr>
        <w:t> </w:t>
      </w:r>
      <w:hyperlink r:id="rId23" w:tooltip="Синтаксический анализ" w:history="1">
        <w:r w:rsidRPr="00AF7DC5">
          <w:rPr>
            <w:rStyle w:val="a4"/>
            <w:rFonts w:ascii="Verdana" w:hAnsi="Verdana" w:cs="Arial"/>
            <w:color w:val="0B0080"/>
            <w:u w:val="none"/>
          </w:rPr>
          <w:t>синтаксического</w:t>
        </w:r>
      </w:hyperlink>
      <w:r w:rsidRPr="00AF7DC5">
        <w:rPr>
          <w:rStyle w:val="apple-converted-space"/>
          <w:rFonts w:ascii="Verdana" w:eastAsiaTheme="majorEastAsia" w:hAnsi="Verdana" w:cs="Arial"/>
          <w:color w:val="000000"/>
        </w:rPr>
        <w:t> </w:t>
      </w:r>
      <w:r w:rsidRPr="00AF7DC5">
        <w:rPr>
          <w:rFonts w:ascii="Verdana" w:hAnsi="Verdana"/>
        </w:rPr>
        <w:t>и</w:t>
      </w:r>
      <w:r w:rsidRPr="00AF7DC5">
        <w:rPr>
          <w:rStyle w:val="apple-converted-space"/>
          <w:rFonts w:ascii="Verdana" w:eastAsiaTheme="majorEastAsia" w:hAnsi="Verdana" w:cs="Arial"/>
          <w:color w:val="000000"/>
        </w:rPr>
        <w:t> </w:t>
      </w:r>
      <w:hyperlink r:id="rId24" w:tooltip="Семантический анализ" w:history="1">
        <w:r w:rsidRPr="00AF7DC5">
          <w:rPr>
            <w:rStyle w:val="a4"/>
            <w:rFonts w:ascii="Verdana" w:hAnsi="Verdana" w:cs="Arial"/>
            <w:color w:val="0B0080"/>
            <w:u w:val="none"/>
          </w:rPr>
          <w:t>семантического анализов</w:t>
        </w:r>
      </w:hyperlink>
      <w:r w:rsidRPr="00AF7DC5">
        <w:rPr>
          <w:rFonts w:ascii="Verdana" w:hAnsi="Verdana"/>
        </w:rPr>
        <w:t>, генерации на основе результатов анализов промежуточного кода,</w:t>
      </w:r>
      <w:r w:rsidRPr="00AF7DC5">
        <w:rPr>
          <w:rStyle w:val="apple-converted-space"/>
          <w:rFonts w:ascii="Verdana" w:eastAsiaTheme="majorEastAsia" w:hAnsi="Verdana" w:cs="Arial"/>
          <w:color w:val="000000"/>
        </w:rPr>
        <w:t> </w:t>
      </w:r>
      <w:hyperlink r:id="rId25" w:tooltip="Оптимизация компилятора" w:history="1">
        <w:r w:rsidRPr="00AF7DC5">
          <w:rPr>
            <w:rStyle w:val="a4"/>
            <w:rFonts w:ascii="Verdana" w:hAnsi="Verdana" w:cs="Arial"/>
            <w:color w:val="0B0080"/>
            <w:u w:val="none"/>
          </w:rPr>
          <w:t>оптимизации</w:t>
        </w:r>
      </w:hyperlink>
      <w:r w:rsidRPr="00AF7DC5">
        <w:rPr>
          <w:rStyle w:val="apple-converted-space"/>
          <w:rFonts w:ascii="Verdana" w:eastAsiaTheme="majorEastAsia" w:hAnsi="Verdana" w:cs="Arial"/>
          <w:color w:val="000000"/>
        </w:rPr>
        <w:t> </w:t>
      </w:r>
      <w:r w:rsidRPr="00AF7DC5">
        <w:rPr>
          <w:rFonts w:ascii="Verdana" w:hAnsi="Verdana"/>
        </w:rPr>
        <w:t>промежуточного кода и генерации результирующего объектного кода, в данном случае машинного. Помимо этого, программа, как правило, имеет внешние инфраструктуры: сервисы, предоставляемые</w:t>
      </w:r>
      <w:r w:rsidRPr="00AF7DC5">
        <w:rPr>
          <w:rStyle w:val="apple-converted-space"/>
          <w:rFonts w:ascii="Verdana" w:eastAsiaTheme="majorEastAsia" w:hAnsi="Verdana" w:cs="Arial"/>
          <w:color w:val="000000"/>
        </w:rPr>
        <w:t> </w:t>
      </w:r>
      <w:hyperlink r:id="rId26" w:tooltip="Операционная система" w:history="1">
        <w:r w:rsidRPr="00AF7DC5">
          <w:rPr>
            <w:rStyle w:val="a4"/>
            <w:rFonts w:ascii="Verdana" w:hAnsi="Verdana" w:cs="Arial"/>
            <w:color w:val="0B0080"/>
            <w:u w:val="none"/>
          </w:rPr>
          <w:t>операционной системой</w:t>
        </w:r>
      </w:hyperlink>
      <w:r w:rsidRPr="00AF7DC5">
        <w:rPr>
          <w:rStyle w:val="apple-converted-space"/>
          <w:rFonts w:ascii="Verdana" w:eastAsiaTheme="majorEastAsia" w:hAnsi="Verdana" w:cs="Arial"/>
          <w:color w:val="000000"/>
        </w:rPr>
        <w:t> </w:t>
      </w:r>
      <w:r w:rsidRPr="00AF7DC5">
        <w:rPr>
          <w:rFonts w:ascii="Verdana" w:hAnsi="Verdana"/>
        </w:rPr>
        <w:t>и сторонние</w:t>
      </w:r>
      <w:r w:rsidRPr="00AF7DC5">
        <w:rPr>
          <w:rStyle w:val="apple-converted-space"/>
          <w:rFonts w:ascii="Verdana" w:eastAsiaTheme="majorEastAsia" w:hAnsi="Verdana" w:cs="Arial"/>
          <w:color w:val="000000"/>
        </w:rPr>
        <w:t> </w:t>
      </w:r>
      <w:hyperlink r:id="rId27" w:tooltip="Библиотека (программирование)" w:history="1">
        <w:r w:rsidRPr="00AF7DC5">
          <w:rPr>
            <w:rStyle w:val="a4"/>
            <w:rFonts w:ascii="Verdana" w:hAnsi="Verdana" w:cs="Arial"/>
            <w:color w:val="0B0080"/>
            <w:u w:val="none"/>
          </w:rPr>
          <w:t>библиотеки</w:t>
        </w:r>
      </w:hyperlink>
      <w:r w:rsidRPr="00AF7DC5">
        <w:rPr>
          <w:rStyle w:val="apple-converted-space"/>
          <w:rFonts w:ascii="Verdana" w:eastAsiaTheme="majorEastAsia" w:hAnsi="Verdana" w:cs="Arial"/>
          <w:color w:val="000000"/>
        </w:rPr>
        <w:t> </w:t>
      </w:r>
      <w:r w:rsidRPr="00AF7DC5">
        <w:rPr>
          <w:rFonts w:ascii="Verdana" w:hAnsi="Verdana"/>
        </w:rPr>
        <w:t>(например, файловый ввод-вывод или графический интерфейс), для чего машинный код программы необходимо</w:t>
      </w:r>
      <w:r w:rsidRPr="00AF7DC5">
        <w:rPr>
          <w:rStyle w:val="apple-converted-space"/>
          <w:rFonts w:ascii="Verdana" w:eastAsiaTheme="majorEastAsia" w:hAnsi="Verdana" w:cs="Arial"/>
          <w:color w:val="000000"/>
        </w:rPr>
        <w:t> </w:t>
      </w:r>
      <w:r w:rsidRPr="00AF7DC5">
        <w:rPr>
          <w:rFonts w:ascii="Verdana" w:hAnsi="Verdana"/>
          <w:i/>
          <w:iCs/>
        </w:rPr>
        <w:t>связать</w:t>
      </w:r>
      <w:r w:rsidRPr="00AF7DC5">
        <w:rPr>
          <w:rStyle w:val="apple-converted-space"/>
          <w:rFonts w:ascii="Verdana" w:eastAsiaTheme="majorEastAsia" w:hAnsi="Verdana" w:cs="Arial"/>
          <w:color w:val="000000"/>
        </w:rPr>
        <w:t> </w:t>
      </w:r>
      <w:r w:rsidRPr="00AF7DC5">
        <w:rPr>
          <w:rFonts w:ascii="Verdana" w:hAnsi="Verdana"/>
        </w:rPr>
        <w:t>с этими сервисами и функциями библиотек. Связывание со</w:t>
      </w:r>
      <w:r w:rsidRPr="00AF7DC5">
        <w:rPr>
          <w:rStyle w:val="apple-converted-space"/>
          <w:rFonts w:ascii="Verdana" w:eastAsiaTheme="majorEastAsia" w:hAnsi="Verdana" w:cs="Arial"/>
          <w:color w:val="000000"/>
        </w:rPr>
        <w:t> </w:t>
      </w:r>
      <w:hyperlink r:id="rId28" w:tooltip="Статическая библиотека" w:history="1">
        <w:r w:rsidRPr="00AF7DC5">
          <w:rPr>
            <w:rStyle w:val="a4"/>
            <w:rFonts w:ascii="Verdana" w:hAnsi="Verdana" w:cs="Arial"/>
            <w:color w:val="0B0080"/>
            <w:u w:val="none"/>
          </w:rPr>
          <w:t>статическими библиотеками</w:t>
        </w:r>
      </w:hyperlink>
      <w:r w:rsidRPr="00AF7DC5">
        <w:rPr>
          <w:rStyle w:val="apple-converted-space"/>
          <w:rFonts w:ascii="Verdana" w:eastAsiaTheme="majorEastAsia" w:hAnsi="Verdana" w:cs="Arial"/>
          <w:color w:val="000000"/>
        </w:rPr>
        <w:t> </w:t>
      </w:r>
      <w:r w:rsidRPr="00AF7DC5">
        <w:rPr>
          <w:rFonts w:ascii="Verdana" w:hAnsi="Verdana"/>
        </w:rPr>
        <w:t>выполняется</w:t>
      </w:r>
      <w:r w:rsidRPr="00AF7DC5">
        <w:rPr>
          <w:rStyle w:val="apple-converted-space"/>
          <w:rFonts w:ascii="Verdana" w:eastAsiaTheme="majorEastAsia" w:hAnsi="Verdana" w:cs="Arial"/>
          <w:color w:val="000000"/>
        </w:rPr>
        <w:t> </w:t>
      </w:r>
      <w:r w:rsidRPr="00AF7DC5">
        <w:rPr>
          <w:rFonts w:ascii="Verdana" w:hAnsi="Verdana"/>
          <w:i/>
          <w:iCs/>
        </w:rPr>
        <w:t>редактором связей</w:t>
      </w:r>
      <w:r w:rsidRPr="00AF7DC5">
        <w:rPr>
          <w:rStyle w:val="apple-converted-space"/>
          <w:rFonts w:ascii="Verdana" w:eastAsiaTheme="majorEastAsia" w:hAnsi="Verdana" w:cs="Arial"/>
          <w:color w:val="000000"/>
        </w:rPr>
        <w:t> </w:t>
      </w:r>
      <w:r w:rsidRPr="00AF7DC5">
        <w:rPr>
          <w:rFonts w:ascii="Verdana" w:hAnsi="Verdana"/>
        </w:rPr>
        <w:t xml:space="preserve">или </w:t>
      </w:r>
      <w:hyperlink r:id="rId29" w:tooltip="Компоновщик" w:history="1">
        <w:r w:rsidRPr="00AF7DC5">
          <w:rPr>
            <w:rStyle w:val="a4"/>
            <w:rFonts w:ascii="Verdana" w:hAnsi="Verdana" w:cs="Arial"/>
            <w:i/>
            <w:iCs/>
            <w:color w:val="0B0080"/>
            <w:u w:val="none"/>
          </w:rPr>
          <w:t>компоновщиком</w:t>
        </w:r>
      </w:hyperlink>
      <w:r w:rsidRPr="00AF7DC5">
        <w:rPr>
          <w:rStyle w:val="apple-converted-space"/>
          <w:rFonts w:ascii="Verdana" w:eastAsiaTheme="majorEastAsia" w:hAnsi="Verdana" w:cs="Arial"/>
          <w:color w:val="000000"/>
        </w:rPr>
        <w:t> </w:t>
      </w:r>
      <w:r w:rsidRPr="00AF7DC5">
        <w:rPr>
          <w:rFonts w:ascii="Verdana" w:hAnsi="Verdana"/>
        </w:rPr>
        <w:t>(который может представлять собой отдельную программу или быть частью компилятора), а с операционной системой и</w:t>
      </w:r>
      <w:r w:rsidRPr="00AF7DC5">
        <w:rPr>
          <w:rStyle w:val="apple-converted-space"/>
          <w:rFonts w:ascii="Verdana" w:eastAsiaTheme="majorEastAsia" w:hAnsi="Verdana" w:cs="Arial"/>
          <w:color w:val="000000"/>
        </w:rPr>
        <w:t> </w:t>
      </w:r>
      <w:hyperlink r:id="rId30" w:tooltip="Динамическая библиотека" w:history="1">
        <w:r w:rsidRPr="00AF7DC5">
          <w:rPr>
            <w:rStyle w:val="a4"/>
            <w:rFonts w:ascii="Verdana" w:hAnsi="Verdana" w:cs="Arial"/>
            <w:color w:val="0B0080"/>
            <w:u w:val="none"/>
          </w:rPr>
          <w:t>динамическими библиотеками</w:t>
        </w:r>
      </w:hyperlink>
      <w:r w:rsidRPr="00AF7DC5">
        <w:rPr>
          <w:rStyle w:val="apple-converted-space"/>
          <w:rFonts w:ascii="Verdana" w:eastAsiaTheme="majorEastAsia" w:hAnsi="Verdana" w:cs="Arial"/>
          <w:color w:val="000000"/>
        </w:rPr>
        <w:t> </w:t>
      </w:r>
      <w:r w:rsidRPr="00AF7DC5">
        <w:rPr>
          <w:rFonts w:ascii="Verdana" w:hAnsi="Verdana"/>
        </w:rPr>
        <w:t xml:space="preserve">связывание выполняется при начале исполнения программы </w:t>
      </w:r>
      <w:hyperlink r:id="rId31" w:tooltip="Загрузчик программ" w:history="1">
        <w:r w:rsidRPr="00AF7DC5">
          <w:rPr>
            <w:rStyle w:val="a4"/>
            <w:rFonts w:ascii="Verdana" w:hAnsi="Verdana" w:cs="Arial"/>
            <w:i/>
            <w:iCs/>
            <w:color w:val="0B0080"/>
            <w:u w:val="none"/>
          </w:rPr>
          <w:t>загрузчиком</w:t>
        </w:r>
      </w:hyperlink>
      <w:r w:rsidRPr="00AF7DC5">
        <w:rPr>
          <w:rFonts w:ascii="Verdana" w:hAnsi="Verdana"/>
        </w:rPr>
        <w:t>.</w:t>
      </w:r>
    </w:p>
    <w:p w:rsidR="00AF7DC5" w:rsidRPr="00DD7409" w:rsidRDefault="00AF7DC5" w:rsidP="00AF7DC5">
      <w:pPr>
        <w:ind w:firstLine="426"/>
        <w:jc w:val="both"/>
        <w:rPr>
          <w:rFonts w:ascii="Verdana" w:hAnsi="Verdana"/>
        </w:rPr>
      </w:pPr>
    </w:p>
    <w:p w:rsidR="00AF7DC5" w:rsidRPr="00AF7DC5" w:rsidRDefault="00AF7DC5" w:rsidP="00AF7DC5">
      <w:pPr>
        <w:ind w:firstLine="426"/>
        <w:jc w:val="both"/>
        <w:rPr>
          <w:rFonts w:ascii="Verdana" w:hAnsi="Verdana"/>
        </w:rPr>
      </w:pPr>
      <w:r w:rsidRPr="00AF7DC5">
        <w:rPr>
          <w:rFonts w:ascii="Verdana" w:hAnsi="Verdana"/>
        </w:rPr>
        <w:t>Достоинство компилятора: программа компилируется один раз и при каждом выполнении не требуется дополнительных преобразований. Соответственно, не требуется наличие компилятора на целевой машине, для которой компилируется программа. Недостаток: отдельный этап компиляции замедляет написание и отладку и затрудняет исполнение небольших, несложных или разовых программ.</w:t>
      </w:r>
    </w:p>
    <w:p w:rsidR="00AF7DC5" w:rsidRPr="00AF7DC5" w:rsidRDefault="00AF7DC5" w:rsidP="00AF7DC5">
      <w:pPr>
        <w:ind w:firstLine="426"/>
        <w:jc w:val="both"/>
        <w:rPr>
          <w:rFonts w:ascii="Verdana" w:hAnsi="Verdana"/>
        </w:rPr>
      </w:pPr>
    </w:p>
    <w:p w:rsidR="00AF7DC5" w:rsidRPr="00DD7409" w:rsidRDefault="00AF7DC5" w:rsidP="00AF7DC5">
      <w:pPr>
        <w:ind w:firstLine="426"/>
        <w:jc w:val="both"/>
        <w:rPr>
          <w:rFonts w:ascii="Verdana" w:hAnsi="Verdana"/>
        </w:rPr>
      </w:pPr>
      <w:r w:rsidRPr="00AF7DC5">
        <w:rPr>
          <w:rFonts w:ascii="Verdana" w:hAnsi="Verdana"/>
        </w:rPr>
        <w:t>Другой метод реализации — когда программа исполняется с помощью</w:t>
      </w:r>
      <w:r w:rsidRPr="00AF7DC5">
        <w:rPr>
          <w:rStyle w:val="apple-converted-space"/>
          <w:rFonts w:ascii="Verdana" w:eastAsiaTheme="majorEastAsia" w:hAnsi="Verdana" w:cs="Arial"/>
          <w:color w:val="000000"/>
        </w:rPr>
        <w:t> </w:t>
      </w:r>
      <w:r w:rsidRPr="00AF7DC5">
        <w:rPr>
          <w:rFonts w:ascii="Verdana" w:hAnsi="Verdana"/>
          <w:b/>
          <w:bCs/>
        </w:rPr>
        <w:t>интерпретатора</w:t>
      </w:r>
      <w:r w:rsidRPr="00AF7DC5">
        <w:rPr>
          <w:rStyle w:val="apple-converted-space"/>
          <w:rFonts w:ascii="Verdana" w:eastAsiaTheme="majorEastAsia" w:hAnsi="Verdana" w:cs="Arial"/>
          <w:color w:val="000000"/>
        </w:rPr>
        <w:t> </w:t>
      </w:r>
      <w:r w:rsidRPr="00AF7DC5">
        <w:rPr>
          <w:rFonts w:ascii="Verdana" w:hAnsi="Verdana"/>
        </w:rPr>
        <w:t>вообще без трансляции. Интерпретатор программно моделирует машину, цикл выборки-исполнения которой работает с командами на языках высокого уровня, а не с машинными командами. Такое программное моделирование создаёт</w:t>
      </w:r>
      <w:r w:rsidRPr="00AF7DC5">
        <w:rPr>
          <w:rStyle w:val="apple-converted-space"/>
          <w:rFonts w:ascii="Verdana" w:eastAsiaTheme="majorEastAsia" w:hAnsi="Verdana" w:cs="Arial"/>
          <w:color w:val="000000"/>
        </w:rPr>
        <w:t> </w:t>
      </w:r>
      <w:hyperlink r:id="rId32" w:tooltip="Виртуальная машина" w:history="1">
        <w:r w:rsidRPr="00AF7DC5">
          <w:rPr>
            <w:rStyle w:val="a4"/>
            <w:rFonts w:ascii="Verdana" w:hAnsi="Verdana" w:cs="Arial"/>
            <w:color w:val="0B0080"/>
            <w:u w:val="none"/>
          </w:rPr>
          <w:t>виртуальную машину</w:t>
        </w:r>
      </w:hyperlink>
      <w:r w:rsidRPr="00AF7DC5">
        <w:rPr>
          <w:rFonts w:ascii="Verdana" w:hAnsi="Verdana"/>
        </w:rPr>
        <w:t xml:space="preserve">, реализующую язык. Этот подход </w:t>
      </w:r>
      <w:r w:rsidRPr="006E2F1A">
        <w:rPr>
          <w:rFonts w:ascii="Verdana" w:hAnsi="Verdana"/>
        </w:rPr>
        <w:t>называется</w:t>
      </w:r>
      <w:r w:rsidRPr="006E2F1A">
        <w:rPr>
          <w:rStyle w:val="apple-converted-space"/>
          <w:rFonts w:ascii="Verdana" w:eastAsiaTheme="majorEastAsia" w:hAnsi="Verdana" w:cs="Arial"/>
          <w:color w:val="000000"/>
        </w:rPr>
        <w:t> </w:t>
      </w:r>
      <w:r w:rsidRPr="006E2F1A">
        <w:rPr>
          <w:rFonts w:ascii="Verdana" w:hAnsi="Verdana"/>
          <w:bCs/>
        </w:rPr>
        <w:t>чистой интерпретацией</w:t>
      </w:r>
      <w:r w:rsidR="006E2F1A" w:rsidRPr="006E2F1A">
        <w:rPr>
          <w:rFonts w:ascii="Verdana" w:hAnsi="Verdana"/>
        </w:rPr>
        <w:t>.</w:t>
      </w:r>
      <w:r w:rsidRPr="00AF7DC5">
        <w:rPr>
          <w:rStyle w:val="apple-converted-space"/>
          <w:rFonts w:ascii="Verdana" w:eastAsiaTheme="majorEastAsia" w:hAnsi="Verdana" w:cs="Arial"/>
          <w:color w:val="000000"/>
        </w:rPr>
        <w:t> </w:t>
      </w:r>
      <w:r w:rsidRPr="00AF7DC5">
        <w:rPr>
          <w:rFonts w:ascii="Verdana" w:hAnsi="Verdana"/>
        </w:rPr>
        <w:t>Чистая интерпретация применяется, как правило, для языков с простой структурой (например,</w:t>
      </w:r>
      <w:r w:rsidRPr="00AF7DC5">
        <w:rPr>
          <w:rStyle w:val="apple-converted-space"/>
          <w:rFonts w:ascii="Verdana" w:eastAsiaTheme="majorEastAsia" w:hAnsi="Verdana" w:cs="Arial"/>
          <w:color w:val="000000"/>
        </w:rPr>
        <w:t> </w:t>
      </w:r>
      <w:hyperlink r:id="rId33" w:tooltip="АПЛ (язык программирования)" w:history="1">
        <w:r w:rsidRPr="00AF7DC5">
          <w:rPr>
            <w:rStyle w:val="a4"/>
            <w:rFonts w:ascii="Verdana" w:hAnsi="Verdana" w:cs="Arial"/>
            <w:color w:val="0B0080"/>
            <w:u w:val="none"/>
          </w:rPr>
          <w:t>АПЛ</w:t>
        </w:r>
      </w:hyperlink>
      <w:r w:rsidRPr="00AF7DC5">
        <w:rPr>
          <w:rStyle w:val="apple-converted-space"/>
          <w:rFonts w:ascii="Verdana" w:eastAsiaTheme="majorEastAsia" w:hAnsi="Verdana" w:cs="Arial"/>
          <w:color w:val="000000"/>
        </w:rPr>
        <w:t> </w:t>
      </w:r>
      <w:r w:rsidRPr="00AF7DC5">
        <w:rPr>
          <w:rFonts w:ascii="Verdana" w:hAnsi="Verdana"/>
        </w:rPr>
        <w:t>или</w:t>
      </w:r>
      <w:r w:rsidRPr="00AF7DC5">
        <w:rPr>
          <w:rStyle w:val="apple-converted-space"/>
          <w:rFonts w:ascii="Verdana" w:eastAsiaTheme="majorEastAsia" w:hAnsi="Verdana" w:cs="Arial"/>
          <w:color w:val="000000"/>
        </w:rPr>
        <w:t> </w:t>
      </w:r>
      <w:hyperlink r:id="rId34" w:tooltip="Лисп" w:history="1">
        <w:r w:rsidRPr="00AF7DC5">
          <w:rPr>
            <w:rStyle w:val="a4"/>
            <w:rFonts w:ascii="Verdana" w:hAnsi="Verdana" w:cs="Arial"/>
            <w:color w:val="0B0080"/>
            <w:u w:val="none"/>
          </w:rPr>
          <w:t>Лисп</w:t>
        </w:r>
      </w:hyperlink>
      <w:r w:rsidRPr="00AF7DC5">
        <w:rPr>
          <w:rFonts w:ascii="Verdana" w:hAnsi="Verdana"/>
        </w:rPr>
        <w:t>).</w:t>
      </w:r>
      <w:r w:rsidRPr="00AF7DC5">
        <w:rPr>
          <w:rStyle w:val="apple-converted-space"/>
          <w:rFonts w:ascii="Verdana" w:eastAsiaTheme="majorEastAsia" w:hAnsi="Verdana" w:cs="Arial"/>
          <w:color w:val="000000"/>
        </w:rPr>
        <w:t> </w:t>
      </w:r>
      <w:hyperlink r:id="rId35" w:tooltip="Интерпретатор командной строки" w:history="1">
        <w:r w:rsidRPr="00AF7DC5">
          <w:rPr>
            <w:rStyle w:val="a4"/>
            <w:rFonts w:ascii="Verdana" w:hAnsi="Verdana" w:cs="Arial"/>
            <w:color w:val="0B0080"/>
            <w:u w:val="none"/>
          </w:rPr>
          <w:t>Интерпретаторы командной строки</w:t>
        </w:r>
      </w:hyperlink>
      <w:r w:rsidRPr="00AF7DC5">
        <w:rPr>
          <w:rStyle w:val="apple-converted-space"/>
          <w:rFonts w:ascii="Verdana" w:eastAsiaTheme="majorEastAsia" w:hAnsi="Verdana" w:cs="Arial"/>
          <w:color w:val="000000"/>
        </w:rPr>
        <w:t> </w:t>
      </w:r>
      <w:r w:rsidRPr="00AF7DC5">
        <w:rPr>
          <w:rFonts w:ascii="Verdana" w:hAnsi="Verdana"/>
        </w:rPr>
        <w:t>обрабатывают команды в</w:t>
      </w:r>
      <w:r w:rsidRPr="00AF7DC5">
        <w:rPr>
          <w:rStyle w:val="apple-converted-space"/>
          <w:rFonts w:ascii="Verdana" w:eastAsiaTheme="majorEastAsia" w:hAnsi="Verdana" w:cs="Arial"/>
          <w:color w:val="000000"/>
        </w:rPr>
        <w:t> </w:t>
      </w:r>
      <w:hyperlink r:id="rId36" w:tooltip="Скрипт" w:history="1">
        <w:r w:rsidRPr="00AF7DC5">
          <w:rPr>
            <w:rStyle w:val="a4"/>
            <w:rFonts w:ascii="Verdana" w:hAnsi="Verdana" w:cs="Arial"/>
            <w:color w:val="0B0080"/>
            <w:u w:val="none"/>
          </w:rPr>
          <w:t>скриптах</w:t>
        </w:r>
      </w:hyperlink>
      <w:r w:rsidRPr="00AF7DC5">
        <w:rPr>
          <w:rStyle w:val="apple-converted-space"/>
          <w:rFonts w:ascii="Verdana" w:eastAsiaTheme="majorEastAsia" w:hAnsi="Verdana" w:cs="Arial"/>
          <w:color w:val="000000"/>
        </w:rPr>
        <w:t> </w:t>
      </w:r>
      <w:r w:rsidRPr="00AF7DC5">
        <w:rPr>
          <w:rFonts w:ascii="Verdana" w:hAnsi="Verdana"/>
        </w:rPr>
        <w:t>в</w:t>
      </w:r>
      <w:r w:rsidRPr="00AF7DC5">
        <w:rPr>
          <w:rStyle w:val="apple-converted-space"/>
          <w:rFonts w:ascii="Verdana" w:eastAsiaTheme="majorEastAsia" w:hAnsi="Verdana" w:cs="Arial"/>
          <w:color w:val="000000"/>
        </w:rPr>
        <w:t> </w:t>
      </w:r>
      <w:hyperlink r:id="rId37" w:tooltip="UNIX" w:history="1">
        <w:r w:rsidRPr="00AF7DC5">
          <w:rPr>
            <w:rStyle w:val="a4"/>
            <w:rFonts w:ascii="Verdana" w:hAnsi="Verdana" w:cs="Arial"/>
            <w:color w:val="0B0080"/>
            <w:u w:val="none"/>
          </w:rPr>
          <w:t>UNIX</w:t>
        </w:r>
      </w:hyperlink>
      <w:r w:rsidRPr="00AF7DC5">
        <w:rPr>
          <w:rStyle w:val="apple-converted-space"/>
          <w:rFonts w:ascii="Verdana" w:eastAsiaTheme="majorEastAsia" w:hAnsi="Verdana" w:cs="Arial"/>
          <w:color w:val="000000"/>
        </w:rPr>
        <w:t> </w:t>
      </w:r>
      <w:r w:rsidRPr="00AF7DC5">
        <w:rPr>
          <w:rFonts w:ascii="Verdana" w:hAnsi="Verdana"/>
        </w:rPr>
        <w:t>или в</w:t>
      </w:r>
      <w:r w:rsidRPr="00AF7DC5">
        <w:rPr>
          <w:rStyle w:val="apple-converted-space"/>
          <w:rFonts w:ascii="Verdana" w:eastAsiaTheme="majorEastAsia" w:hAnsi="Verdana" w:cs="Arial"/>
          <w:color w:val="000000"/>
        </w:rPr>
        <w:t> </w:t>
      </w:r>
      <w:hyperlink r:id="rId38" w:tooltip="Пакетный файл" w:history="1">
        <w:r w:rsidRPr="00AF7DC5">
          <w:rPr>
            <w:rStyle w:val="a4"/>
            <w:rFonts w:ascii="Verdana" w:hAnsi="Verdana" w:cs="Arial"/>
            <w:color w:val="0B0080"/>
            <w:u w:val="none"/>
          </w:rPr>
          <w:t>пакетных файлах</w:t>
        </w:r>
      </w:hyperlink>
      <w:r w:rsidRPr="00AF7DC5">
        <w:rPr>
          <w:rStyle w:val="apple-converted-space"/>
          <w:rFonts w:ascii="Verdana" w:eastAsiaTheme="majorEastAsia" w:hAnsi="Verdana" w:cs="Arial"/>
          <w:color w:val="000000"/>
        </w:rPr>
        <w:t> </w:t>
      </w:r>
      <w:r w:rsidRPr="00AF7DC5">
        <w:rPr>
          <w:rFonts w:ascii="Verdana" w:hAnsi="Verdana"/>
        </w:rPr>
        <w:t>(</w:t>
      </w:r>
      <w:r w:rsidRPr="00AF7DC5">
        <w:rPr>
          <w:rStyle w:val="HTML"/>
          <w:rFonts w:ascii="Verdana" w:hAnsi="Verdana"/>
          <w:color w:val="000000"/>
        </w:rPr>
        <w:t>.</w:t>
      </w:r>
      <w:proofErr w:type="spellStart"/>
      <w:r w:rsidRPr="00AF7DC5">
        <w:rPr>
          <w:rStyle w:val="HTML"/>
          <w:rFonts w:ascii="Verdana" w:hAnsi="Verdana"/>
          <w:color w:val="000000"/>
        </w:rPr>
        <w:t>bat</w:t>
      </w:r>
      <w:proofErr w:type="spellEnd"/>
      <w:r w:rsidRPr="00AF7DC5">
        <w:rPr>
          <w:rFonts w:ascii="Verdana" w:hAnsi="Verdana"/>
        </w:rPr>
        <w:t>) в</w:t>
      </w:r>
      <w:r w:rsidRPr="00AF7DC5">
        <w:rPr>
          <w:rStyle w:val="apple-converted-space"/>
          <w:rFonts w:ascii="Verdana" w:eastAsiaTheme="majorEastAsia" w:hAnsi="Verdana" w:cs="Arial"/>
          <w:color w:val="000000"/>
        </w:rPr>
        <w:t> </w:t>
      </w:r>
      <w:hyperlink r:id="rId39" w:tooltip="MS-DOS" w:history="1">
        <w:r w:rsidRPr="00AF7DC5">
          <w:rPr>
            <w:rStyle w:val="a4"/>
            <w:rFonts w:ascii="Verdana" w:hAnsi="Verdana" w:cs="Arial"/>
            <w:color w:val="0B0080"/>
            <w:u w:val="none"/>
          </w:rPr>
          <w:t>MS-DOS</w:t>
        </w:r>
      </w:hyperlink>
      <w:r w:rsidRPr="00AF7DC5">
        <w:rPr>
          <w:rStyle w:val="apple-converted-space"/>
          <w:rFonts w:ascii="Verdana" w:eastAsiaTheme="majorEastAsia" w:hAnsi="Verdana" w:cs="Arial"/>
          <w:color w:val="000000"/>
        </w:rPr>
        <w:t> </w:t>
      </w:r>
      <w:r w:rsidRPr="00AF7DC5">
        <w:rPr>
          <w:rFonts w:ascii="Verdana" w:hAnsi="Verdana"/>
        </w:rPr>
        <w:t xml:space="preserve">также как </w:t>
      </w:r>
      <w:proofErr w:type="gramStart"/>
      <w:r w:rsidRPr="00AF7DC5">
        <w:rPr>
          <w:rFonts w:ascii="Verdana" w:hAnsi="Verdana"/>
        </w:rPr>
        <w:t>правило</w:t>
      </w:r>
      <w:proofErr w:type="gramEnd"/>
      <w:r w:rsidRPr="00AF7DC5">
        <w:rPr>
          <w:rFonts w:ascii="Verdana" w:hAnsi="Verdana"/>
        </w:rPr>
        <w:t xml:space="preserve"> в режиме чистой интерпретации.</w:t>
      </w:r>
    </w:p>
    <w:p w:rsidR="00AF7DC5" w:rsidRPr="00DD7409" w:rsidRDefault="00AF7DC5" w:rsidP="00AF7DC5">
      <w:pPr>
        <w:ind w:firstLine="426"/>
        <w:jc w:val="both"/>
        <w:rPr>
          <w:rFonts w:ascii="Verdana" w:hAnsi="Verdana"/>
        </w:rPr>
      </w:pPr>
    </w:p>
    <w:p w:rsidR="00AF7DC5" w:rsidRPr="00AF7DC5" w:rsidRDefault="00AF7DC5" w:rsidP="00AF7DC5">
      <w:pPr>
        <w:ind w:firstLine="426"/>
        <w:jc w:val="both"/>
        <w:rPr>
          <w:rFonts w:ascii="Verdana" w:hAnsi="Verdana"/>
        </w:rPr>
      </w:pPr>
      <w:r w:rsidRPr="00AF7DC5">
        <w:rPr>
          <w:rFonts w:ascii="Verdana" w:hAnsi="Verdana"/>
        </w:rPr>
        <w:t xml:space="preserve">Достоинство чистого интерпретатора: отсутствие промежуточных действий для трансляции упрощает реализацию интерпретатора и делает его удобнее в </w:t>
      </w:r>
      <w:r w:rsidRPr="00AF7DC5">
        <w:rPr>
          <w:rFonts w:ascii="Verdana" w:hAnsi="Verdana"/>
        </w:rPr>
        <w:lastRenderedPageBreak/>
        <w:t>использовании, в том числе в д</w:t>
      </w:r>
      <w:bookmarkStart w:id="0" w:name="_GoBack"/>
      <w:r w:rsidRPr="00AF7DC5">
        <w:rPr>
          <w:rFonts w:ascii="Verdana" w:hAnsi="Verdana"/>
        </w:rPr>
        <w:t>и</w:t>
      </w:r>
      <w:bookmarkEnd w:id="0"/>
      <w:r w:rsidRPr="00AF7DC5">
        <w:rPr>
          <w:rFonts w:ascii="Verdana" w:hAnsi="Verdana"/>
        </w:rPr>
        <w:t xml:space="preserve">алоговом режиме. Недостаток — интерпретатор должен быть в наличии на целевой машине, где должна исполняться программа. </w:t>
      </w:r>
      <w:proofErr w:type="gramStart"/>
      <w:r w:rsidRPr="00AF7DC5">
        <w:rPr>
          <w:rFonts w:ascii="Verdana" w:hAnsi="Verdana"/>
        </w:rPr>
        <w:t>Также, как</w:t>
      </w:r>
      <w:proofErr w:type="gramEnd"/>
      <w:r w:rsidRPr="00AF7DC5">
        <w:rPr>
          <w:rFonts w:ascii="Verdana" w:hAnsi="Verdana"/>
        </w:rPr>
        <w:t xml:space="preserve"> правило, имеется более или менее значительный проигрыш в скорости. А свойство чистого интерпретатора, что ошибки в интерпретируемой программе обнаруживаются только при попытке выполнения команды (или строки) с ошибкой, можно признать как недостатком, так и достоинством.</w:t>
      </w:r>
    </w:p>
    <w:p w:rsidR="00817BC5" w:rsidRDefault="00817BC5" w:rsidP="00AF7DC5">
      <w:pPr>
        <w:ind w:firstLine="426"/>
      </w:pPr>
    </w:p>
    <w:p w:rsidR="00DD7409" w:rsidRPr="00DD7409" w:rsidRDefault="00DD7409" w:rsidP="00AF7DC5">
      <w:pPr>
        <w:ind w:firstLine="426"/>
        <w:rPr>
          <w:rFonts w:ascii="Verdana" w:hAnsi="Verdana"/>
        </w:rPr>
      </w:pPr>
      <w:r w:rsidRPr="00DD7409">
        <w:rPr>
          <w:rFonts w:ascii="Verdana" w:hAnsi="Verdana" w:cs="Arial"/>
          <w:b/>
          <w:bCs/>
          <w:color w:val="000000"/>
          <w:shd w:val="clear" w:color="auto" w:fill="FFFFFF"/>
        </w:rPr>
        <w:t>Отл</w:t>
      </w:r>
      <w:r>
        <w:rPr>
          <w:rFonts w:ascii="Verdana" w:hAnsi="Verdana" w:cs="Arial"/>
          <w:b/>
          <w:bCs/>
          <w:color w:val="000000"/>
          <w:shd w:val="clear" w:color="auto" w:fill="FFFFFF"/>
        </w:rPr>
        <w:t>а</w:t>
      </w:r>
      <w:r w:rsidRPr="00DD7409">
        <w:rPr>
          <w:rFonts w:ascii="Verdana" w:hAnsi="Verdana" w:cs="Arial"/>
          <w:b/>
          <w:bCs/>
          <w:color w:val="000000"/>
          <w:shd w:val="clear" w:color="auto" w:fill="FFFFFF"/>
        </w:rPr>
        <w:t>дчик</w:t>
      </w:r>
      <w:r w:rsidRPr="00DD7409">
        <w:rPr>
          <w:rFonts w:ascii="Verdana" w:hAnsi="Verdana" w:cs="Arial"/>
          <w:color w:val="000000"/>
          <w:shd w:val="clear" w:color="auto" w:fill="FFFFFF"/>
        </w:rPr>
        <w:t xml:space="preserve"> является модулем среды разработки или отдельным приложением, предназначенным для поиска</w:t>
      </w:r>
      <w:r w:rsidRPr="00DD7409">
        <w:rPr>
          <w:rStyle w:val="apple-converted-space"/>
          <w:rFonts w:ascii="Verdana" w:hAnsi="Verdana" w:cs="Arial"/>
          <w:color w:val="000000"/>
          <w:shd w:val="clear" w:color="auto" w:fill="FFFFFF"/>
        </w:rPr>
        <w:t> </w:t>
      </w:r>
      <w:r w:rsidRPr="00DD7409">
        <w:rPr>
          <w:rFonts w:ascii="Verdana" w:eastAsiaTheme="majorEastAsia" w:hAnsi="Verdana" w:cs="Arial"/>
          <w:shd w:val="clear" w:color="auto" w:fill="FFFFFF"/>
        </w:rPr>
        <w:t>ошибок</w:t>
      </w:r>
      <w:r w:rsidRPr="00DD7409">
        <w:rPr>
          <w:rStyle w:val="apple-converted-space"/>
          <w:rFonts w:ascii="Verdana" w:hAnsi="Verdana" w:cs="Arial"/>
          <w:color w:val="000000"/>
          <w:shd w:val="clear" w:color="auto" w:fill="FFFFFF"/>
        </w:rPr>
        <w:t> </w:t>
      </w:r>
      <w:r w:rsidRPr="00DD7409">
        <w:rPr>
          <w:rFonts w:ascii="Verdana" w:hAnsi="Verdana" w:cs="Arial"/>
          <w:color w:val="000000"/>
          <w:shd w:val="clear" w:color="auto" w:fill="FFFFFF"/>
        </w:rPr>
        <w:t>в программе. Отладчик позволяет выполнять пошаговую</w:t>
      </w:r>
      <w:r w:rsidRPr="00DD7409">
        <w:rPr>
          <w:rStyle w:val="apple-converted-space"/>
          <w:rFonts w:ascii="Verdana" w:hAnsi="Verdana" w:cs="Arial"/>
          <w:color w:val="000000"/>
          <w:shd w:val="clear" w:color="auto" w:fill="FFFFFF"/>
        </w:rPr>
        <w:t> </w:t>
      </w:r>
      <w:r w:rsidRPr="00DD7409">
        <w:rPr>
          <w:rFonts w:ascii="Verdana" w:eastAsiaTheme="majorEastAsia" w:hAnsi="Verdana" w:cs="Arial"/>
          <w:shd w:val="clear" w:color="auto" w:fill="FFFFFF"/>
        </w:rPr>
        <w:t>трассировку</w:t>
      </w:r>
      <w:r w:rsidRPr="00DD7409">
        <w:rPr>
          <w:rFonts w:ascii="Verdana" w:hAnsi="Verdana" w:cs="Arial"/>
          <w:color w:val="000000"/>
          <w:shd w:val="clear" w:color="auto" w:fill="FFFFFF"/>
        </w:rPr>
        <w:t>, отслеживать, устанавливать или изменять значения переменных в процессе выполнения программы, устанавливать и удалять</w:t>
      </w:r>
      <w:r w:rsidRPr="00DD7409">
        <w:rPr>
          <w:rStyle w:val="apple-converted-space"/>
          <w:rFonts w:ascii="Verdana" w:hAnsi="Verdana" w:cs="Arial"/>
          <w:color w:val="000000"/>
          <w:shd w:val="clear" w:color="auto" w:fill="FFFFFF"/>
        </w:rPr>
        <w:t> </w:t>
      </w:r>
      <w:r w:rsidRPr="00DD7409">
        <w:rPr>
          <w:rFonts w:ascii="Verdana" w:eastAsiaTheme="majorEastAsia" w:hAnsi="Verdana" w:cs="Arial"/>
          <w:shd w:val="clear" w:color="auto" w:fill="FFFFFF"/>
        </w:rPr>
        <w:t>контрольные точки</w:t>
      </w:r>
      <w:r w:rsidRPr="00DD7409">
        <w:rPr>
          <w:rStyle w:val="apple-converted-space"/>
          <w:rFonts w:ascii="Verdana" w:hAnsi="Verdana" w:cs="Arial"/>
          <w:color w:val="000000"/>
          <w:shd w:val="clear" w:color="auto" w:fill="FFFFFF"/>
        </w:rPr>
        <w:t> </w:t>
      </w:r>
      <w:r w:rsidRPr="00DD7409">
        <w:rPr>
          <w:rFonts w:ascii="Verdana" w:hAnsi="Verdana" w:cs="Arial"/>
          <w:color w:val="000000"/>
          <w:shd w:val="clear" w:color="auto" w:fill="FFFFFF"/>
        </w:rPr>
        <w:t>или условия остановки и т. д.</w:t>
      </w:r>
      <w:r w:rsidRPr="00DD7409">
        <w:rPr>
          <w:rFonts w:ascii="Verdana" w:hAnsi="Verdana" w:cs="Arial"/>
          <w:color w:val="000000"/>
          <w:shd w:val="clear" w:color="auto" w:fill="FFFFFF"/>
        </w:rPr>
        <w:t xml:space="preserve"> </w:t>
      </w:r>
      <w:r w:rsidRPr="00DD7409">
        <w:rPr>
          <w:rFonts w:ascii="Verdana" w:hAnsi="Verdana" w:cs="Arial"/>
          <w:color w:val="000000"/>
          <w:shd w:val="clear" w:color="auto" w:fill="FFFFFF"/>
        </w:rPr>
        <w:t xml:space="preserve">В режиме трассировки </w:t>
      </w:r>
      <w:r w:rsidRPr="00DD7409">
        <w:rPr>
          <w:rFonts w:ascii="Verdana" w:hAnsi="Verdana" w:cs="Arial"/>
          <w:color w:val="000000"/>
          <w:shd w:val="clear" w:color="auto" w:fill="FFFFFF"/>
        </w:rPr>
        <w:t>разработчик</w:t>
      </w:r>
      <w:r w:rsidRPr="00DD7409">
        <w:rPr>
          <w:rFonts w:ascii="Verdana" w:hAnsi="Verdana" w:cs="Arial"/>
          <w:color w:val="000000"/>
          <w:shd w:val="clear" w:color="auto" w:fill="FFFFFF"/>
        </w:rPr>
        <w:t xml:space="preserve"> видит последовательность выполнения команд и значения переменных на данном шаге выполнения программы, что позволяет легче обнаруживать ошибки. Трассировка может быть начата и окончена в любом месте программы, выполнение программы может останавливаться на каждой команде или на</w:t>
      </w:r>
      <w:r w:rsidRPr="00DD7409">
        <w:rPr>
          <w:rStyle w:val="apple-converted-space"/>
          <w:rFonts w:ascii="Verdana" w:hAnsi="Verdana" w:cs="Arial"/>
          <w:color w:val="000000"/>
          <w:shd w:val="clear" w:color="auto" w:fill="FFFFFF"/>
        </w:rPr>
        <w:t> </w:t>
      </w:r>
      <w:r w:rsidRPr="00DD7409">
        <w:rPr>
          <w:rFonts w:ascii="Verdana" w:eastAsiaTheme="majorEastAsia" w:hAnsi="Verdana" w:cs="Arial"/>
          <w:shd w:val="clear" w:color="auto" w:fill="FFFFFF"/>
        </w:rPr>
        <w:t>точках останова</w:t>
      </w:r>
      <w:r w:rsidRPr="00DD7409">
        <w:rPr>
          <w:rFonts w:ascii="Verdana" w:hAnsi="Verdana" w:cs="Arial"/>
          <w:color w:val="000000"/>
          <w:shd w:val="clear" w:color="auto" w:fill="FFFFFF"/>
        </w:rPr>
        <w:t>, трассировка может выполняться с заходом в процедуры и без заходов.</w:t>
      </w:r>
    </w:p>
    <w:sectPr w:rsidR="00DD7409" w:rsidRPr="00DD7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A4F5A"/>
    <w:multiLevelType w:val="hybridMultilevel"/>
    <w:tmpl w:val="B1E89C28"/>
    <w:lvl w:ilvl="0" w:tplc="59E0686E">
      <w:start w:val="9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D252DB6"/>
    <w:multiLevelType w:val="multilevel"/>
    <w:tmpl w:val="AB101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7C3E34"/>
    <w:multiLevelType w:val="multilevel"/>
    <w:tmpl w:val="02AE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914062"/>
    <w:multiLevelType w:val="hybridMultilevel"/>
    <w:tmpl w:val="72B05682"/>
    <w:lvl w:ilvl="0" w:tplc="0419000F">
      <w:start w:val="1"/>
      <w:numFmt w:val="decimal"/>
      <w:lvlText w:val="%1."/>
      <w:lvlJc w:val="left"/>
      <w:pPr>
        <w:tabs>
          <w:tab w:val="num" w:pos="1788"/>
        </w:tabs>
        <w:ind w:left="178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BC5"/>
    <w:rsid w:val="002555D0"/>
    <w:rsid w:val="006E2F1A"/>
    <w:rsid w:val="00817BC5"/>
    <w:rsid w:val="008864BD"/>
    <w:rsid w:val="00976E51"/>
    <w:rsid w:val="00AF7DC5"/>
    <w:rsid w:val="00DD7409"/>
    <w:rsid w:val="00E9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B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17B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BC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17B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4">
    <w:name w:val="Hyperlink"/>
    <w:basedOn w:val="a0"/>
    <w:uiPriority w:val="99"/>
    <w:unhideWhenUsed/>
    <w:rsid w:val="00817BC5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817BC5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817BC5"/>
  </w:style>
  <w:style w:type="character" w:styleId="a6">
    <w:name w:val="FollowedHyperlink"/>
    <w:basedOn w:val="a0"/>
    <w:uiPriority w:val="99"/>
    <w:semiHidden/>
    <w:unhideWhenUsed/>
    <w:rsid w:val="00817BC5"/>
    <w:rPr>
      <w:color w:val="800080" w:themeColor="followedHyperlink"/>
      <w:u w:val="single"/>
    </w:rPr>
  </w:style>
  <w:style w:type="character" w:styleId="HTML">
    <w:name w:val="HTML Typewriter"/>
    <w:basedOn w:val="a0"/>
    <w:uiPriority w:val="99"/>
    <w:semiHidden/>
    <w:unhideWhenUsed/>
    <w:rsid w:val="00AF7DC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B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17B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BC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17B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4">
    <w:name w:val="Hyperlink"/>
    <w:basedOn w:val="a0"/>
    <w:uiPriority w:val="99"/>
    <w:unhideWhenUsed/>
    <w:rsid w:val="00817BC5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817BC5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817BC5"/>
  </w:style>
  <w:style w:type="character" w:styleId="a6">
    <w:name w:val="FollowedHyperlink"/>
    <w:basedOn w:val="a0"/>
    <w:uiPriority w:val="99"/>
    <w:semiHidden/>
    <w:unhideWhenUsed/>
    <w:rsid w:val="00817BC5"/>
    <w:rPr>
      <w:color w:val="800080" w:themeColor="followedHyperlink"/>
      <w:u w:val="single"/>
    </w:rPr>
  </w:style>
  <w:style w:type="character" w:styleId="HTML">
    <w:name w:val="HTML Typewriter"/>
    <w:basedOn w:val="a0"/>
    <w:uiPriority w:val="99"/>
    <w:semiHidden/>
    <w:unhideWhenUsed/>
    <w:rsid w:val="00AF7D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u.wikipedia.org/wiki/%D0%9A%D0%BE%D0%BC%D0%BF%D1%8C%D1%8E%D1%82%D0%B5%D1%80%D0%BD%D0%B0%D1%8F_%D0%BF%D1%80%D0%BE%D0%B3%D1%80%D0%B0%D0%BC%D0%BC%D0%B0" TargetMode="External"/><Relationship Id="rId18" Type="http://schemas.openxmlformats.org/officeDocument/2006/relationships/hyperlink" Target="http://ru.wikipedia.org/wiki/%D0%98%D0%BD%D1%82%D0%B5%D1%80%D0%BF%D1%80%D0%B5%D1%82%D0%B0%D1%82%D0%BE%D1%80" TargetMode="External"/><Relationship Id="rId26" Type="http://schemas.openxmlformats.org/officeDocument/2006/relationships/hyperlink" Target="http://ru.wikipedia.org/wiki/%D0%9E%D0%BF%D0%B5%D1%80%D0%B0%D1%86%D0%B8%D0%BE%D0%BD%D0%BD%D0%B0%D1%8F_%D1%81%D0%B8%D1%81%D1%82%D0%B5%D0%BC%D0%B0" TargetMode="External"/><Relationship Id="rId39" Type="http://schemas.openxmlformats.org/officeDocument/2006/relationships/hyperlink" Target="http://ru.wikipedia.org/wiki/MS-DOS" TargetMode="External"/><Relationship Id="rId21" Type="http://schemas.openxmlformats.org/officeDocument/2006/relationships/hyperlink" Target="http://ru.wikipedia.org/wiki/Intel_iAPX_432" TargetMode="External"/><Relationship Id="rId34" Type="http://schemas.openxmlformats.org/officeDocument/2006/relationships/hyperlink" Target="http://ru.wikipedia.org/wiki/%D0%9B%D0%B8%D1%81%D0%BF" TargetMode="External"/><Relationship Id="rId7" Type="http://schemas.openxmlformats.org/officeDocument/2006/relationships/hyperlink" Target="http://ru.wikipedia.org/wiki/%D0%98%D0%BD%D1%82%D0%B5%D0%B3%D1%80%D0%B8%D1%80%D0%BE%D0%B2%D0%B0%D0%BD%D0%BD%D0%B0%D1%8F_%D1%81%D1%80%D0%B5%D0%B4%D0%B0_%D1%80%D0%B0%D0%B7%D1%80%D0%B0%D0%B1%D0%BE%D1%82%D0%BA%D0%B8" TargetMode="External"/><Relationship Id="rId2" Type="http://schemas.openxmlformats.org/officeDocument/2006/relationships/styles" Target="styles.xml"/><Relationship Id="rId16" Type="http://schemas.openxmlformats.org/officeDocument/2006/relationships/hyperlink" Target="http://ru.wikipedia.org/wiki/%D0%9E%D0%B1%D1%8A%D0%B5%D0%BA%D1%82%D0%BD%D1%8B%D0%B9_%D0%BA%D0%BE%D0%B4" TargetMode="External"/><Relationship Id="rId20" Type="http://schemas.openxmlformats.org/officeDocument/2006/relationships/hyperlink" Target="http://ru.wikipedia.org/wiki/%D0%9D%D0%B8%D0%B7%D0%BA%D0%BE%D1%83%D1%80%D0%BE%D0%B2%D0%BD%D0%B5%D0%B2%D1%8B%D0%B9_%D1%8F%D0%B7%D1%8B%D0%BA_%D0%BF%D1%80%D0%BE%D0%B3%D1%80%D0%B0%D0%BC%D0%BC%D0%B8%D1%80%D0%BE%D0%B2%D0%B0%D0%BD%D0%B8%D1%8F" TargetMode="External"/><Relationship Id="rId29" Type="http://schemas.openxmlformats.org/officeDocument/2006/relationships/hyperlink" Target="http://ru.wikipedia.org/wiki/%D0%9A%D0%BE%D0%BC%D0%BF%D0%BE%D0%BD%D0%BE%D0%B2%D1%89%D0%B8%D0%BA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e.ifmo.ru/bk_netra/page.php?dir=3&amp;tutindex=25&amp;index=81&amp;layer=1" TargetMode="External"/><Relationship Id="rId11" Type="http://schemas.openxmlformats.org/officeDocument/2006/relationships/hyperlink" Target="http://de.ifmo.ru/bk_netra/page.php?index=76&amp;layer=1&amp;tutindex=25" TargetMode="External"/><Relationship Id="rId24" Type="http://schemas.openxmlformats.org/officeDocument/2006/relationships/hyperlink" Target="http://ru.wikipedia.org/wiki/%D0%A1%D0%B5%D0%BC%D0%B0%D0%BD%D1%82%D0%B8%D1%87%D0%B5%D1%81%D0%BA%D0%B8%D0%B9_%D0%B0%D0%BD%D0%B0%D0%BB%D0%B8%D0%B7" TargetMode="External"/><Relationship Id="rId32" Type="http://schemas.openxmlformats.org/officeDocument/2006/relationships/hyperlink" Target="http://ru.wikipedia.org/wiki/%D0%92%D0%B8%D1%80%D1%82%D1%83%D0%B0%D0%BB%D1%8C%D0%BD%D0%B0%D1%8F_%D0%BC%D0%B0%D1%88%D0%B8%D0%BD%D0%B0" TargetMode="External"/><Relationship Id="rId37" Type="http://schemas.openxmlformats.org/officeDocument/2006/relationships/hyperlink" Target="http://ru.wikipedia.org/wiki/UNIX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%D0%98%D1%81%D1%85%D0%BE%D0%B4%D0%BD%D1%8B%D0%B9_%D0%BA%D0%BE%D0%B4" TargetMode="External"/><Relationship Id="rId23" Type="http://schemas.openxmlformats.org/officeDocument/2006/relationships/hyperlink" Target="http://ru.wikipedia.org/wiki/%D0%A1%D0%B8%D0%BD%D1%82%D0%B0%D0%BA%D1%81%D0%B8%D1%87%D0%B5%D1%81%D0%BA%D0%B8%D0%B9_%D0%B0%D0%BD%D0%B0%D0%BB%D0%B8%D0%B7" TargetMode="External"/><Relationship Id="rId28" Type="http://schemas.openxmlformats.org/officeDocument/2006/relationships/hyperlink" Target="http://ru.wikipedia.org/wiki/%D0%A1%D1%82%D0%B0%D1%82%D0%B8%D1%87%D0%B5%D1%81%D0%BA%D0%B0%D1%8F_%D0%B1%D0%B8%D0%B1%D0%BB%D0%B8%D0%BE%D1%82%D0%B5%D0%BA%D0%B0" TargetMode="External"/><Relationship Id="rId36" Type="http://schemas.openxmlformats.org/officeDocument/2006/relationships/hyperlink" Target="http://ru.wikipedia.org/wiki/%D0%A1%D0%BA%D1%80%D0%B8%D0%BF%D1%82" TargetMode="External"/><Relationship Id="rId10" Type="http://schemas.openxmlformats.org/officeDocument/2006/relationships/hyperlink" Target="http://ru.wikipedia.org/wiki/%D0%98%D0%BD%D1%82%D0%B5%D1%80%D0%BF%D1%80%D0%B5%D1%82%D0%B0%D1%82%D0%BE%D1%80" TargetMode="External"/><Relationship Id="rId19" Type="http://schemas.openxmlformats.org/officeDocument/2006/relationships/hyperlink" Target="http://ru.wikipedia.org/wiki/%D0%9C%D0%B0%D1%88%D0%B8%D0%BD%D0%BD%D1%8B%D0%B9_%D0%BA%D0%BE%D0%B4" TargetMode="External"/><Relationship Id="rId31" Type="http://schemas.openxmlformats.org/officeDocument/2006/relationships/hyperlink" Target="http://ru.wikipedia.org/wiki/%D0%97%D0%B0%D0%B3%D1%80%D1%83%D0%B7%D1%87%D0%B8%D0%BA_%D0%BF%D1%80%D0%BE%D0%B3%D1%80%D0%B0%D0%BC%D0%B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A%D0%BE%D0%BC%D0%BF%D0%B8%D0%BB%D1%8F%D1%82%D0%BE%D1%80" TargetMode="External"/><Relationship Id="rId14" Type="http://schemas.openxmlformats.org/officeDocument/2006/relationships/hyperlink" Target="http://ru.wikipedia.org/wiki/%D0%AF%D0%B7%D1%8B%D0%BA_%D0%BF%D1%80%D0%BE%D0%B3%D1%80%D0%B0%D0%BC%D0%BC%D0%B8%D1%80%D0%BE%D0%B2%D0%B0%D0%BD%D0%B8%D1%8F" TargetMode="External"/><Relationship Id="rId22" Type="http://schemas.openxmlformats.org/officeDocument/2006/relationships/hyperlink" Target="http://ru.wikipedia.org/wiki/%D0%9B%D0%B5%D0%BA%D1%81%D0%B8%D1%87%D0%B5%D1%81%D0%BA%D0%B8%D0%B9_%D0%B0%D0%BD%D0%B0%D0%BB%D0%B8%D0%B7" TargetMode="External"/><Relationship Id="rId27" Type="http://schemas.openxmlformats.org/officeDocument/2006/relationships/hyperlink" Target="http://ru.wikipedia.org/wiki/%D0%91%D0%B8%D0%B1%D0%BB%D0%B8%D0%BE%D1%82%D0%B5%D0%BA%D0%B0_(%D0%BF%D1%80%D0%BE%D0%B3%D1%80%D0%B0%D0%BC%D0%BC%D0%B8%D1%80%D0%BE%D0%B2%D0%B0%D0%BD%D0%B8%D0%B5)" TargetMode="External"/><Relationship Id="rId30" Type="http://schemas.openxmlformats.org/officeDocument/2006/relationships/hyperlink" Target="http://ru.wikipedia.org/wiki/%D0%94%D0%B8%D0%BD%D0%B0%D0%BC%D0%B8%D1%87%D0%B5%D1%81%D0%BA%D0%B0%D1%8F_%D0%B1%D0%B8%D0%B1%D0%BB%D0%B8%D0%BE%D1%82%D0%B5%D0%BA%D0%B0" TargetMode="External"/><Relationship Id="rId35" Type="http://schemas.openxmlformats.org/officeDocument/2006/relationships/hyperlink" Target="http://ru.wikipedia.org/wiki/%D0%98%D0%BD%D1%82%D0%B5%D1%80%D0%BF%D1%80%D0%B5%D1%82%D0%B0%D1%82%D0%BE%D1%80_%D0%BA%D0%BE%D0%BC%D0%B0%D0%BD%D0%B4%D0%BD%D0%BE%D0%B9_%D1%81%D1%82%D1%80%D0%BE%D0%BA%D0%B8" TargetMode="External"/><Relationship Id="rId8" Type="http://schemas.openxmlformats.org/officeDocument/2006/relationships/hyperlink" Target="http://ru.wikipedia.org/wiki/%D0%A2%D1%80%D0%B0%D0%BD%D1%81%D0%BB%D1%8F%D1%82%D0%BE%D1%80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de.ifmo.ru/bk_netra/page.php?index=72&amp;layer=1&amp;tutindex=25" TargetMode="External"/><Relationship Id="rId17" Type="http://schemas.openxmlformats.org/officeDocument/2006/relationships/hyperlink" Target="http://ru.wikipedia.org/wiki/%D0%9F%D1%80%D0%BE%D1%86%D0%B5%D1%81%D1%81%D0%BE%D1%80" TargetMode="External"/><Relationship Id="rId25" Type="http://schemas.openxmlformats.org/officeDocument/2006/relationships/hyperlink" Target="http://ru.wikipedia.org/wiki/%D0%9E%D0%BF%D1%82%D0%B8%D0%BC%D0%B8%D0%B7%D0%B0%D1%86%D0%B8%D1%8F_%D0%BA%D0%BE%D0%BC%D0%BF%D0%B8%D0%BB%D1%8F%D1%82%D0%BE%D1%80%D0%B0" TargetMode="External"/><Relationship Id="rId33" Type="http://schemas.openxmlformats.org/officeDocument/2006/relationships/hyperlink" Target="http://ru.wikipedia.org/wiki/%D0%90%D0%9F%D0%9B_(%D1%8F%D0%B7%D1%8B%D0%BA_%D0%BF%D1%80%D0%BE%D0%B3%D1%80%D0%B0%D0%BC%D0%BC%D0%B8%D1%80%D0%BE%D0%B2%D0%B0%D0%BD%D0%B8%D1%8F)" TargetMode="External"/><Relationship Id="rId38" Type="http://schemas.openxmlformats.org/officeDocument/2006/relationships/hyperlink" Target="http://ru.wikipedia.org/wiki/%D0%9F%D0%B0%D0%BA%D0%B5%D1%82%D0%BD%D1%8B%D0%B9_%D1%84%D0%B0%D0%B9%D0%B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1932</Words>
  <Characters>11017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Lorien</dc:creator>
  <cp:lastModifiedBy>Lorien</cp:lastModifiedBy>
  <cp:revision>3</cp:revision>
  <dcterms:created xsi:type="dcterms:W3CDTF">2014-03-22T03:02:00Z</dcterms:created>
  <dcterms:modified xsi:type="dcterms:W3CDTF">2014-03-22T06:12:00Z</dcterms:modified>
</cp:coreProperties>
</file>