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A72" w:rsidRDefault="001D75B3">
      <w:pPr>
        <w:rPr>
          <w:rFonts w:ascii="Times New Roman" w:hAnsi="Times New Roman" w:cs="Times New Roman"/>
          <w:b/>
          <w:sz w:val="24"/>
          <w:szCs w:val="24"/>
        </w:rPr>
      </w:pPr>
      <w:r w:rsidRPr="001D75B3">
        <w:rPr>
          <w:rFonts w:ascii="Times New Roman" w:hAnsi="Times New Roman" w:cs="Times New Roman"/>
          <w:b/>
          <w:sz w:val="24"/>
          <w:szCs w:val="24"/>
        </w:rPr>
        <w:t xml:space="preserve">23. </w:t>
      </w:r>
      <w:bookmarkStart w:id="0" w:name="_GoBack"/>
      <w:bookmarkEnd w:id="0"/>
      <w:r w:rsidR="00CA3CCA" w:rsidRPr="00CA3CCA">
        <w:rPr>
          <w:rFonts w:ascii="Times New Roman" w:hAnsi="Times New Roman" w:cs="Times New Roman"/>
          <w:b/>
          <w:sz w:val="24"/>
          <w:szCs w:val="24"/>
        </w:rPr>
        <w:t>Диаграмма классов (class diagram). Класс. Отношения между классами. Интерфейсы. Объекты</w:t>
      </w:r>
    </w:p>
    <w:p w:rsidR="00CA3CCA" w:rsidRDefault="00CA3CCA">
      <w:pPr>
        <w:rPr>
          <w:rFonts w:ascii="Times New Roman" w:hAnsi="Times New Roman" w:cs="Times New Roman"/>
          <w:b/>
          <w:sz w:val="24"/>
          <w:szCs w:val="24"/>
        </w:rPr>
      </w:pPr>
    </w:p>
    <w:p w:rsidR="00CA3CCA" w:rsidRDefault="00CA3CCA" w:rsidP="00CA3CCA">
      <w:pPr>
        <w:spacing w:before="100" w:beforeAutospacing="1" w:after="100" w:afterAutospacing="1" w:line="240" w:lineRule="auto"/>
        <w:rPr>
          <w:rFonts w:ascii="Times New Roman" w:eastAsia="Times New Roman" w:hAnsi="Times New Roman" w:cs="Times New Roman"/>
          <w:sz w:val="24"/>
          <w:szCs w:val="24"/>
          <w:lang w:eastAsia="ru-RU"/>
        </w:rPr>
      </w:pPr>
      <w:r w:rsidRPr="00CA3CCA">
        <w:rPr>
          <w:rFonts w:ascii="Times New Roman" w:eastAsia="Times New Roman" w:hAnsi="Times New Roman" w:cs="Times New Roman"/>
          <w:b/>
          <w:bCs/>
          <w:sz w:val="24"/>
          <w:szCs w:val="24"/>
          <w:lang w:eastAsia="ru-RU"/>
        </w:rPr>
        <w:t>Диаграмма классов</w:t>
      </w:r>
      <w:r w:rsidRPr="00CA3CCA">
        <w:rPr>
          <w:rFonts w:ascii="Times New Roman" w:eastAsia="Times New Roman" w:hAnsi="Times New Roman" w:cs="Times New Roman"/>
          <w:sz w:val="24"/>
          <w:szCs w:val="24"/>
          <w:lang w:eastAsia="ru-RU"/>
        </w:rPr>
        <w:t xml:space="preserve"> (</w:t>
      </w:r>
      <w:hyperlink r:id="rId6" w:tooltip="Английский язык" w:history="1">
        <w:r w:rsidRPr="00CA3CCA">
          <w:rPr>
            <w:rFonts w:ascii="Times New Roman" w:eastAsia="Times New Roman" w:hAnsi="Times New Roman" w:cs="Times New Roman"/>
            <w:color w:val="0000FF"/>
            <w:sz w:val="24"/>
            <w:szCs w:val="24"/>
            <w:u w:val="single"/>
            <w:lang w:eastAsia="ru-RU"/>
          </w:rPr>
          <w:t>англ.</w:t>
        </w:r>
      </w:hyperlink>
      <w:r w:rsidRPr="00CA3CCA">
        <w:rPr>
          <w:rFonts w:ascii="Times New Roman" w:eastAsia="Times New Roman" w:hAnsi="Times New Roman" w:cs="Times New Roman"/>
          <w:sz w:val="24"/>
          <w:szCs w:val="24"/>
          <w:lang w:eastAsia="ru-RU"/>
        </w:rPr>
        <w:t> </w:t>
      </w:r>
      <w:r w:rsidRPr="00CA3CCA">
        <w:rPr>
          <w:rFonts w:ascii="Times New Roman" w:eastAsia="Times New Roman" w:hAnsi="Times New Roman" w:cs="Times New Roman"/>
          <w:i/>
          <w:iCs/>
          <w:sz w:val="24"/>
          <w:szCs w:val="24"/>
          <w:lang w:val="en" w:eastAsia="ru-RU"/>
        </w:rPr>
        <w:t>Static</w:t>
      </w:r>
      <w:r w:rsidRPr="00CA3CCA">
        <w:rPr>
          <w:rFonts w:ascii="Times New Roman" w:eastAsia="Times New Roman" w:hAnsi="Times New Roman" w:cs="Times New Roman"/>
          <w:i/>
          <w:iCs/>
          <w:sz w:val="24"/>
          <w:szCs w:val="24"/>
          <w:lang w:eastAsia="ru-RU"/>
        </w:rPr>
        <w:t xml:space="preserve"> </w:t>
      </w:r>
      <w:r w:rsidRPr="00CA3CCA">
        <w:rPr>
          <w:rFonts w:ascii="Times New Roman" w:eastAsia="Times New Roman" w:hAnsi="Times New Roman" w:cs="Times New Roman"/>
          <w:i/>
          <w:iCs/>
          <w:sz w:val="24"/>
          <w:szCs w:val="24"/>
          <w:lang w:val="en" w:eastAsia="ru-RU"/>
        </w:rPr>
        <w:t>Structure</w:t>
      </w:r>
      <w:r w:rsidRPr="00CA3CCA">
        <w:rPr>
          <w:rFonts w:ascii="Times New Roman" w:eastAsia="Times New Roman" w:hAnsi="Times New Roman" w:cs="Times New Roman"/>
          <w:i/>
          <w:iCs/>
          <w:sz w:val="24"/>
          <w:szCs w:val="24"/>
          <w:lang w:eastAsia="ru-RU"/>
        </w:rPr>
        <w:t xml:space="preserve"> </w:t>
      </w:r>
      <w:r w:rsidRPr="00CA3CCA">
        <w:rPr>
          <w:rFonts w:ascii="Times New Roman" w:eastAsia="Times New Roman" w:hAnsi="Times New Roman" w:cs="Times New Roman"/>
          <w:i/>
          <w:iCs/>
          <w:sz w:val="24"/>
          <w:szCs w:val="24"/>
          <w:lang w:val="en" w:eastAsia="ru-RU"/>
        </w:rPr>
        <w:t>diagram</w:t>
      </w:r>
      <w:r w:rsidRPr="00CA3CCA">
        <w:rPr>
          <w:rFonts w:ascii="Times New Roman" w:eastAsia="Times New Roman" w:hAnsi="Times New Roman" w:cs="Times New Roman"/>
          <w:sz w:val="24"/>
          <w:szCs w:val="24"/>
          <w:lang w:eastAsia="ru-RU"/>
        </w:rPr>
        <w:t xml:space="preserve">) — диаграмма, демонстрирующая </w:t>
      </w:r>
      <w:hyperlink r:id="rId7" w:tooltip="Класс (программирование)" w:history="1">
        <w:r w:rsidRPr="00CA3CCA">
          <w:rPr>
            <w:rFonts w:ascii="Times New Roman" w:eastAsia="Times New Roman" w:hAnsi="Times New Roman" w:cs="Times New Roman"/>
            <w:color w:val="0000FF"/>
            <w:sz w:val="24"/>
            <w:szCs w:val="24"/>
            <w:u w:val="single"/>
            <w:lang w:eastAsia="ru-RU"/>
          </w:rPr>
          <w:t>классы</w:t>
        </w:r>
      </w:hyperlink>
      <w:r w:rsidRPr="00CA3CCA">
        <w:rPr>
          <w:rFonts w:ascii="Times New Roman" w:eastAsia="Times New Roman" w:hAnsi="Times New Roman" w:cs="Times New Roman"/>
          <w:sz w:val="24"/>
          <w:szCs w:val="24"/>
          <w:lang w:eastAsia="ru-RU"/>
        </w:rPr>
        <w:t xml:space="preserve"> системы, их </w:t>
      </w:r>
      <w:hyperlink r:id="rId8" w:tooltip="Поле класса" w:history="1">
        <w:r w:rsidRPr="00CA3CCA">
          <w:rPr>
            <w:rFonts w:ascii="Times New Roman" w:eastAsia="Times New Roman" w:hAnsi="Times New Roman" w:cs="Times New Roman"/>
            <w:color w:val="0000FF"/>
            <w:sz w:val="24"/>
            <w:szCs w:val="24"/>
            <w:u w:val="single"/>
            <w:lang w:eastAsia="ru-RU"/>
          </w:rPr>
          <w:t>атрибуты</w:t>
        </w:r>
      </w:hyperlink>
      <w:r w:rsidRPr="00CA3CCA">
        <w:rPr>
          <w:rFonts w:ascii="Times New Roman" w:eastAsia="Times New Roman" w:hAnsi="Times New Roman" w:cs="Times New Roman"/>
          <w:sz w:val="24"/>
          <w:szCs w:val="24"/>
          <w:lang w:eastAsia="ru-RU"/>
        </w:rPr>
        <w:t xml:space="preserve">, </w:t>
      </w:r>
      <w:hyperlink r:id="rId9" w:tooltip="Метод (языки программирования)" w:history="1">
        <w:r w:rsidRPr="00CA3CCA">
          <w:rPr>
            <w:rFonts w:ascii="Times New Roman" w:eastAsia="Times New Roman" w:hAnsi="Times New Roman" w:cs="Times New Roman"/>
            <w:color w:val="0000FF"/>
            <w:sz w:val="24"/>
            <w:szCs w:val="24"/>
            <w:u w:val="single"/>
            <w:lang w:eastAsia="ru-RU"/>
          </w:rPr>
          <w:t>методы</w:t>
        </w:r>
      </w:hyperlink>
      <w:r w:rsidRPr="00CA3CCA">
        <w:rPr>
          <w:rFonts w:ascii="Times New Roman" w:eastAsia="Times New Roman" w:hAnsi="Times New Roman" w:cs="Times New Roman"/>
          <w:sz w:val="24"/>
          <w:szCs w:val="24"/>
          <w:lang w:eastAsia="ru-RU"/>
        </w:rPr>
        <w:t xml:space="preserve"> и </w:t>
      </w:r>
      <w:hyperlink r:id="rId10" w:tooltip="Объектно-ориентированное программирование" w:history="1">
        <w:r w:rsidRPr="00CA3CCA">
          <w:rPr>
            <w:rFonts w:ascii="Times New Roman" w:eastAsia="Times New Roman" w:hAnsi="Times New Roman" w:cs="Times New Roman"/>
            <w:color w:val="0000FF"/>
            <w:sz w:val="24"/>
            <w:szCs w:val="24"/>
            <w:u w:val="single"/>
            <w:lang w:eastAsia="ru-RU"/>
          </w:rPr>
          <w:t>взаимосвязи</w:t>
        </w:r>
      </w:hyperlink>
      <w:r w:rsidRPr="00CA3CCA">
        <w:rPr>
          <w:rFonts w:ascii="Times New Roman" w:eastAsia="Times New Roman" w:hAnsi="Times New Roman" w:cs="Times New Roman"/>
          <w:sz w:val="24"/>
          <w:szCs w:val="24"/>
          <w:lang w:eastAsia="ru-RU"/>
        </w:rPr>
        <w:t xml:space="preserve"> между ними. Входит в </w:t>
      </w:r>
      <w:hyperlink r:id="rId11" w:tooltip="UML" w:history="1">
        <w:r w:rsidRPr="00CA3CCA">
          <w:rPr>
            <w:rFonts w:ascii="Times New Roman" w:eastAsia="Times New Roman" w:hAnsi="Times New Roman" w:cs="Times New Roman"/>
            <w:color w:val="0000FF"/>
            <w:sz w:val="24"/>
            <w:szCs w:val="24"/>
            <w:u w:val="single"/>
            <w:lang w:eastAsia="ru-RU"/>
          </w:rPr>
          <w:t>UML</w:t>
        </w:r>
      </w:hyperlink>
      <w:r w:rsidRPr="00CA3CCA">
        <w:rPr>
          <w:rFonts w:ascii="Times New Roman" w:eastAsia="Times New Roman" w:hAnsi="Times New Roman" w:cs="Times New Roman"/>
          <w:sz w:val="24"/>
          <w:szCs w:val="24"/>
          <w:lang w:eastAsia="ru-RU"/>
        </w:rPr>
        <w:t>.</w:t>
      </w:r>
    </w:p>
    <w:p w:rsidR="0047290F" w:rsidRPr="00CA3CCA" w:rsidRDefault="001D75B3" w:rsidP="0047290F">
      <w:pPr>
        <w:pStyle w:val="a3"/>
      </w:pPr>
      <w:hyperlink r:id="rId12" w:tooltip="Диаграмма классов" w:history="1">
        <w:r w:rsidR="0047290F">
          <w:rPr>
            <w:rStyle w:val="a4"/>
            <w:i/>
            <w:iCs/>
          </w:rPr>
          <w:t>Диаграмма классов</w:t>
        </w:r>
      </w:hyperlink>
      <w:r w:rsidR="0047290F">
        <w:t xml:space="preserve"> (Class diagram) — статическая структурная диаграмма, описывающая структуру системы, демонстрирующая классы системы, их атрибуты, методы и зависимости между классами.</w:t>
      </w:r>
    </w:p>
    <w:p w:rsidR="00CA3CCA" w:rsidRPr="00CA3CCA" w:rsidRDefault="00CA3CCA" w:rsidP="00CA3CCA">
      <w:pPr>
        <w:spacing w:before="100" w:beforeAutospacing="1" w:after="100" w:afterAutospacing="1" w:line="240" w:lineRule="auto"/>
        <w:rPr>
          <w:rFonts w:ascii="Times New Roman" w:eastAsia="Times New Roman" w:hAnsi="Times New Roman" w:cs="Times New Roman"/>
          <w:sz w:val="24"/>
          <w:szCs w:val="24"/>
          <w:lang w:eastAsia="ru-RU"/>
        </w:rPr>
      </w:pPr>
      <w:r w:rsidRPr="00CA3CCA">
        <w:rPr>
          <w:rFonts w:ascii="Times New Roman" w:eastAsia="Times New Roman" w:hAnsi="Times New Roman" w:cs="Times New Roman"/>
          <w:sz w:val="24"/>
          <w:szCs w:val="24"/>
          <w:lang w:eastAsia="ru-RU"/>
        </w:rPr>
        <w:t>Существует два вида:</w:t>
      </w:r>
    </w:p>
    <w:p w:rsidR="00CA3CCA" w:rsidRPr="00CA3CCA" w:rsidRDefault="00CA3CCA" w:rsidP="00CA3CC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A3CCA">
        <w:rPr>
          <w:rFonts w:ascii="Times New Roman" w:eastAsia="Times New Roman" w:hAnsi="Times New Roman" w:cs="Times New Roman"/>
          <w:sz w:val="24"/>
          <w:szCs w:val="24"/>
          <w:lang w:eastAsia="ru-RU"/>
        </w:rPr>
        <w:t>Статический вид диаграммы рассматривает логические взаимосвязи классов между собой;</w:t>
      </w:r>
    </w:p>
    <w:p w:rsidR="00CA3CCA" w:rsidRPr="00CA3CCA" w:rsidRDefault="00CA3CCA" w:rsidP="00CA3CC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A3CCA">
        <w:rPr>
          <w:rFonts w:ascii="Times New Roman" w:eastAsia="Times New Roman" w:hAnsi="Times New Roman" w:cs="Times New Roman"/>
          <w:sz w:val="24"/>
          <w:szCs w:val="24"/>
          <w:lang w:eastAsia="ru-RU"/>
        </w:rPr>
        <w:t>Аналитический вид диаграммы рассматривает общий вид и взаимосвязи классов входящих в систему.</w:t>
      </w:r>
    </w:p>
    <w:p w:rsidR="00CA3CCA" w:rsidRPr="00CA3CCA" w:rsidRDefault="00CA3CCA" w:rsidP="00CA3CCA">
      <w:pPr>
        <w:spacing w:before="100" w:beforeAutospacing="1" w:after="100" w:afterAutospacing="1" w:line="240" w:lineRule="auto"/>
        <w:rPr>
          <w:rFonts w:ascii="Times New Roman" w:eastAsia="Times New Roman" w:hAnsi="Times New Roman" w:cs="Times New Roman"/>
          <w:sz w:val="24"/>
          <w:szCs w:val="24"/>
          <w:lang w:eastAsia="ru-RU"/>
        </w:rPr>
      </w:pPr>
      <w:r w:rsidRPr="00CA3CCA">
        <w:rPr>
          <w:rFonts w:ascii="Times New Roman" w:eastAsia="Times New Roman" w:hAnsi="Times New Roman" w:cs="Times New Roman"/>
          <w:sz w:val="24"/>
          <w:szCs w:val="24"/>
          <w:lang w:eastAsia="ru-RU"/>
        </w:rPr>
        <w:t>Существуют разные точки зрения на построение диаграмм классов в зависимости от целей их применения:</w:t>
      </w:r>
    </w:p>
    <w:p w:rsidR="00CA3CCA" w:rsidRPr="00CA3CCA" w:rsidRDefault="00CA3CCA" w:rsidP="00CA3C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A3CCA">
        <w:rPr>
          <w:rFonts w:ascii="Times New Roman" w:eastAsia="Times New Roman" w:hAnsi="Times New Roman" w:cs="Times New Roman"/>
          <w:sz w:val="24"/>
          <w:szCs w:val="24"/>
          <w:lang w:eastAsia="ru-RU"/>
        </w:rPr>
        <w:t>Концептуальная точка зрения — диаграмма классов описывает модель предметной области, в ней присутствуют только классы прикладных объектов;</w:t>
      </w:r>
    </w:p>
    <w:p w:rsidR="00CA3CCA" w:rsidRPr="00CA3CCA" w:rsidRDefault="00CA3CCA" w:rsidP="00CA3C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A3CCA">
        <w:rPr>
          <w:rFonts w:ascii="Times New Roman" w:eastAsia="Times New Roman" w:hAnsi="Times New Roman" w:cs="Times New Roman"/>
          <w:sz w:val="24"/>
          <w:szCs w:val="24"/>
          <w:lang w:eastAsia="ru-RU"/>
        </w:rPr>
        <w:t>Точка зрения спецификации — диаграмма классов применяется при проектировании информационных систем;</w:t>
      </w:r>
    </w:p>
    <w:p w:rsidR="00CA3CCA" w:rsidRPr="00CA3CCA" w:rsidRDefault="00CA3CCA" w:rsidP="00CA3C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A3CCA">
        <w:rPr>
          <w:rFonts w:ascii="Times New Roman" w:eastAsia="Times New Roman" w:hAnsi="Times New Roman" w:cs="Times New Roman"/>
          <w:sz w:val="24"/>
          <w:szCs w:val="24"/>
          <w:lang w:eastAsia="ru-RU"/>
        </w:rPr>
        <w:t>Точка зрения реализации — диаграмма классов содержит классы, используемые непосредственно в программном коде (при использовании объектно-ориентированных языков программирования).</w:t>
      </w:r>
    </w:p>
    <w:p w:rsidR="00AE4F48" w:rsidRDefault="00AE4F48">
      <w:pPr>
        <w:rPr>
          <w:rFonts w:ascii="Times New Roman" w:hAnsi="Times New Roman" w:cs="Times New Roman"/>
          <w:b/>
          <w:sz w:val="24"/>
          <w:szCs w:val="24"/>
        </w:rPr>
      </w:pPr>
      <w:r>
        <w:rPr>
          <w:rFonts w:ascii="Times New Roman" w:hAnsi="Times New Roman" w:cs="Times New Roman"/>
          <w:b/>
          <w:sz w:val="24"/>
          <w:szCs w:val="24"/>
        </w:rPr>
        <w:t>Класс</w:t>
      </w:r>
    </w:p>
    <w:p w:rsidR="00AE4F48" w:rsidRDefault="00AE4F48">
      <w:r>
        <w:rPr>
          <w:b/>
          <w:bCs/>
        </w:rPr>
        <w:t>Класс</w:t>
      </w:r>
      <w:r>
        <w:t xml:space="preserve"> - это абстрактное понятие, сравнимое с понятием </w:t>
      </w:r>
      <w:r>
        <w:rPr>
          <w:i/>
          <w:iCs/>
        </w:rPr>
        <w:t>категория</w:t>
      </w:r>
      <w:r>
        <w:t xml:space="preserve"> в его обычном смысле.</w:t>
      </w:r>
    </w:p>
    <w:p w:rsidR="00AE4F48" w:rsidRDefault="00AE4F48">
      <w:r>
        <w:rPr>
          <w:b/>
          <w:bCs/>
        </w:rPr>
        <w:t xml:space="preserve">Класс в ООП </w:t>
      </w:r>
      <w:r>
        <w:t>- это абстрактный тип данных, который включает в себя не только данные, но и функции и процедуры.</w:t>
      </w:r>
    </w:p>
    <w:p w:rsidR="00AE4F48" w:rsidRDefault="00AE4F48">
      <w:r>
        <w:t>Суть отличия классов от других абстрактных типов данных состоит в том, что при задании типа данных класс определяет одновременно и интерфейс, и реализацию для всех своих экземпляров, а вызов метода-конструктора обязателен.</w:t>
      </w:r>
    </w:p>
    <w:p w:rsidR="0047290F" w:rsidRPr="0047290F" w:rsidRDefault="0047290F">
      <w:pPr>
        <w:rPr>
          <w:b/>
        </w:rPr>
      </w:pPr>
      <w:r w:rsidRPr="0047290F">
        <w:rPr>
          <w:b/>
        </w:rPr>
        <w:t xml:space="preserve">*В </w:t>
      </w:r>
      <w:r w:rsidRPr="0047290F">
        <w:rPr>
          <w:b/>
          <w:lang w:val="en-US"/>
        </w:rPr>
        <w:t>UML</w:t>
      </w:r>
      <w:r w:rsidRPr="0047290F">
        <w:rPr>
          <w:b/>
        </w:rPr>
        <w:t xml:space="preserve"> </w:t>
      </w:r>
    </w:p>
    <w:p w:rsidR="0047290F" w:rsidRPr="0047290F" w:rsidRDefault="0047290F" w:rsidP="0047290F">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w:t>
      </w:r>
      <w:r w:rsidRPr="0047290F">
        <w:rPr>
          <w:rFonts w:ascii="Times New Roman" w:eastAsia="Times New Roman" w:hAnsi="Times New Roman" w:cs="Times New Roman"/>
          <w:sz w:val="24"/>
          <w:szCs w:val="24"/>
          <w:lang w:eastAsia="ru-RU"/>
        </w:rPr>
        <w:t>ласс на диаграмме показывается в виде прямоугольника, разделенного на 3 области. В верхней содержится название класса, в средней – описание атрибутов (свойств), в нижней – названия операций – услуг, предоставляемых объектами этого класса.</w:t>
      </w:r>
    </w:p>
    <w:p w:rsidR="0047290F" w:rsidRDefault="0047290F" w:rsidP="0047290F">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lastRenderedPageBreak/>
        <w:drawing>
          <wp:inline distT="0" distB="0" distL="0" distR="0">
            <wp:extent cx="1900555" cy="1438275"/>
            <wp:effectExtent l="0" t="0" r="4445" b="9525"/>
            <wp:docPr id="1" name="Рисунок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555" cy="1438275"/>
                    </a:xfrm>
                    <a:prstGeom prst="rect">
                      <a:avLst/>
                    </a:prstGeom>
                    <a:noFill/>
                    <a:ln>
                      <a:noFill/>
                    </a:ln>
                  </pic:spPr>
                </pic:pic>
              </a:graphicData>
            </a:graphic>
          </wp:inline>
        </w:drawing>
      </w:r>
      <w:r w:rsidR="005D4AB0">
        <w:rPr>
          <w:rFonts w:ascii="Times New Roman" w:eastAsia="Times New Roman" w:hAnsi="Times New Roman" w:cs="Times New Roman"/>
          <w:sz w:val="24"/>
          <w:szCs w:val="24"/>
          <w:lang w:eastAsia="ru-RU"/>
        </w:rPr>
        <w:t xml:space="preserve">  рис.1</w:t>
      </w:r>
    </w:p>
    <w:p w:rsidR="005D4AB0" w:rsidRPr="005D4AB0" w:rsidRDefault="005D4AB0" w:rsidP="005D4AB0">
      <w:pPr>
        <w:spacing w:before="100" w:beforeAutospacing="1" w:after="100" w:afterAutospacing="1" w:line="240" w:lineRule="auto"/>
        <w:rPr>
          <w:rFonts w:ascii="Times New Roman" w:eastAsia="Times New Roman" w:hAnsi="Times New Roman" w:cs="Times New Roman"/>
          <w:sz w:val="24"/>
          <w:szCs w:val="24"/>
          <w:lang w:eastAsia="ru-RU"/>
        </w:rPr>
      </w:pPr>
      <w:r w:rsidRPr="005D4AB0">
        <w:rPr>
          <w:rFonts w:ascii="Times New Roman" w:eastAsia="Times New Roman" w:hAnsi="Times New Roman" w:cs="Times New Roman"/>
          <w:sz w:val="24"/>
          <w:szCs w:val="24"/>
          <w:lang w:eastAsia="ru-RU"/>
        </w:rPr>
        <w:t>Для каждого атрибута класса можно задать видимость (visibility). Эта характеристика показывает, доступен ли атрибут для других классов. В UML определены следующие уровни видимости атрибутов:</w:t>
      </w:r>
    </w:p>
    <w:p w:rsidR="005D4AB0" w:rsidRPr="005D4AB0" w:rsidRDefault="005D4AB0" w:rsidP="005D4AB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5D4AB0">
        <w:rPr>
          <w:rFonts w:ascii="Times New Roman" w:eastAsia="Times New Roman" w:hAnsi="Times New Roman" w:cs="Times New Roman"/>
          <w:sz w:val="24"/>
          <w:szCs w:val="24"/>
          <w:lang w:eastAsia="ru-RU"/>
        </w:rPr>
        <w:t>Открытый (public) – атрибут виден для любого другого класса (объекта);</w:t>
      </w:r>
    </w:p>
    <w:p w:rsidR="005D4AB0" w:rsidRPr="005D4AB0" w:rsidRDefault="005D4AB0" w:rsidP="005D4AB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5D4AB0">
        <w:rPr>
          <w:rFonts w:ascii="Times New Roman" w:eastAsia="Times New Roman" w:hAnsi="Times New Roman" w:cs="Times New Roman"/>
          <w:sz w:val="24"/>
          <w:szCs w:val="24"/>
          <w:lang w:eastAsia="ru-RU"/>
        </w:rPr>
        <w:t>Защищенный (protected) – атрибут виден для потомков данного класса;</w:t>
      </w:r>
    </w:p>
    <w:p w:rsidR="005D4AB0" w:rsidRPr="005D4AB0" w:rsidRDefault="005D4AB0" w:rsidP="005D4AB0">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5D4AB0">
        <w:rPr>
          <w:rFonts w:ascii="Times New Roman" w:eastAsia="Times New Roman" w:hAnsi="Times New Roman" w:cs="Times New Roman"/>
          <w:sz w:val="24"/>
          <w:szCs w:val="24"/>
          <w:lang w:eastAsia="ru-RU"/>
        </w:rPr>
        <w:t>Закрытый (private) – атрибут не виден внешними классами (объектами) и может использоваться только объектом, его содержащим.</w:t>
      </w:r>
    </w:p>
    <w:p w:rsidR="005D4AB0" w:rsidRPr="0047290F" w:rsidRDefault="005D4AB0" w:rsidP="0047290F">
      <w:pPr>
        <w:spacing w:after="0" w:line="240" w:lineRule="auto"/>
        <w:rPr>
          <w:rFonts w:ascii="Times New Roman" w:eastAsia="Times New Roman" w:hAnsi="Times New Roman" w:cs="Times New Roman"/>
          <w:sz w:val="24"/>
          <w:szCs w:val="24"/>
          <w:lang w:eastAsia="ru-RU"/>
        </w:rPr>
      </w:pPr>
      <w:r>
        <w:t xml:space="preserve">Класс содержит объявления </w:t>
      </w:r>
      <w:r>
        <w:rPr>
          <w:b/>
          <w:bCs/>
        </w:rPr>
        <w:t>операций</w:t>
      </w:r>
      <w:r>
        <w:t xml:space="preserve">, представляющих собой определения запросов, которые должны выполнять объекты данного класса. Каждая операция имеет </w:t>
      </w:r>
      <w:r>
        <w:rPr>
          <w:b/>
          <w:bCs/>
        </w:rPr>
        <w:t>сигнатуру</w:t>
      </w:r>
      <w:r>
        <w:t>, содержащую имя операции, тип возвращаемого значения и список параметров, который может быть пустым. Реализация операции в виде процедуры – это метод, принадлежащий классу. Для операций, как и для атрибутов класса, определено понятие «видимость». Закрытые операции являются внутренними для объектов класса и недоступны из других объектов. Остальные образуют интерфейсную часть класса и являются средством интеграции класса в программную систему.</w:t>
      </w:r>
    </w:p>
    <w:p w:rsidR="0047290F" w:rsidRPr="005D4AB0" w:rsidRDefault="0047290F">
      <w:pPr>
        <w:rPr>
          <w:rFonts w:ascii="Times New Roman" w:hAnsi="Times New Roman" w:cs="Times New Roman"/>
          <w:b/>
          <w:sz w:val="24"/>
          <w:szCs w:val="24"/>
        </w:rPr>
      </w:pPr>
    </w:p>
    <w:p w:rsidR="00CA3CCA" w:rsidRDefault="00CA3CCA">
      <w:pPr>
        <w:rPr>
          <w:rFonts w:ascii="Times New Roman" w:hAnsi="Times New Roman" w:cs="Times New Roman"/>
          <w:b/>
          <w:sz w:val="24"/>
          <w:szCs w:val="24"/>
        </w:rPr>
      </w:pPr>
      <w:r>
        <w:rPr>
          <w:rFonts w:ascii="Times New Roman" w:hAnsi="Times New Roman" w:cs="Times New Roman"/>
          <w:b/>
          <w:sz w:val="24"/>
          <w:szCs w:val="24"/>
        </w:rPr>
        <w:t>Отношения между классами</w:t>
      </w:r>
    </w:p>
    <w:p w:rsidR="00CA3CCA" w:rsidRPr="00CA3CCA" w:rsidRDefault="001D75B3" w:rsidP="00CA3CC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4" w:tooltip="Наследование (программирование)" w:history="1">
        <w:r w:rsidR="00CA3CCA" w:rsidRPr="00CA3CCA">
          <w:rPr>
            <w:rFonts w:ascii="Times New Roman" w:eastAsia="Times New Roman" w:hAnsi="Times New Roman" w:cs="Times New Roman"/>
            <w:color w:val="0000FF"/>
            <w:sz w:val="24"/>
            <w:szCs w:val="24"/>
            <w:u w:val="single"/>
            <w:lang w:eastAsia="ru-RU"/>
          </w:rPr>
          <w:t>Наследование</w:t>
        </w:r>
      </w:hyperlink>
      <w:r w:rsidR="00CA3CCA" w:rsidRPr="00CA3CCA">
        <w:rPr>
          <w:rFonts w:ascii="Times New Roman" w:eastAsia="Times New Roman" w:hAnsi="Times New Roman" w:cs="Times New Roman"/>
          <w:sz w:val="24"/>
          <w:szCs w:val="24"/>
          <w:lang w:eastAsia="ru-RU"/>
        </w:rPr>
        <w:t xml:space="preserve"> (Генерализация) — объекты дочернего класса наследуют все свойства родительского класса.</w:t>
      </w:r>
    </w:p>
    <w:p w:rsidR="00CA3CCA" w:rsidRPr="00CA3CCA" w:rsidRDefault="00CA3CCA" w:rsidP="00CA3CC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A3CCA">
        <w:rPr>
          <w:rFonts w:ascii="Times New Roman" w:eastAsia="Times New Roman" w:hAnsi="Times New Roman" w:cs="Times New Roman"/>
          <w:sz w:val="24"/>
          <w:szCs w:val="24"/>
          <w:lang w:eastAsia="ru-RU"/>
        </w:rPr>
        <w:t>Ассоциация — объекты классов вступают во взаимодействие между собой.</w:t>
      </w:r>
    </w:p>
    <w:p w:rsidR="00CA3CCA" w:rsidRPr="00CA3CCA" w:rsidRDefault="001D75B3" w:rsidP="00CA3CC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5" w:tooltip="Агрегирование (программирование)" w:history="1">
        <w:r w:rsidR="00CA3CCA" w:rsidRPr="00CA3CCA">
          <w:rPr>
            <w:rFonts w:ascii="Times New Roman" w:eastAsia="Times New Roman" w:hAnsi="Times New Roman" w:cs="Times New Roman"/>
            <w:color w:val="0000FF"/>
            <w:sz w:val="24"/>
            <w:szCs w:val="24"/>
            <w:u w:val="single"/>
            <w:lang w:eastAsia="ru-RU"/>
          </w:rPr>
          <w:t>Агрегация</w:t>
        </w:r>
      </w:hyperlink>
      <w:r w:rsidR="00CA3CCA" w:rsidRPr="00CA3CCA">
        <w:rPr>
          <w:rFonts w:ascii="Times New Roman" w:eastAsia="Times New Roman" w:hAnsi="Times New Roman" w:cs="Times New Roman"/>
          <w:sz w:val="24"/>
          <w:szCs w:val="24"/>
          <w:lang w:eastAsia="ru-RU"/>
        </w:rPr>
        <w:t> — объекты одного класса входят в объекты другого.</w:t>
      </w:r>
    </w:p>
    <w:p w:rsidR="00CA3CCA" w:rsidRPr="00CA3CCA" w:rsidRDefault="00CA3CCA" w:rsidP="00CA3CC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A3CCA">
        <w:rPr>
          <w:rFonts w:ascii="Times New Roman" w:eastAsia="Times New Roman" w:hAnsi="Times New Roman" w:cs="Times New Roman"/>
          <w:sz w:val="24"/>
          <w:szCs w:val="24"/>
          <w:lang w:eastAsia="ru-RU"/>
        </w:rPr>
        <w:t>Композиция — объекты одного класса входят в объекты другого и зависят друг от друга по времени жизни.</w:t>
      </w:r>
    </w:p>
    <w:p w:rsidR="005D4AB0" w:rsidRPr="005D4AB0" w:rsidRDefault="00CA3CCA" w:rsidP="005D4AB0">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A3CCA">
        <w:rPr>
          <w:rFonts w:ascii="Times New Roman" w:eastAsia="Times New Roman" w:hAnsi="Times New Roman" w:cs="Times New Roman"/>
          <w:sz w:val="24"/>
          <w:szCs w:val="24"/>
          <w:lang w:eastAsia="ru-RU"/>
        </w:rPr>
        <w:t>Класс-</w:t>
      </w:r>
      <w:hyperlink r:id="rId16" w:tooltip="Метакласс" w:history="1">
        <w:r w:rsidRPr="00CA3CCA">
          <w:rPr>
            <w:rFonts w:ascii="Times New Roman" w:eastAsia="Times New Roman" w:hAnsi="Times New Roman" w:cs="Times New Roman"/>
            <w:color w:val="0000FF"/>
            <w:sz w:val="24"/>
            <w:szCs w:val="24"/>
            <w:u w:val="single"/>
            <w:lang w:eastAsia="ru-RU"/>
          </w:rPr>
          <w:t>Метакласс</w:t>
        </w:r>
      </w:hyperlink>
      <w:r w:rsidRPr="00CA3CCA">
        <w:rPr>
          <w:rFonts w:ascii="Times New Roman" w:eastAsia="Times New Roman" w:hAnsi="Times New Roman" w:cs="Times New Roman"/>
          <w:sz w:val="24"/>
          <w:szCs w:val="24"/>
          <w:lang w:eastAsia="ru-RU"/>
        </w:rPr>
        <w:t> — отношение, при котором экземплярами одного класса являются другие классы.</w:t>
      </w:r>
    </w:p>
    <w:p w:rsidR="005D4AB0" w:rsidRPr="005D4AB0" w:rsidRDefault="005D4AB0" w:rsidP="005D4AB0">
      <w:pPr>
        <w:rPr>
          <w:b/>
        </w:rPr>
      </w:pPr>
      <w:r w:rsidRPr="0047290F">
        <w:rPr>
          <w:b/>
        </w:rPr>
        <w:t xml:space="preserve">*В </w:t>
      </w:r>
      <w:r w:rsidRPr="0047290F">
        <w:rPr>
          <w:b/>
          <w:lang w:val="en-US"/>
        </w:rPr>
        <w:t>UML</w:t>
      </w:r>
      <w:r>
        <w:rPr>
          <w:b/>
        </w:rPr>
        <w:t xml:space="preserve"> </w:t>
      </w:r>
    </w:p>
    <w:p w:rsidR="00AE4F48" w:rsidRDefault="005D4AB0">
      <w:r>
        <w:t>На диаграммах классов обычно показываются ассоциации и обобщения</w:t>
      </w:r>
    </w:p>
    <w:p w:rsidR="00AE4F48" w:rsidRDefault="005D4AB0">
      <w:r>
        <w:t xml:space="preserve">Каждая </w:t>
      </w:r>
      <w:r>
        <w:rPr>
          <w:b/>
          <w:bCs/>
        </w:rPr>
        <w:t>ассоциация</w:t>
      </w:r>
      <w:r>
        <w:t xml:space="preserve"> несет информацию о связях между объектами внутри ПС. Наиболее часто используются бинарные ассоциации, связывающие два класса. Ассоциация может иметь название, которое должно выражать суть отображаемой связи (см. рис. 2). Помимо названия, ассоциация может иметь такую характеристику, как </w:t>
      </w:r>
      <w:r>
        <w:rPr>
          <w:b/>
          <w:bCs/>
        </w:rPr>
        <w:t>множественность</w:t>
      </w:r>
      <w:r>
        <w:t>. Она показывает, сколько объектов каждого класса может участвовать в ассоциации. Множественность указывается у каждого конца ассоциации (полюса) и задается конкретным числом или диапазоном чисел. Множественность, указанная в виде звездочки, предполагает любое количество (в том числе, и ноль).</w:t>
      </w:r>
    </w:p>
    <w:p w:rsidR="005D4AB0" w:rsidRDefault="005D4AB0">
      <w:r>
        <w:rPr>
          <w:noProof/>
          <w:lang w:eastAsia="ru-RU"/>
        </w:rPr>
        <w:lastRenderedPageBreak/>
        <w:drawing>
          <wp:inline distT="0" distB="0" distL="0" distR="0">
            <wp:extent cx="3801438" cy="542192"/>
            <wp:effectExtent l="0" t="0" r="0" b="0"/>
            <wp:docPr id="2" name="Рисунок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3056" cy="545275"/>
                    </a:xfrm>
                    <a:prstGeom prst="rect">
                      <a:avLst/>
                    </a:prstGeom>
                    <a:noFill/>
                    <a:ln>
                      <a:noFill/>
                    </a:ln>
                  </pic:spPr>
                </pic:pic>
              </a:graphicData>
            </a:graphic>
          </wp:inline>
        </w:drawing>
      </w:r>
      <w:r>
        <w:t xml:space="preserve"> рис.2</w:t>
      </w:r>
    </w:p>
    <w:p w:rsidR="005D4AB0" w:rsidRDefault="005D4AB0">
      <w:r>
        <w:rPr>
          <w:b/>
          <w:bCs/>
        </w:rPr>
        <w:t>Обобщение</w:t>
      </w:r>
      <w:r>
        <w:t xml:space="preserve"> на диаграммах классов используется, чтобы показать связь между классом-родителем и классом-потомком. Оно вводится на диаграмму, когда возникает разновидность какого-либо класс, а также в тех случаях, когда в системе обнаруживаются несколько классов, обладающих сходным поведением (в этом случае общие элементы поведения выносятся на более высокий уровень, образуя класс-родитель ).</w:t>
      </w:r>
    </w:p>
    <w:p w:rsidR="005D4AB0" w:rsidRDefault="005D4AB0">
      <w:r>
        <w:rPr>
          <w:noProof/>
          <w:lang w:eastAsia="ru-RU"/>
        </w:rPr>
        <w:drawing>
          <wp:inline distT="0" distB="0" distL="0" distR="0">
            <wp:extent cx="3665476" cy="2301411"/>
            <wp:effectExtent l="0" t="0" r="0" b="3810"/>
            <wp:docPr id="3" name="Рисунок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5503" cy="2301428"/>
                    </a:xfrm>
                    <a:prstGeom prst="rect">
                      <a:avLst/>
                    </a:prstGeom>
                    <a:noFill/>
                    <a:ln>
                      <a:noFill/>
                    </a:ln>
                  </pic:spPr>
                </pic:pic>
              </a:graphicData>
            </a:graphic>
          </wp:inline>
        </w:drawing>
      </w:r>
      <w:r>
        <w:t>рис.3</w:t>
      </w:r>
    </w:p>
    <w:p w:rsidR="005D4AB0" w:rsidRDefault="005D4AB0">
      <w:r>
        <w:t>UML позволяет строить модели с различным уровнем детализации. На рис.4 показана детализация модели, представленной на рис.2.</w:t>
      </w:r>
    </w:p>
    <w:p w:rsidR="005D4AB0" w:rsidRDefault="005D4AB0">
      <w:r>
        <w:rPr>
          <w:noProof/>
          <w:lang w:eastAsia="ru-RU"/>
        </w:rPr>
        <w:drawing>
          <wp:inline distT="0" distB="0" distL="0" distR="0">
            <wp:extent cx="3667874" cy="1910860"/>
            <wp:effectExtent l="0" t="0" r="8890" b="0"/>
            <wp:docPr id="4" name="Рисунок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67942" cy="1910896"/>
                    </a:xfrm>
                    <a:prstGeom prst="rect">
                      <a:avLst/>
                    </a:prstGeom>
                    <a:noFill/>
                    <a:ln>
                      <a:noFill/>
                    </a:ln>
                  </pic:spPr>
                </pic:pic>
              </a:graphicData>
            </a:graphic>
          </wp:inline>
        </w:drawing>
      </w:r>
      <w:r>
        <w:t xml:space="preserve"> рис.4</w:t>
      </w:r>
    </w:p>
    <w:p w:rsidR="005D4AB0" w:rsidRDefault="005D4AB0">
      <w:pPr>
        <w:rPr>
          <w:i/>
          <w:iCs/>
        </w:rPr>
      </w:pPr>
      <w:r>
        <w:rPr>
          <w:i/>
          <w:iCs/>
        </w:rPr>
        <w:t>Обобщение показывает, что набор товаров – это тоже товар, который может быть предметом заказа, продажи, поставки и т.д. Набор включает опись, в которой указывается, какие товары входят в набор, а класс-ассоциация «включает» определяет количество каждого вида товаров в наборе.</w:t>
      </w:r>
    </w:p>
    <w:p w:rsidR="005D4AB0" w:rsidRDefault="005D4AB0">
      <w:r>
        <w:rPr>
          <w:b/>
          <w:bCs/>
        </w:rPr>
        <w:t>Стереотип</w:t>
      </w:r>
      <w:r>
        <w:t xml:space="preserve"> класса – это элемент расширения словаря UML, который обозначает отличительные особенности в использовании класса. Стереотип имеет название, которое задается в виде текстовой строки. При изображении класса на диаграмме стереотип показывается в верхней части класса в двойных угловых скобках. Есть четыре стандартных стереотипа классов, для которых предусмотрены специальные графические изображения (см. рис.5).</w:t>
      </w:r>
    </w:p>
    <w:p w:rsidR="005D4AB0" w:rsidRDefault="005D4AB0">
      <w:r>
        <w:lastRenderedPageBreak/>
        <w:t>Стереотип используется для обозначения классов-сущностей (классов данных), стреотип описывает пограничные классы, которые являются посредниками между ПС и внешними по отношению к ней сущностями – актерами, обозначаемыми стереотипом &lt;&gt;. Наконец, стереотип описывает классы и объекты, которые управляют взаимодействиями. Применение стереотипов позволяет, в частности, изменить вид диаграмм классов.</w:t>
      </w:r>
    </w:p>
    <w:p w:rsidR="005D4AB0" w:rsidRDefault="005D4AB0">
      <w:r>
        <w:rPr>
          <w:noProof/>
          <w:lang w:eastAsia="ru-RU"/>
        </w:rPr>
        <w:drawing>
          <wp:inline distT="0" distB="0" distL="0" distR="0">
            <wp:extent cx="4150759" cy="958997"/>
            <wp:effectExtent l="0" t="0" r="2540" b="0"/>
            <wp:docPr id="5" name="Рисунок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0044" cy="958832"/>
                    </a:xfrm>
                    <a:prstGeom prst="rect">
                      <a:avLst/>
                    </a:prstGeom>
                    <a:noFill/>
                    <a:ln>
                      <a:noFill/>
                    </a:ln>
                  </pic:spPr>
                </pic:pic>
              </a:graphicData>
            </a:graphic>
          </wp:inline>
        </w:drawing>
      </w:r>
      <w:r>
        <w:t xml:space="preserve"> рис.5</w:t>
      </w:r>
    </w:p>
    <w:p w:rsidR="005D4AB0" w:rsidRDefault="005D4AB0"/>
    <w:p w:rsidR="00AE4F48" w:rsidRPr="00AE4F48" w:rsidRDefault="00AE4F48">
      <w:pPr>
        <w:rPr>
          <w:rFonts w:ascii="Times New Roman" w:hAnsi="Times New Roman" w:cs="Times New Roman"/>
          <w:b/>
          <w:sz w:val="24"/>
          <w:szCs w:val="24"/>
        </w:rPr>
      </w:pPr>
      <w:r w:rsidRPr="00AE4F48">
        <w:rPr>
          <w:rFonts w:ascii="Times New Roman" w:hAnsi="Times New Roman" w:cs="Times New Roman"/>
          <w:b/>
          <w:sz w:val="24"/>
          <w:szCs w:val="24"/>
        </w:rPr>
        <w:t>Интерфейс</w:t>
      </w:r>
    </w:p>
    <w:p w:rsidR="00CA3CCA" w:rsidRDefault="00AE4F48">
      <w:pPr>
        <w:rPr>
          <w:rFonts w:ascii="Times New Roman" w:hAnsi="Times New Roman" w:cs="Times New Roman"/>
          <w:sz w:val="24"/>
          <w:szCs w:val="24"/>
        </w:rPr>
      </w:pPr>
      <w:r w:rsidRPr="00AE4F48">
        <w:rPr>
          <w:rFonts w:ascii="Times New Roman" w:hAnsi="Times New Roman" w:cs="Times New Roman"/>
          <w:sz w:val="24"/>
          <w:szCs w:val="24"/>
        </w:rPr>
        <w:t xml:space="preserve">В программировании существует понятие программного интерфейса, означающего перечень возможных вычислений, которые может выполнить та или иная часть программы, включая описание того, какие аргументы и в каком порядке требуется передавать на вход алгоритмам из этого перечня, а также что и в каком виде они будут возвращать. Абстрактный тип данных </w:t>
      </w:r>
      <w:hyperlink r:id="rId21" w:tooltip="Интерфейс (объектно-ориентированное программирование)" w:history="1">
        <w:r w:rsidRPr="00AE4F48">
          <w:rPr>
            <w:rStyle w:val="a4"/>
            <w:rFonts w:ascii="Times New Roman" w:hAnsi="Times New Roman" w:cs="Times New Roman"/>
            <w:sz w:val="24"/>
            <w:szCs w:val="24"/>
          </w:rPr>
          <w:t>интерфейс</w:t>
        </w:r>
      </w:hyperlink>
      <w:r w:rsidRPr="00AE4F48">
        <w:rPr>
          <w:rFonts w:ascii="Times New Roman" w:hAnsi="Times New Roman" w:cs="Times New Roman"/>
          <w:sz w:val="24"/>
          <w:szCs w:val="24"/>
        </w:rPr>
        <w:t xml:space="preserve"> придуман для формализованного описания такого перечня. Сами алгоритмы, то есть действительный программный код, который будет выполнять все эти вычисления, интерфейсом </w:t>
      </w:r>
      <w:r w:rsidRPr="00AE4F48">
        <w:rPr>
          <w:rFonts w:ascii="Times New Roman" w:hAnsi="Times New Roman" w:cs="Times New Roman"/>
          <w:i/>
          <w:iCs/>
          <w:sz w:val="24"/>
          <w:szCs w:val="24"/>
        </w:rPr>
        <w:t>не</w:t>
      </w:r>
      <w:r w:rsidRPr="00AE4F48">
        <w:rPr>
          <w:rFonts w:ascii="Times New Roman" w:hAnsi="Times New Roman" w:cs="Times New Roman"/>
          <w:sz w:val="24"/>
          <w:szCs w:val="24"/>
        </w:rPr>
        <w:t xml:space="preserve"> задаётся, программируется отдельно и называется </w:t>
      </w:r>
      <w:r w:rsidRPr="00AE4F48">
        <w:rPr>
          <w:rFonts w:ascii="Times New Roman" w:hAnsi="Times New Roman" w:cs="Times New Roman"/>
          <w:i/>
          <w:iCs/>
          <w:sz w:val="24"/>
          <w:szCs w:val="24"/>
        </w:rPr>
        <w:t>реализацией интерфейса</w:t>
      </w:r>
      <w:r w:rsidRPr="00AE4F48">
        <w:rPr>
          <w:rFonts w:ascii="Times New Roman" w:hAnsi="Times New Roman" w:cs="Times New Roman"/>
          <w:sz w:val="24"/>
          <w:szCs w:val="24"/>
        </w:rPr>
        <w:t>.</w:t>
      </w:r>
    </w:p>
    <w:p w:rsidR="00070510" w:rsidRDefault="00070510">
      <w:pPr>
        <w:rPr>
          <w:rFonts w:ascii="Times New Roman" w:hAnsi="Times New Roman" w:cs="Times New Roman"/>
          <w:sz w:val="24"/>
          <w:szCs w:val="24"/>
        </w:rPr>
      </w:pPr>
    </w:p>
    <w:p w:rsidR="00070510" w:rsidRPr="00070510" w:rsidRDefault="00070510" w:rsidP="00070510">
      <w:pPr>
        <w:spacing w:before="100" w:beforeAutospacing="1" w:after="100" w:afterAutospacing="1" w:line="240" w:lineRule="auto"/>
        <w:rPr>
          <w:rFonts w:ascii="Times New Roman" w:eastAsia="Times New Roman" w:hAnsi="Times New Roman" w:cs="Times New Roman"/>
          <w:sz w:val="24"/>
          <w:szCs w:val="24"/>
          <w:lang w:eastAsia="ru-RU"/>
        </w:rPr>
      </w:pPr>
      <w:r w:rsidRPr="00070510">
        <w:rPr>
          <w:rFonts w:ascii="Times New Roman" w:eastAsia="Times New Roman" w:hAnsi="Times New Roman" w:cs="Times New Roman"/>
          <w:sz w:val="24"/>
          <w:szCs w:val="24"/>
          <w:lang w:eastAsia="ru-RU"/>
        </w:rPr>
        <w:t xml:space="preserve">Описание ООП-интерфейса, если отвлечься от деталей синтаксиса конкретных языков, состоит из двух частей: </w:t>
      </w:r>
      <w:r w:rsidRPr="00070510">
        <w:rPr>
          <w:rFonts w:ascii="Times New Roman" w:eastAsia="Times New Roman" w:hAnsi="Times New Roman" w:cs="Times New Roman"/>
          <w:i/>
          <w:iCs/>
          <w:sz w:val="24"/>
          <w:szCs w:val="24"/>
          <w:lang w:eastAsia="ru-RU"/>
        </w:rPr>
        <w:t>имени</w:t>
      </w:r>
      <w:r w:rsidRPr="00070510">
        <w:rPr>
          <w:rFonts w:ascii="Times New Roman" w:eastAsia="Times New Roman" w:hAnsi="Times New Roman" w:cs="Times New Roman"/>
          <w:sz w:val="24"/>
          <w:szCs w:val="24"/>
          <w:lang w:eastAsia="ru-RU"/>
        </w:rPr>
        <w:t xml:space="preserve"> и </w:t>
      </w:r>
      <w:r w:rsidRPr="00070510">
        <w:rPr>
          <w:rFonts w:ascii="Times New Roman" w:eastAsia="Times New Roman" w:hAnsi="Times New Roman" w:cs="Times New Roman"/>
          <w:i/>
          <w:iCs/>
          <w:sz w:val="24"/>
          <w:szCs w:val="24"/>
          <w:lang w:eastAsia="ru-RU"/>
        </w:rPr>
        <w:t>методов</w:t>
      </w:r>
      <w:r w:rsidRPr="00070510">
        <w:rPr>
          <w:rFonts w:ascii="Times New Roman" w:eastAsia="Times New Roman" w:hAnsi="Times New Roman" w:cs="Times New Roman"/>
          <w:sz w:val="24"/>
          <w:szCs w:val="24"/>
          <w:lang w:eastAsia="ru-RU"/>
        </w:rPr>
        <w:t xml:space="preserve"> интерфейса.</w:t>
      </w:r>
    </w:p>
    <w:p w:rsidR="00070510" w:rsidRPr="00070510" w:rsidRDefault="00070510" w:rsidP="0007051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70510">
        <w:rPr>
          <w:rFonts w:ascii="Times New Roman" w:eastAsia="Times New Roman" w:hAnsi="Times New Roman" w:cs="Times New Roman"/>
          <w:i/>
          <w:iCs/>
          <w:sz w:val="24"/>
          <w:szCs w:val="24"/>
          <w:lang w:eastAsia="ru-RU"/>
        </w:rPr>
        <w:t>Имя интерфейса</w:t>
      </w:r>
      <w:r w:rsidRPr="00070510">
        <w:rPr>
          <w:rFonts w:ascii="Times New Roman" w:eastAsia="Times New Roman" w:hAnsi="Times New Roman" w:cs="Times New Roman"/>
          <w:sz w:val="24"/>
          <w:szCs w:val="24"/>
          <w:lang w:eastAsia="ru-RU"/>
        </w:rPr>
        <w:t xml:space="preserve"> строится по тем же правилам, что и другие идентификаторы используемого языка программирования. Разные языки и среды разработки имеют различные соглашения по оформлению кода, в соответствии с которыми имена интерфейсов могут формироваться по некоторым правилам, которые помогают отличать имя интерфейса от имён других элементов программы. Например, в технологии </w:t>
      </w:r>
      <w:hyperlink r:id="rId22" w:tooltip="Component Object Model" w:history="1">
        <w:r w:rsidRPr="00070510">
          <w:rPr>
            <w:rFonts w:ascii="Times New Roman" w:eastAsia="Times New Roman" w:hAnsi="Times New Roman" w:cs="Times New Roman"/>
            <w:color w:val="0000FF"/>
            <w:sz w:val="24"/>
            <w:szCs w:val="24"/>
            <w:u w:val="single"/>
            <w:lang w:eastAsia="ru-RU"/>
          </w:rPr>
          <w:t>COM</w:t>
        </w:r>
      </w:hyperlink>
      <w:r w:rsidRPr="00070510">
        <w:rPr>
          <w:rFonts w:ascii="Times New Roman" w:eastAsia="Times New Roman" w:hAnsi="Times New Roman" w:cs="Times New Roman"/>
          <w:sz w:val="24"/>
          <w:szCs w:val="24"/>
          <w:lang w:eastAsia="ru-RU"/>
        </w:rPr>
        <w:t xml:space="preserve"> и во всех поддерживающих её языках действует соглашение, следуя которому, имя интерфейса строится по шаблону «</w:t>
      </w:r>
      <w:r w:rsidRPr="00070510">
        <w:rPr>
          <w:rFonts w:ascii="Courier New" w:eastAsia="Times New Roman" w:hAnsi="Courier New" w:cs="Courier New"/>
          <w:sz w:val="20"/>
          <w:szCs w:val="20"/>
          <w:lang w:eastAsia="ru-RU"/>
        </w:rPr>
        <w:t>I&lt;Имя&gt;</w:t>
      </w:r>
      <w:r w:rsidRPr="00070510">
        <w:rPr>
          <w:rFonts w:ascii="Times New Roman" w:eastAsia="Times New Roman" w:hAnsi="Times New Roman" w:cs="Times New Roman"/>
          <w:sz w:val="24"/>
          <w:szCs w:val="24"/>
          <w:lang w:eastAsia="ru-RU"/>
        </w:rPr>
        <w:t xml:space="preserve">», то есть состоит из написанного с заглавной буквы осмысленного имени, которому предшествует прописная латинская буква </w:t>
      </w:r>
      <w:r w:rsidRPr="00070510">
        <w:rPr>
          <w:rFonts w:ascii="Courier New" w:eastAsia="Times New Roman" w:hAnsi="Courier New" w:cs="Courier New"/>
          <w:sz w:val="20"/>
          <w:szCs w:val="20"/>
          <w:lang w:eastAsia="ru-RU"/>
        </w:rPr>
        <w:t>I</w:t>
      </w:r>
      <w:r w:rsidRPr="00070510">
        <w:rPr>
          <w:rFonts w:ascii="Times New Roman" w:eastAsia="Times New Roman" w:hAnsi="Times New Roman" w:cs="Times New Roman"/>
          <w:sz w:val="24"/>
          <w:szCs w:val="24"/>
          <w:lang w:eastAsia="ru-RU"/>
        </w:rPr>
        <w:t xml:space="preserve"> (</w:t>
      </w:r>
      <w:r w:rsidRPr="00070510">
        <w:rPr>
          <w:rFonts w:ascii="Courier New" w:eastAsia="Times New Roman" w:hAnsi="Courier New" w:cs="Courier New"/>
          <w:sz w:val="20"/>
          <w:szCs w:val="20"/>
          <w:lang w:eastAsia="ru-RU"/>
        </w:rPr>
        <w:t>IUnknown</w:t>
      </w:r>
      <w:r w:rsidRPr="00070510">
        <w:rPr>
          <w:rFonts w:ascii="Times New Roman" w:eastAsia="Times New Roman" w:hAnsi="Times New Roman" w:cs="Times New Roman"/>
          <w:sz w:val="24"/>
          <w:szCs w:val="24"/>
          <w:lang w:eastAsia="ru-RU"/>
        </w:rPr>
        <w:t xml:space="preserve">, </w:t>
      </w:r>
      <w:r w:rsidRPr="00070510">
        <w:rPr>
          <w:rFonts w:ascii="Courier New" w:eastAsia="Times New Roman" w:hAnsi="Courier New" w:cs="Courier New"/>
          <w:sz w:val="20"/>
          <w:szCs w:val="20"/>
          <w:lang w:eastAsia="ru-RU"/>
        </w:rPr>
        <w:t>IDispatch</w:t>
      </w:r>
      <w:r w:rsidRPr="00070510">
        <w:rPr>
          <w:rFonts w:ascii="Times New Roman" w:eastAsia="Times New Roman" w:hAnsi="Times New Roman" w:cs="Times New Roman"/>
          <w:sz w:val="24"/>
          <w:szCs w:val="24"/>
          <w:lang w:eastAsia="ru-RU"/>
        </w:rPr>
        <w:t xml:space="preserve">, </w:t>
      </w:r>
      <w:r w:rsidRPr="00070510">
        <w:rPr>
          <w:rFonts w:ascii="Courier New" w:eastAsia="Times New Roman" w:hAnsi="Courier New" w:cs="Courier New"/>
          <w:sz w:val="20"/>
          <w:szCs w:val="20"/>
          <w:lang w:eastAsia="ru-RU"/>
        </w:rPr>
        <w:t>IStringList</w:t>
      </w:r>
      <w:r w:rsidRPr="00070510">
        <w:rPr>
          <w:rFonts w:ascii="Times New Roman" w:eastAsia="Times New Roman" w:hAnsi="Times New Roman" w:cs="Times New Roman"/>
          <w:sz w:val="24"/>
          <w:szCs w:val="24"/>
          <w:lang w:eastAsia="ru-RU"/>
        </w:rPr>
        <w:t xml:space="preserve"> и т. п.).</w:t>
      </w:r>
    </w:p>
    <w:p w:rsidR="00070510" w:rsidRPr="00070510" w:rsidRDefault="00070510" w:rsidP="00070510">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070510">
        <w:rPr>
          <w:rFonts w:ascii="Times New Roman" w:eastAsia="Times New Roman" w:hAnsi="Times New Roman" w:cs="Times New Roman"/>
          <w:i/>
          <w:iCs/>
          <w:sz w:val="24"/>
          <w:szCs w:val="24"/>
          <w:lang w:eastAsia="ru-RU"/>
        </w:rPr>
        <w:t>Методы интерфейса</w:t>
      </w:r>
      <w:r w:rsidRPr="00070510">
        <w:rPr>
          <w:rFonts w:ascii="Times New Roman" w:eastAsia="Times New Roman" w:hAnsi="Times New Roman" w:cs="Times New Roman"/>
          <w:sz w:val="24"/>
          <w:szCs w:val="24"/>
          <w:lang w:eastAsia="ru-RU"/>
        </w:rPr>
        <w:t>. В описании интерфейса определяются имена и сигнатуры входящих в него методов, то есть процедур или функций класса.</w:t>
      </w:r>
    </w:p>
    <w:p w:rsidR="00070510" w:rsidRPr="00070510" w:rsidRDefault="00070510" w:rsidP="00070510">
      <w:pPr>
        <w:spacing w:before="100" w:beforeAutospacing="1" w:after="100" w:afterAutospacing="1" w:line="240" w:lineRule="auto"/>
        <w:rPr>
          <w:rFonts w:ascii="Times New Roman" w:eastAsia="Times New Roman" w:hAnsi="Times New Roman" w:cs="Times New Roman"/>
          <w:sz w:val="24"/>
          <w:szCs w:val="24"/>
          <w:lang w:eastAsia="ru-RU"/>
        </w:rPr>
      </w:pPr>
      <w:r w:rsidRPr="00070510">
        <w:rPr>
          <w:rFonts w:ascii="Times New Roman" w:eastAsia="Times New Roman" w:hAnsi="Times New Roman" w:cs="Times New Roman"/>
          <w:sz w:val="24"/>
          <w:szCs w:val="24"/>
          <w:lang w:eastAsia="ru-RU"/>
        </w:rPr>
        <w:t>Использование интерфейсов возможно двумя способами:</w:t>
      </w:r>
    </w:p>
    <w:p w:rsidR="00070510" w:rsidRPr="00070510" w:rsidRDefault="00070510" w:rsidP="0007051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70510">
        <w:rPr>
          <w:rFonts w:ascii="Times New Roman" w:eastAsia="Times New Roman" w:hAnsi="Times New Roman" w:cs="Times New Roman"/>
          <w:sz w:val="24"/>
          <w:szCs w:val="24"/>
          <w:lang w:eastAsia="ru-RU"/>
        </w:rPr>
        <w:t xml:space="preserve">Класс может </w:t>
      </w:r>
      <w:r w:rsidRPr="00070510">
        <w:rPr>
          <w:rFonts w:ascii="Times New Roman" w:eastAsia="Times New Roman" w:hAnsi="Times New Roman" w:cs="Times New Roman"/>
          <w:i/>
          <w:iCs/>
          <w:sz w:val="24"/>
          <w:szCs w:val="24"/>
          <w:lang w:eastAsia="ru-RU"/>
        </w:rPr>
        <w:t>реализовывать</w:t>
      </w:r>
      <w:r w:rsidRPr="00070510">
        <w:rPr>
          <w:rFonts w:ascii="Times New Roman" w:eastAsia="Times New Roman" w:hAnsi="Times New Roman" w:cs="Times New Roman"/>
          <w:sz w:val="24"/>
          <w:szCs w:val="24"/>
          <w:lang w:eastAsia="ru-RU"/>
        </w:rPr>
        <w:t xml:space="preserve"> интерфейс. Реализация интерфейса заключается в том, что в описании класса данный интерфейс указывается как реализуемый, а в коде класса обязательно определяются все методы, которые описаны в интерфейсе, в полном соответствии с сигнатурами из описания этого интерфейса. То есть, если класс реализует интерфейс, для любого экземпляра этого класса существуют и могут быть вызваны все описанные в интерфейсе методы. Один класс может реализовать несколько интерфейсов одновременно.</w:t>
      </w:r>
    </w:p>
    <w:p w:rsidR="00070510" w:rsidRPr="00070510" w:rsidRDefault="00070510" w:rsidP="0007051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70510">
        <w:rPr>
          <w:rFonts w:ascii="Times New Roman" w:eastAsia="Times New Roman" w:hAnsi="Times New Roman" w:cs="Times New Roman"/>
          <w:sz w:val="24"/>
          <w:szCs w:val="24"/>
          <w:lang w:eastAsia="ru-RU"/>
        </w:rPr>
        <w:lastRenderedPageBreak/>
        <w:t>Возможно объявление переменных и параметров методов как имеющих тип-интерфейс. В такую переменную или параметр может быть записан экземпляр любого класса, реализующего интерфейс. Если интерфейс объявлен как тип возвращаемого значения функции, это означает, что функция возвращает объект класса, реализующего данный интерфейс.</w:t>
      </w:r>
    </w:p>
    <w:p w:rsidR="00070510" w:rsidRPr="00070510" w:rsidRDefault="00070510" w:rsidP="00070510">
      <w:pPr>
        <w:spacing w:before="100" w:beforeAutospacing="1" w:after="100" w:afterAutospacing="1" w:line="240" w:lineRule="auto"/>
        <w:rPr>
          <w:rFonts w:ascii="Times New Roman" w:eastAsia="Times New Roman" w:hAnsi="Times New Roman" w:cs="Times New Roman"/>
          <w:sz w:val="24"/>
          <w:szCs w:val="24"/>
          <w:lang w:eastAsia="ru-RU"/>
        </w:rPr>
      </w:pPr>
      <w:r w:rsidRPr="00070510">
        <w:rPr>
          <w:rFonts w:ascii="Times New Roman" w:eastAsia="Times New Roman" w:hAnsi="Times New Roman" w:cs="Times New Roman"/>
          <w:sz w:val="24"/>
          <w:szCs w:val="24"/>
          <w:lang w:eastAsia="ru-RU"/>
        </w:rPr>
        <w:t>Как правило, в объектно-ориентированных языках программирования интерфейсы, как и классы, могут наследоваться друг от друга. В этом случае интерфейс-потомок включает все методы интерфейса-предка и, возможно, добавляет к ним свои собственные.</w:t>
      </w:r>
    </w:p>
    <w:p w:rsidR="00070510" w:rsidRPr="00070510" w:rsidRDefault="00070510" w:rsidP="00070510">
      <w:pPr>
        <w:spacing w:before="100" w:beforeAutospacing="1" w:after="100" w:afterAutospacing="1" w:line="240" w:lineRule="auto"/>
        <w:rPr>
          <w:rFonts w:ascii="Times New Roman" w:eastAsia="Times New Roman" w:hAnsi="Times New Roman" w:cs="Times New Roman"/>
          <w:sz w:val="24"/>
          <w:szCs w:val="24"/>
          <w:lang w:eastAsia="ru-RU"/>
        </w:rPr>
      </w:pPr>
      <w:r w:rsidRPr="00070510">
        <w:rPr>
          <w:rFonts w:ascii="Times New Roman" w:eastAsia="Times New Roman" w:hAnsi="Times New Roman" w:cs="Times New Roman"/>
          <w:sz w:val="24"/>
          <w:szCs w:val="24"/>
          <w:lang w:eastAsia="ru-RU"/>
        </w:rPr>
        <w:t xml:space="preserve">Таким образом, с одной стороны, интерфейс — это «договор», который обязуется выполнить </w:t>
      </w:r>
      <w:hyperlink r:id="rId23" w:tooltip="Класс (программирование)" w:history="1">
        <w:r w:rsidRPr="00070510">
          <w:rPr>
            <w:rFonts w:ascii="Times New Roman" w:eastAsia="Times New Roman" w:hAnsi="Times New Roman" w:cs="Times New Roman"/>
            <w:color w:val="0000FF"/>
            <w:sz w:val="24"/>
            <w:szCs w:val="24"/>
            <w:u w:val="single"/>
            <w:lang w:eastAsia="ru-RU"/>
          </w:rPr>
          <w:t>класс</w:t>
        </w:r>
      </w:hyperlink>
      <w:r w:rsidRPr="00070510">
        <w:rPr>
          <w:rFonts w:ascii="Times New Roman" w:eastAsia="Times New Roman" w:hAnsi="Times New Roman" w:cs="Times New Roman"/>
          <w:sz w:val="24"/>
          <w:szCs w:val="24"/>
          <w:lang w:eastAsia="ru-RU"/>
        </w:rPr>
        <w:t xml:space="preserve">, </w:t>
      </w:r>
      <w:r w:rsidRPr="00070510">
        <w:rPr>
          <w:rFonts w:ascii="Times New Roman" w:eastAsia="Times New Roman" w:hAnsi="Times New Roman" w:cs="Times New Roman"/>
          <w:i/>
          <w:iCs/>
          <w:sz w:val="24"/>
          <w:szCs w:val="24"/>
          <w:lang w:eastAsia="ru-RU"/>
        </w:rPr>
        <w:t>реализующий</w:t>
      </w:r>
      <w:r w:rsidRPr="00070510">
        <w:rPr>
          <w:rFonts w:ascii="Times New Roman" w:eastAsia="Times New Roman" w:hAnsi="Times New Roman" w:cs="Times New Roman"/>
          <w:sz w:val="24"/>
          <w:szCs w:val="24"/>
          <w:lang w:eastAsia="ru-RU"/>
        </w:rPr>
        <w:t xml:space="preserve"> его, с другой стороны, интерфейс — это тип данных, потому что его описание достаточно чётко определяет свойства </w:t>
      </w:r>
      <w:hyperlink r:id="rId24" w:tooltip="Объект (программирование)" w:history="1">
        <w:r w:rsidRPr="00070510">
          <w:rPr>
            <w:rFonts w:ascii="Times New Roman" w:eastAsia="Times New Roman" w:hAnsi="Times New Roman" w:cs="Times New Roman"/>
            <w:color w:val="0000FF"/>
            <w:sz w:val="24"/>
            <w:szCs w:val="24"/>
            <w:u w:val="single"/>
            <w:lang w:eastAsia="ru-RU"/>
          </w:rPr>
          <w:t>объектов</w:t>
        </w:r>
      </w:hyperlink>
      <w:r w:rsidRPr="00070510">
        <w:rPr>
          <w:rFonts w:ascii="Times New Roman" w:eastAsia="Times New Roman" w:hAnsi="Times New Roman" w:cs="Times New Roman"/>
          <w:sz w:val="24"/>
          <w:szCs w:val="24"/>
          <w:lang w:eastAsia="ru-RU"/>
        </w:rPr>
        <w:t>, чтобы наравне с классом типизировать переменные. Следует, однако, подчеркнуть, что интерфейс не является полноценным типом данных, так как он задаёт только внешнее поведение объектов. Внутреннюю структуру и реализацию заданного интерфейсом поведения обеспечивает класс, реализующий интерфейс; именно поэтому «экземпляров интерфейса» в чистом виде не бывает, и любая переменная типа «интерфейс» содержит экземпляры конкретных классов.</w:t>
      </w:r>
    </w:p>
    <w:p w:rsidR="00070510" w:rsidRPr="00070510" w:rsidRDefault="00070510" w:rsidP="00070510">
      <w:pPr>
        <w:spacing w:before="100" w:beforeAutospacing="1" w:after="100" w:afterAutospacing="1" w:line="240" w:lineRule="auto"/>
        <w:rPr>
          <w:rFonts w:ascii="Times New Roman" w:eastAsia="Times New Roman" w:hAnsi="Times New Roman" w:cs="Times New Roman"/>
          <w:sz w:val="24"/>
          <w:szCs w:val="24"/>
          <w:lang w:eastAsia="ru-RU"/>
        </w:rPr>
      </w:pPr>
      <w:r w:rsidRPr="00070510">
        <w:rPr>
          <w:rFonts w:ascii="Times New Roman" w:eastAsia="Times New Roman" w:hAnsi="Times New Roman" w:cs="Times New Roman"/>
          <w:sz w:val="24"/>
          <w:szCs w:val="24"/>
          <w:lang w:eastAsia="ru-RU"/>
        </w:rPr>
        <w:t xml:space="preserve">Использование интерфейсов — один из вариантов обеспечения </w:t>
      </w:r>
      <w:hyperlink r:id="rId25" w:tooltip="Полиморфизм (программирование)" w:history="1">
        <w:r w:rsidRPr="00070510">
          <w:rPr>
            <w:rFonts w:ascii="Times New Roman" w:eastAsia="Times New Roman" w:hAnsi="Times New Roman" w:cs="Times New Roman"/>
            <w:color w:val="0000FF"/>
            <w:sz w:val="24"/>
            <w:szCs w:val="24"/>
            <w:u w:val="single"/>
            <w:lang w:eastAsia="ru-RU"/>
          </w:rPr>
          <w:t>полиморфизма</w:t>
        </w:r>
      </w:hyperlink>
      <w:r w:rsidRPr="00070510">
        <w:rPr>
          <w:rFonts w:ascii="Times New Roman" w:eastAsia="Times New Roman" w:hAnsi="Times New Roman" w:cs="Times New Roman"/>
          <w:sz w:val="24"/>
          <w:szCs w:val="24"/>
          <w:lang w:eastAsia="ru-RU"/>
        </w:rPr>
        <w:t xml:space="preserve"> в </w:t>
      </w:r>
      <w:hyperlink r:id="rId26" w:tooltip="Объектный модуль" w:history="1">
        <w:r w:rsidRPr="00070510">
          <w:rPr>
            <w:rFonts w:ascii="Times New Roman" w:eastAsia="Times New Roman" w:hAnsi="Times New Roman" w:cs="Times New Roman"/>
            <w:color w:val="0000FF"/>
            <w:sz w:val="24"/>
            <w:szCs w:val="24"/>
            <w:u w:val="single"/>
            <w:lang w:eastAsia="ru-RU"/>
          </w:rPr>
          <w:t>объектных</w:t>
        </w:r>
      </w:hyperlink>
      <w:r w:rsidRPr="00070510">
        <w:rPr>
          <w:rFonts w:ascii="Times New Roman" w:eastAsia="Times New Roman" w:hAnsi="Times New Roman" w:cs="Times New Roman"/>
          <w:sz w:val="24"/>
          <w:szCs w:val="24"/>
          <w:lang w:eastAsia="ru-RU"/>
        </w:rPr>
        <w:t xml:space="preserve"> языках и средах. Все классы, реализующие один и тот же интерфейс, с точки зрения определяемого ими поведения, ведут себя внешне одинаково. Это позволяет писать обобщённые алгоритмы обработки данных, использующие в качестве типов параметры интерфейсов, и применять их к объектам различных типов, всякий раз получая требуемый результат.</w:t>
      </w:r>
    </w:p>
    <w:p w:rsidR="00860270" w:rsidRDefault="00860270" w:rsidP="00860270">
      <w:pPr>
        <w:pStyle w:val="a3"/>
      </w:pPr>
      <w:r>
        <w:t xml:space="preserve">Интерфейсы в </w:t>
      </w:r>
      <w:hyperlink r:id="rId27" w:tooltip="UML" w:history="1">
        <w:r>
          <w:rPr>
            <w:rStyle w:val="a4"/>
          </w:rPr>
          <w:t>UML</w:t>
        </w:r>
      </w:hyperlink>
      <w:r>
        <w:t xml:space="preserve"> используются для визуализации, специфицирования, конструирования и документирования стыковочных </w:t>
      </w:r>
      <w:hyperlink r:id="rId28" w:tooltip="Узел (UML) (страница отсутствует)" w:history="1">
        <w:r>
          <w:rPr>
            <w:rStyle w:val="a4"/>
          </w:rPr>
          <w:t>UML-узлов</w:t>
        </w:r>
      </w:hyperlink>
      <w:r>
        <w:t xml:space="preserve"> между составными частями системы. Типы и </w:t>
      </w:r>
      <w:hyperlink r:id="rId29" w:tooltip="Роль (UML) (страница отсутствует)" w:history="1">
        <w:r>
          <w:rPr>
            <w:rStyle w:val="a4"/>
          </w:rPr>
          <w:t>UML-роли</w:t>
        </w:r>
      </w:hyperlink>
      <w:r>
        <w:t xml:space="preserve"> обеспечивают механизм моделирования статического и динамического соответствия абстракции интерфейсу в конкретном контексте.</w:t>
      </w:r>
    </w:p>
    <w:p w:rsidR="00860270" w:rsidRDefault="00860270" w:rsidP="00860270">
      <w:pPr>
        <w:pStyle w:val="a3"/>
      </w:pPr>
      <w:r>
        <w:t xml:space="preserve">В UML интерфейсы изображаются как </w:t>
      </w:r>
      <w:hyperlink r:id="rId30" w:tooltip="Класс (программирование)" w:history="1">
        <w:r>
          <w:rPr>
            <w:rStyle w:val="a4"/>
          </w:rPr>
          <w:t>классы</w:t>
        </w:r>
      </w:hyperlink>
      <w:r>
        <w:t xml:space="preserve"> со стереотипом «interface», либо в виде кружочков (в этом случае содержащиеся в интерфейсе </w:t>
      </w:r>
      <w:hyperlink r:id="rId31" w:tooltip="Операция (UML) (страница отсутствует)" w:history="1">
        <w:r>
          <w:rPr>
            <w:rStyle w:val="a4"/>
          </w:rPr>
          <w:t>UML-операции</w:t>
        </w:r>
      </w:hyperlink>
      <w:r>
        <w:t xml:space="preserve"> не отображаются).</w:t>
      </w:r>
    </w:p>
    <w:p w:rsidR="00070510" w:rsidRDefault="00860270">
      <w:pPr>
        <w:rPr>
          <w:rFonts w:ascii="Times New Roman" w:hAnsi="Times New Roman" w:cs="Times New Roman"/>
          <w:sz w:val="24"/>
          <w:szCs w:val="24"/>
        </w:rPr>
      </w:pPr>
      <w:r>
        <w:rPr>
          <w:noProof/>
          <w:lang w:eastAsia="ru-RU"/>
        </w:rPr>
        <w:drawing>
          <wp:inline distT="0" distB="0" distL="0" distR="0">
            <wp:extent cx="1191895" cy="2332355"/>
            <wp:effectExtent l="0" t="0" r="8255" b="0"/>
            <wp:docPr id="6" name="Рисунок 6" descr="http://upload.wikimedia.org/wikipedia/ru/9/9b/%D0%98%D0%BD%D1%82%D0%B5%D1%80%D1%84%D0%B5%D0%B9%D1%81_%D0%B8_%D1%80%D0%B5%D0%B0%D0%BB%D0%B8%D0%B7%D1%83%D1%8E%D1%89%D0%B8%D0%B9_%D0%B5%D0%B3%D0%BE_%D0%BA%D0%BB%D0%B0%D1%81%D1%81_%D0%B2_Toge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ru/9/9b/%D0%98%D0%BD%D1%82%D0%B5%D1%80%D1%84%D0%B5%D0%B9%D1%81_%D0%B8_%D1%80%D0%B5%D0%B0%D0%BB%D0%B8%D0%B7%D1%83%D1%8E%D1%89%D0%B8%D0%B9_%D0%B5%D0%B3%D0%BE_%D0%BA%D0%BB%D0%B0%D1%81%D1%81_%D0%B2_Togeth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91895" cy="2332355"/>
                    </a:xfrm>
                    <a:prstGeom prst="rect">
                      <a:avLst/>
                    </a:prstGeom>
                    <a:noFill/>
                    <a:ln>
                      <a:noFill/>
                    </a:ln>
                  </pic:spPr>
                </pic:pic>
              </a:graphicData>
            </a:graphic>
          </wp:inline>
        </w:drawing>
      </w:r>
    </w:p>
    <w:p w:rsidR="00070510" w:rsidRDefault="00070510">
      <w:pPr>
        <w:rPr>
          <w:rFonts w:ascii="Times New Roman" w:hAnsi="Times New Roman" w:cs="Times New Roman"/>
          <w:sz w:val="24"/>
          <w:szCs w:val="24"/>
        </w:rPr>
      </w:pPr>
    </w:p>
    <w:p w:rsidR="00070510" w:rsidRDefault="00070510">
      <w:pPr>
        <w:rPr>
          <w:rFonts w:ascii="Times New Roman" w:hAnsi="Times New Roman" w:cs="Times New Roman"/>
          <w:sz w:val="24"/>
          <w:szCs w:val="24"/>
        </w:rPr>
      </w:pPr>
    </w:p>
    <w:p w:rsidR="00070510" w:rsidRDefault="00070510">
      <w:r>
        <w:rPr>
          <w:b/>
          <w:bCs/>
        </w:rPr>
        <w:t>Объект</w:t>
      </w:r>
      <w:r>
        <w:t xml:space="preserve"> в </w:t>
      </w:r>
      <w:hyperlink r:id="rId33" w:tooltip="Программирование" w:history="1">
        <w:r>
          <w:rPr>
            <w:rStyle w:val="a4"/>
          </w:rPr>
          <w:t>программировании</w:t>
        </w:r>
      </w:hyperlink>
      <w:r>
        <w:t> — некоторая сущность в виртуальном пространстве, обладающая определённым состоянием и поведением, имеющая заданные значения свойств (</w:t>
      </w:r>
      <w:hyperlink r:id="rId34" w:tooltip="Поле класса" w:history="1">
        <w:r>
          <w:rPr>
            <w:rStyle w:val="a4"/>
          </w:rPr>
          <w:t>атрибутов</w:t>
        </w:r>
      </w:hyperlink>
      <w:r>
        <w:t>) и операций над ними (</w:t>
      </w:r>
      <w:hyperlink r:id="rId35" w:tooltip="Метод (программирование)" w:history="1">
        <w:r>
          <w:rPr>
            <w:rStyle w:val="a4"/>
          </w:rPr>
          <w:t>методов</w:t>
        </w:r>
      </w:hyperlink>
      <w:r>
        <w:t>)</w:t>
      </w:r>
      <w:hyperlink r:id="rId36" w:anchor="cite_note-def-1" w:history="1">
        <w:r>
          <w:rPr>
            <w:rStyle w:val="a4"/>
            <w:vertAlign w:val="superscript"/>
          </w:rPr>
          <w:t>[1]</w:t>
        </w:r>
      </w:hyperlink>
      <w:r>
        <w:t xml:space="preserve">. Как правило, при рассмотрении объектов выделяется то, что объекты принадлежат одному или нескольким </w:t>
      </w:r>
      <w:hyperlink r:id="rId37" w:tooltip="Класс (программирование)" w:history="1">
        <w:r>
          <w:rPr>
            <w:rStyle w:val="a4"/>
          </w:rPr>
          <w:t>классам</w:t>
        </w:r>
      </w:hyperlink>
      <w:r>
        <w:t>, которые определяют поведение (являются моделью) объекта. Термины «</w:t>
      </w:r>
      <w:r>
        <w:rPr>
          <w:b/>
          <w:bCs/>
        </w:rPr>
        <w:t>экземпляр класса</w:t>
      </w:r>
      <w:r>
        <w:t>» и «объект» взаимозаменяемы</w:t>
      </w:r>
    </w:p>
    <w:p w:rsidR="00837FDF" w:rsidRDefault="00070510">
      <w:r>
        <w:t xml:space="preserve">Объекты обладают свойствами </w:t>
      </w:r>
      <w:hyperlink r:id="rId38" w:tooltip="Наследование (программирование)" w:history="1">
        <w:r>
          <w:rPr>
            <w:rStyle w:val="a4"/>
          </w:rPr>
          <w:t>наследования</w:t>
        </w:r>
      </w:hyperlink>
      <w:r>
        <w:t xml:space="preserve">, </w:t>
      </w:r>
      <w:hyperlink r:id="rId39" w:tooltip="Инкапсуляция (программирование)" w:history="1">
        <w:r>
          <w:rPr>
            <w:rStyle w:val="a4"/>
          </w:rPr>
          <w:t>инкапсуляции</w:t>
        </w:r>
      </w:hyperlink>
      <w:r>
        <w:t xml:space="preserve"> и </w:t>
      </w:r>
      <w:r w:rsidR="00837FDF">
        <w:t>полиморфизма</w:t>
      </w:r>
    </w:p>
    <w:p w:rsidR="00837FDF" w:rsidRDefault="00837FDF"/>
    <w:p w:rsidR="00837FDF" w:rsidRDefault="00837FDF">
      <w:pPr>
        <w:rPr>
          <w:b/>
        </w:rPr>
      </w:pPr>
      <w:r w:rsidRPr="0047290F">
        <w:rPr>
          <w:b/>
        </w:rPr>
        <w:t xml:space="preserve">*В </w:t>
      </w:r>
      <w:r w:rsidRPr="0047290F">
        <w:rPr>
          <w:b/>
          <w:lang w:val="en-US"/>
        </w:rPr>
        <w:t>UML</w:t>
      </w:r>
    </w:p>
    <w:p w:rsidR="00837FDF" w:rsidRPr="00837FDF" w:rsidRDefault="001D75B3">
      <w:pPr>
        <w:rPr>
          <w:b/>
        </w:rPr>
      </w:pPr>
      <w:hyperlink r:id="rId40" w:tooltip="Диаграмма объектов (страница отсутствует)" w:history="1">
        <w:r w:rsidR="00837FDF">
          <w:rPr>
            <w:rStyle w:val="a4"/>
            <w:i/>
            <w:iCs/>
          </w:rPr>
          <w:t>Диаграмма объектов</w:t>
        </w:r>
      </w:hyperlink>
      <w:r w:rsidR="00837FDF">
        <w:t xml:space="preserve"> (Object diagram) — демонстрирует полный или частичный снимок моделируемой системы в заданный момент времени. На диаграмме объектов отображаются экземпляры классов (объекты) системы с указанием текущих значений их атрибутов и связей между объектами.</w:t>
      </w:r>
    </w:p>
    <w:p w:rsidR="00837FDF" w:rsidRDefault="00837FDF">
      <w:r>
        <w:t>Графически диаграмму объектов представляют в виде графа, состоящего из вершин и ребер.</w:t>
      </w:r>
    </w:p>
    <w:p w:rsidR="00837FDF" w:rsidRDefault="00837FDF">
      <w:r>
        <w:t>При моделировании статического вида системы с точки зрения проектирования или процессов объектные диаграммы применяют для того, чтобы моделировать структуру объектов.</w:t>
      </w:r>
    </w:p>
    <w:p w:rsidR="00837FDF" w:rsidRPr="00837FDF" w:rsidRDefault="00837FDF">
      <w:pPr>
        <w:rPr>
          <w:rStyle w:val="a4"/>
          <w:b/>
          <w:color w:val="auto"/>
          <w:u w:val="none"/>
        </w:rPr>
      </w:pPr>
      <w:r>
        <w:t>Моделирование структуры объектов предполагает получение "снимка" объектов системы в некоторый момент времени. Диаграммы объектов предоставляют статическую основу динамического сценария, описываемого диаграммой взаимодействия. Они применяются для визуализации, специфицирования конструирования и документирования определенных экземпляров в системе, а также отношений между этими экземплярами.</w:t>
      </w:r>
    </w:p>
    <w:p w:rsidR="00837FDF" w:rsidRPr="00AE4F48" w:rsidRDefault="00837FDF">
      <w:pPr>
        <w:rPr>
          <w:rFonts w:ascii="Times New Roman" w:hAnsi="Times New Roman" w:cs="Times New Roman"/>
          <w:sz w:val="24"/>
          <w:szCs w:val="24"/>
        </w:rPr>
      </w:pPr>
      <w:r>
        <w:rPr>
          <w:noProof/>
          <w:lang w:eastAsia="ru-RU"/>
        </w:rPr>
        <w:drawing>
          <wp:inline distT="0" distB="0" distL="0" distR="0">
            <wp:extent cx="5240020" cy="3811905"/>
            <wp:effectExtent l="0" t="0" r="0" b="0"/>
            <wp:docPr id="7" name="Рисунок 7" descr="http://sitemonitor.ru/doc/UML_HTM/IMG/IM14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emonitor.ru/doc/UML_HTM/IMG/IM14_01.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40020" cy="3811905"/>
                    </a:xfrm>
                    <a:prstGeom prst="rect">
                      <a:avLst/>
                    </a:prstGeom>
                    <a:noFill/>
                    <a:ln>
                      <a:noFill/>
                    </a:ln>
                  </pic:spPr>
                </pic:pic>
              </a:graphicData>
            </a:graphic>
          </wp:inline>
        </w:drawing>
      </w:r>
    </w:p>
    <w:sectPr w:rsidR="00837FDF" w:rsidRPr="00AE4F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61AE2"/>
    <w:multiLevelType w:val="multilevel"/>
    <w:tmpl w:val="2F00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B3A66"/>
    <w:multiLevelType w:val="multilevel"/>
    <w:tmpl w:val="59B6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4E0333"/>
    <w:multiLevelType w:val="multilevel"/>
    <w:tmpl w:val="C574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11915"/>
    <w:multiLevelType w:val="multilevel"/>
    <w:tmpl w:val="F2B6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63160"/>
    <w:multiLevelType w:val="multilevel"/>
    <w:tmpl w:val="D782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432122"/>
    <w:multiLevelType w:val="multilevel"/>
    <w:tmpl w:val="A0D6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721099"/>
    <w:multiLevelType w:val="multilevel"/>
    <w:tmpl w:val="ECF0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CCA"/>
    <w:rsid w:val="00070510"/>
    <w:rsid w:val="001D75B3"/>
    <w:rsid w:val="003D4983"/>
    <w:rsid w:val="0047290F"/>
    <w:rsid w:val="005D4AB0"/>
    <w:rsid w:val="006D72FB"/>
    <w:rsid w:val="00837FDF"/>
    <w:rsid w:val="00860270"/>
    <w:rsid w:val="00997605"/>
    <w:rsid w:val="00AE4F48"/>
    <w:rsid w:val="00CA3C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A3C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A3CCA"/>
    <w:rPr>
      <w:color w:val="0000FF"/>
      <w:u w:val="single"/>
    </w:rPr>
  </w:style>
  <w:style w:type="character" w:styleId="a5">
    <w:name w:val="FollowedHyperlink"/>
    <w:basedOn w:val="a0"/>
    <w:uiPriority w:val="99"/>
    <w:semiHidden/>
    <w:unhideWhenUsed/>
    <w:rsid w:val="00070510"/>
    <w:rPr>
      <w:color w:val="800080" w:themeColor="followedHyperlink"/>
      <w:u w:val="single"/>
    </w:rPr>
  </w:style>
  <w:style w:type="character" w:styleId="HTML">
    <w:name w:val="HTML Code"/>
    <w:basedOn w:val="a0"/>
    <w:uiPriority w:val="99"/>
    <w:semiHidden/>
    <w:unhideWhenUsed/>
    <w:rsid w:val="00070510"/>
    <w:rPr>
      <w:rFonts w:ascii="Courier New" w:eastAsia="Times New Roman" w:hAnsi="Courier New" w:cs="Courier New"/>
      <w:sz w:val="20"/>
      <w:szCs w:val="20"/>
    </w:rPr>
  </w:style>
  <w:style w:type="paragraph" w:customStyle="1" w:styleId="text">
    <w:name w:val="text"/>
    <w:basedOn w:val="a"/>
    <w:rsid w:val="0047290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47290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7290F"/>
    <w:rPr>
      <w:rFonts w:ascii="Tahoma" w:hAnsi="Tahoma" w:cs="Tahoma"/>
      <w:sz w:val="16"/>
      <w:szCs w:val="16"/>
    </w:rPr>
  </w:style>
  <w:style w:type="paragraph" w:styleId="a8">
    <w:name w:val="List Paragraph"/>
    <w:basedOn w:val="a"/>
    <w:uiPriority w:val="34"/>
    <w:qFormat/>
    <w:rsid w:val="005D4A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A3C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A3CCA"/>
    <w:rPr>
      <w:color w:val="0000FF"/>
      <w:u w:val="single"/>
    </w:rPr>
  </w:style>
  <w:style w:type="character" w:styleId="a5">
    <w:name w:val="FollowedHyperlink"/>
    <w:basedOn w:val="a0"/>
    <w:uiPriority w:val="99"/>
    <w:semiHidden/>
    <w:unhideWhenUsed/>
    <w:rsid w:val="00070510"/>
    <w:rPr>
      <w:color w:val="800080" w:themeColor="followedHyperlink"/>
      <w:u w:val="single"/>
    </w:rPr>
  </w:style>
  <w:style w:type="character" w:styleId="HTML">
    <w:name w:val="HTML Code"/>
    <w:basedOn w:val="a0"/>
    <w:uiPriority w:val="99"/>
    <w:semiHidden/>
    <w:unhideWhenUsed/>
    <w:rsid w:val="00070510"/>
    <w:rPr>
      <w:rFonts w:ascii="Courier New" w:eastAsia="Times New Roman" w:hAnsi="Courier New" w:cs="Courier New"/>
      <w:sz w:val="20"/>
      <w:szCs w:val="20"/>
    </w:rPr>
  </w:style>
  <w:style w:type="paragraph" w:customStyle="1" w:styleId="text">
    <w:name w:val="text"/>
    <w:basedOn w:val="a"/>
    <w:rsid w:val="0047290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47290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7290F"/>
    <w:rPr>
      <w:rFonts w:ascii="Tahoma" w:hAnsi="Tahoma" w:cs="Tahoma"/>
      <w:sz w:val="16"/>
      <w:szCs w:val="16"/>
    </w:rPr>
  </w:style>
  <w:style w:type="paragraph" w:styleId="a8">
    <w:name w:val="List Paragraph"/>
    <w:basedOn w:val="a"/>
    <w:uiPriority w:val="34"/>
    <w:qFormat/>
    <w:rsid w:val="005D4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28">
      <w:bodyDiv w:val="1"/>
      <w:marLeft w:val="0"/>
      <w:marRight w:val="0"/>
      <w:marTop w:val="0"/>
      <w:marBottom w:val="0"/>
      <w:divBdr>
        <w:top w:val="none" w:sz="0" w:space="0" w:color="auto"/>
        <w:left w:val="none" w:sz="0" w:space="0" w:color="auto"/>
        <w:bottom w:val="none" w:sz="0" w:space="0" w:color="auto"/>
        <w:right w:val="none" w:sz="0" w:space="0" w:color="auto"/>
      </w:divBdr>
    </w:div>
    <w:div w:id="137500164">
      <w:bodyDiv w:val="1"/>
      <w:marLeft w:val="0"/>
      <w:marRight w:val="0"/>
      <w:marTop w:val="0"/>
      <w:marBottom w:val="0"/>
      <w:divBdr>
        <w:top w:val="none" w:sz="0" w:space="0" w:color="auto"/>
        <w:left w:val="none" w:sz="0" w:space="0" w:color="auto"/>
        <w:bottom w:val="none" w:sz="0" w:space="0" w:color="auto"/>
        <w:right w:val="none" w:sz="0" w:space="0" w:color="auto"/>
      </w:divBdr>
    </w:div>
    <w:div w:id="819931197">
      <w:bodyDiv w:val="1"/>
      <w:marLeft w:val="0"/>
      <w:marRight w:val="0"/>
      <w:marTop w:val="0"/>
      <w:marBottom w:val="0"/>
      <w:divBdr>
        <w:top w:val="none" w:sz="0" w:space="0" w:color="auto"/>
        <w:left w:val="none" w:sz="0" w:space="0" w:color="auto"/>
        <w:bottom w:val="none" w:sz="0" w:space="0" w:color="auto"/>
        <w:right w:val="none" w:sz="0" w:space="0" w:color="auto"/>
      </w:divBdr>
      <w:divsChild>
        <w:div w:id="1970935047">
          <w:marLeft w:val="0"/>
          <w:marRight w:val="0"/>
          <w:marTop w:val="0"/>
          <w:marBottom w:val="0"/>
          <w:divBdr>
            <w:top w:val="none" w:sz="0" w:space="0" w:color="auto"/>
            <w:left w:val="none" w:sz="0" w:space="0" w:color="auto"/>
            <w:bottom w:val="none" w:sz="0" w:space="0" w:color="auto"/>
            <w:right w:val="none" w:sz="0" w:space="0" w:color="auto"/>
          </w:divBdr>
        </w:div>
      </w:divsChild>
    </w:div>
    <w:div w:id="849105839">
      <w:bodyDiv w:val="1"/>
      <w:marLeft w:val="0"/>
      <w:marRight w:val="0"/>
      <w:marTop w:val="0"/>
      <w:marBottom w:val="0"/>
      <w:divBdr>
        <w:top w:val="none" w:sz="0" w:space="0" w:color="auto"/>
        <w:left w:val="none" w:sz="0" w:space="0" w:color="auto"/>
        <w:bottom w:val="none" w:sz="0" w:space="0" w:color="auto"/>
        <w:right w:val="none" w:sz="0" w:space="0" w:color="auto"/>
      </w:divBdr>
    </w:div>
    <w:div w:id="875310878">
      <w:bodyDiv w:val="1"/>
      <w:marLeft w:val="0"/>
      <w:marRight w:val="0"/>
      <w:marTop w:val="0"/>
      <w:marBottom w:val="0"/>
      <w:divBdr>
        <w:top w:val="none" w:sz="0" w:space="0" w:color="auto"/>
        <w:left w:val="none" w:sz="0" w:space="0" w:color="auto"/>
        <w:bottom w:val="none" w:sz="0" w:space="0" w:color="auto"/>
        <w:right w:val="none" w:sz="0" w:space="0" w:color="auto"/>
      </w:divBdr>
    </w:div>
    <w:div w:id="897325812">
      <w:bodyDiv w:val="1"/>
      <w:marLeft w:val="0"/>
      <w:marRight w:val="0"/>
      <w:marTop w:val="0"/>
      <w:marBottom w:val="0"/>
      <w:divBdr>
        <w:top w:val="none" w:sz="0" w:space="0" w:color="auto"/>
        <w:left w:val="none" w:sz="0" w:space="0" w:color="auto"/>
        <w:bottom w:val="none" w:sz="0" w:space="0" w:color="auto"/>
        <w:right w:val="none" w:sz="0" w:space="0" w:color="auto"/>
      </w:divBdr>
    </w:div>
    <w:div w:id="157673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image" Target="media/image3.gif"/><Relationship Id="rId26" Type="http://schemas.openxmlformats.org/officeDocument/2006/relationships/hyperlink" Target="http://ru.wikipedia.org/wiki/%D0%9E%D0%B1%D1%8A%D0%B5%D0%BA%D1%82%D0%BD%D1%8B%D0%B9_%D0%BC%D0%BE%D0%B4%D1%83%D0%BB%D1%8C" TargetMode="External"/><Relationship Id="rId39" Type="http://schemas.openxmlformats.org/officeDocument/2006/relationships/hyperlink" Target="http://ru.wikipedia.org/wiki/%D0%98%D0%BD%D0%BA%D0%B0%D0%BF%D1%81%D1%83%D0%BB%D1%8F%D1%86%D0%B8%D1%8F_%28%D0%BF%D1%80%D0%BE%D0%B3%D1%80%D0%B0%D0%BC%D0%BC%D0%B8%D1%80%D0%BE%D0%B2%D0%B0%D0%BD%D0%B8%D0%B5%29" TargetMode="External"/><Relationship Id="rId21" Type="http://schemas.openxmlformats.org/officeDocument/2006/relationships/hyperlink" Target="http://ru.wikipedia.org/wiki/%D0%98%D0%BD%D1%82%D0%B5%D1%80%D1%84%D0%B5%D0%B9%D1%81_%28%D0%BE%D0%B1%D1%8A%D0%B5%D0%BA%D1%82%D0%BD%D0%BE-%D0%BE%D1%80%D0%B8%D0%B5%D0%BD%D1%82%D0%B8%D1%80%D0%BE%D0%B2%D0%B0%D0%BD%D0%BD%D0%BE%D0%B5_%D0%BF%D1%80%D0%BE%D0%B3%D1%80%D0%B0%D0%BC%D0%BC%D0%B8%D1%80%D0%BE%D0%B2%D0%B0%D0%BD%D0%B8%D0%B5%29" TargetMode="External"/><Relationship Id="rId34" Type="http://schemas.openxmlformats.org/officeDocument/2006/relationships/hyperlink" Target="http://ru.wikipedia.org/wiki/%D0%9F%D0%BE%D0%BB%D0%B5_%D0%BA%D0%BB%D0%B0%D1%81%D1%81%D0%B0" TargetMode="External"/><Relationship Id="rId42" Type="http://schemas.openxmlformats.org/officeDocument/2006/relationships/fontTable" Target="fontTable.xml"/><Relationship Id="rId7" Type="http://schemas.openxmlformats.org/officeDocument/2006/relationships/hyperlink" Target="http://ru.wikipedia.org/wiki/%D0%9A%D0%BB%D0%B0%D1%81%D1%81_%28%D0%BF%D1%80%D0%BE%D0%B3%D1%80%D0%B0%D0%BC%D0%BC%D0%B8%D1%80%D0%BE%D0%B2%D0%B0%D0%BD%D0%B8%D0%B5%29" TargetMode="External"/><Relationship Id="rId2" Type="http://schemas.openxmlformats.org/officeDocument/2006/relationships/styles" Target="styles.xml"/><Relationship Id="rId16" Type="http://schemas.openxmlformats.org/officeDocument/2006/relationships/hyperlink" Target="http://ru.wikipedia.org/wiki/%D0%9C%D0%B5%D1%82%D0%B0%D0%BA%D0%BB%D0%B0%D1%81%D1%81" TargetMode="External"/><Relationship Id="rId20" Type="http://schemas.openxmlformats.org/officeDocument/2006/relationships/image" Target="media/image5.gif"/><Relationship Id="rId29" Type="http://schemas.openxmlformats.org/officeDocument/2006/relationships/hyperlink" Target="http://ru.wikipedia.org/w/index.php?title=%D0%A0%D0%BE%D0%BB%D1%8C_%28UML%29&amp;action=edit&amp;redlink=1" TargetMode="External"/><Relationship Id="rId41"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hyperlink" Target="http://ru.wikipedia.org/wiki/%D0%90%D0%BD%D0%B3%D0%BB%D0%B8%D0%B9%D1%81%D0%BA%D0%B8%D0%B9_%D1%8F%D0%B7%D1%8B%D0%BA" TargetMode="External"/><Relationship Id="rId11" Type="http://schemas.openxmlformats.org/officeDocument/2006/relationships/hyperlink" Target="http://ru.wikipedia.org/wiki/UML" TargetMode="External"/><Relationship Id="rId24" Type="http://schemas.openxmlformats.org/officeDocument/2006/relationships/hyperlink" Target="http://ru.wikipedia.org/wiki/%D0%9E%D0%B1%D1%8A%D0%B5%D0%BA%D1%82_%28%D0%BF%D1%80%D0%BE%D0%B3%D1%80%D0%B0%D0%BC%D0%BC%D0%B8%D1%80%D0%BE%D0%B2%D0%B0%D0%BD%D0%B8%D0%B5%29" TargetMode="External"/><Relationship Id="rId32" Type="http://schemas.openxmlformats.org/officeDocument/2006/relationships/image" Target="media/image6.png"/><Relationship Id="rId37" Type="http://schemas.openxmlformats.org/officeDocument/2006/relationships/hyperlink" Target="http://ru.wikipedia.org/wiki/%D0%9A%D0%BB%D0%B0%D1%81%D1%81_%28%D0%BF%D1%80%D0%BE%D0%B3%D1%80%D0%B0%D0%BC%D0%BC%D0%B8%D1%80%D0%BE%D0%B2%D0%B0%D0%BD%D0%B8%D0%B5%29" TargetMode="External"/><Relationship Id="rId40" Type="http://schemas.openxmlformats.org/officeDocument/2006/relationships/hyperlink" Target="http://ru.wikipedia.org/w/index.php?title=%D0%94%D0%B8%D0%B0%D0%B3%D1%80%D0%B0%D0%BC%D0%BC%D0%B0_%D0%BE%D0%B1%D1%8A%D0%B5%D0%BA%D1%82%D0%BE%D0%B2&amp;action=edit&amp;redlink=1" TargetMode="External"/><Relationship Id="rId5" Type="http://schemas.openxmlformats.org/officeDocument/2006/relationships/webSettings" Target="webSettings.xml"/><Relationship Id="rId15" Type="http://schemas.openxmlformats.org/officeDocument/2006/relationships/hyperlink" Target="http://ru.wikipedia.org/wiki/%D0%90%D0%B3%D1%80%D0%B5%D0%B3%D0%B8%D1%80%D0%BE%D0%B2%D0%B0%D0%BD%D0%B8%D0%B5_%28%D0%BF%D1%80%D0%BE%D0%B3%D1%80%D0%B0%D0%BC%D0%BC%D0%B8%D1%80%D0%BE%D0%B2%D0%B0%D0%BD%D0%B8%D0%B5%29" TargetMode="External"/><Relationship Id="rId23" Type="http://schemas.openxmlformats.org/officeDocument/2006/relationships/hyperlink" Target="http://ru.wikipedia.org/wiki/%D0%9A%D0%BB%D0%B0%D1%81%D1%81_%28%D0%BF%D1%80%D0%BE%D0%B3%D1%80%D0%B0%D0%BC%D0%BC%D0%B8%D1%80%D0%BE%D0%B2%D0%B0%D0%BD%D0%B8%D0%B5%29" TargetMode="External"/><Relationship Id="rId28" Type="http://schemas.openxmlformats.org/officeDocument/2006/relationships/hyperlink" Target="http://ru.wikipedia.org/w/index.php?title=%D0%A3%D0%B7%D0%B5%D0%BB_%28UML%29&amp;action=edit&amp;redlink=1" TargetMode="External"/><Relationship Id="rId36" Type="http://schemas.openxmlformats.org/officeDocument/2006/relationships/hyperlink" Target="http://ru.wikipedia.org/wiki/%D0%9E%D0%B1%D1%8A%D0%B5%D0%BA%D1%82_%28%D0%BF%D1%80%D0%BE%D0%B3%D1%80%D0%B0%D0%BC%D0%BC%D0%B8%D1%80%D0%BE%D0%B2%D0%B0%D0%BD%D0%B8%D0%B5%29" TargetMode="External"/><Relationship Id="rId10" Type="http://schemas.openxmlformats.org/officeDocument/2006/relationships/hyperlink" Target="http://ru.wikipedia.org/wiki/%D0%9E%D0%B1%D1%8A%D0%B5%D0%BA%D1%82%D0%BD%D0%BE-%D0%BE%D1%80%D0%B8%D0%B5%D0%BD%D1%82%D0%B8%D1%80%D0%BE%D0%B2%D0%B0%D0%BD%D0%BD%D0%BE%D0%B5_%D0%BF%D1%80%D0%BE%D0%B3%D1%80%D0%B0%D0%BC%D0%BC%D0%B8%D1%80%D0%BE%D0%B2%D0%B0%D0%BD%D0%B8%D0%B5" TargetMode="External"/><Relationship Id="rId19" Type="http://schemas.openxmlformats.org/officeDocument/2006/relationships/image" Target="media/image4.gif"/><Relationship Id="rId31" Type="http://schemas.openxmlformats.org/officeDocument/2006/relationships/hyperlink" Target="http://ru.wikipedia.org/w/index.php?title=%D0%9E%D0%BF%D0%B5%D1%80%D0%B0%D1%86%D0%B8%D1%8F_%28UML%29&amp;action=edit&amp;redlink=1" TargetMode="External"/><Relationship Id="rId4" Type="http://schemas.openxmlformats.org/officeDocument/2006/relationships/settings" Target="settings.xml"/><Relationship Id="rId9" Type="http://schemas.openxmlformats.org/officeDocument/2006/relationships/hyperlink" Target="http://ru.wikipedia.org/wiki/%D0%9C%D0%B5%D1%82%D0%BE%D0%B4_%28%D1%8F%D0%B7%D1%8B%D0%BA%D0%B8_%D0%BF%D1%80%D0%BE%D0%B3%D1%80%D0%B0%D0%BC%D0%BC%D0%B8%D1%80%D0%BE%D0%B2%D0%B0%D0%BD%D0%B8%D1%8F%29" TargetMode="External"/><Relationship Id="rId14" Type="http://schemas.openxmlformats.org/officeDocument/2006/relationships/hyperlink" Target="http://ru.wikipedia.org/wiki/%D0%9D%D0%B0%D1%81%D0%BB%D0%B5%D0%B4%D0%BE%D0%B2%D0%B0%D0%BD%D0%B8%D0%B5_%28%D0%BF%D1%80%D0%BE%D0%B3%D1%80%D0%B0%D0%BC%D0%BC%D0%B8%D1%80%D0%BE%D0%B2%D0%B0%D0%BD%D0%B8%D0%B5%29" TargetMode="External"/><Relationship Id="rId22" Type="http://schemas.openxmlformats.org/officeDocument/2006/relationships/hyperlink" Target="http://ru.wikipedia.org/wiki/Component_Object_Model" TargetMode="External"/><Relationship Id="rId27" Type="http://schemas.openxmlformats.org/officeDocument/2006/relationships/hyperlink" Target="http://ru.wikipedia.org/wiki/UML" TargetMode="External"/><Relationship Id="rId30" Type="http://schemas.openxmlformats.org/officeDocument/2006/relationships/hyperlink" Target="http://ru.wikipedia.org/wiki/%D0%9A%D0%BB%D0%B0%D1%81%D1%81_%28%D0%BF%D1%80%D0%BE%D0%B3%D1%80%D0%B0%D0%BC%D0%BC%D0%B8%D1%80%D0%BE%D0%B2%D0%B0%D0%BD%D0%B8%D0%B5%29" TargetMode="External"/><Relationship Id="rId35" Type="http://schemas.openxmlformats.org/officeDocument/2006/relationships/hyperlink" Target="http://ru.wikipedia.org/wiki/%D0%9C%D0%B5%D1%82%D0%BE%D0%B4_%28%D0%BF%D1%80%D0%BE%D0%B3%D1%80%D0%B0%D0%BC%D0%BC%D0%B8%D1%80%D0%BE%D0%B2%D0%B0%D0%BD%D0%B8%D0%B5%29" TargetMode="External"/><Relationship Id="rId43" Type="http://schemas.openxmlformats.org/officeDocument/2006/relationships/theme" Target="theme/theme1.xml"/><Relationship Id="rId8" Type="http://schemas.openxmlformats.org/officeDocument/2006/relationships/hyperlink" Target="http://ru.wikipedia.org/wiki/%D0%9F%D0%BE%D0%BB%D0%B5_%D0%BA%D0%BB%D0%B0%D1%81%D1%81%D0%B0" TargetMode="External"/><Relationship Id="rId3" Type="http://schemas.microsoft.com/office/2007/relationships/stylesWithEffects" Target="stylesWithEffects.xml"/><Relationship Id="rId12" Type="http://schemas.openxmlformats.org/officeDocument/2006/relationships/hyperlink" Target="http://ru.wikipedia.org/wiki/%D0%94%D0%B8%D0%B0%D0%B3%D1%80%D0%B0%D0%BC%D0%BC%D0%B0_%D0%BA%D0%BB%D0%B0%D1%81%D1%81%D0%BE%D0%B2" TargetMode="External"/><Relationship Id="rId17" Type="http://schemas.openxmlformats.org/officeDocument/2006/relationships/image" Target="media/image2.gif"/><Relationship Id="rId25" Type="http://schemas.openxmlformats.org/officeDocument/2006/relationships/hyperlink" Target="http://ru.wikipedia.org/wiki/%D0%9F%D0%BE%D0%BB%D0%B8%D0%BC%D0%BE%D1%80%D1%84%D0%B8%D0%B7%D0%BC_%28%D0%BF%D1%80%D0%BE%D0%B3%D1%80%D0%B0%D0%BC%D0%BC%D0%B8%D1%80%D0%BE%D0%B2%D0%B0%D0%BD%D0%B8%D0%B5%29" TargetMode="External"/><Relationship Id="rId33" Type="http://schemas.openxmlformats.org/officeDocument/2006/relationships/hyperlink" Target="http://ru.wikipedia.org/wiki/%D0%9F%D1%80%D0%BE%D0%B3%D1%80%D0%B0%D0%BC%D0%BC%D0%B8%D1%80%D0%BE%D0%B2%D0%B0%D0%BD%D0%B8%D0%B5" TargetMode="External"/><Relationship Id="rId38" Type="http://schemas.openxmlformats.org/officeDocument/2006/relationships/hyperlink" Target="http://ru.wikipedia.org/wiki/%D0%9D%D0%B0%D1%81%D0%BB%D0%B5%D0%B4%D0%BE%D0%B2%D0%B0%D0%BD%D0%B8%D0%B5_%28%D0%BF%D1%80%D0%BE%D0%B3%D1%80%D0%B0%D0%BC%D0%BC%D0%B8%D1%80%D0%BE%D0%B2%D0%B0%D0%BD%D0%B8%D0%B5%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6</Pages>
  <Words>2532</Words>
  <Characters>14435</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Luokky</dc:creator>
  <cp:lastModifiedBy>Lorien</cp:lastModifiedBy>
  <cp:revision>6</cp:revision>
  <dcterms:created xsi:type="dcterms:W3CDTF">2014-03-23T15:50:00Z</dcterms:created>
  <dcterms:modified xsi:type="dcterms:W3CDTF">2014-03-24T17:23:00Z</dcterms:modified>
</cp:coreProperties>
</file>