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F38" w:rsidRPr="00A30F38" w:rsidRDefault="00A30F38" w:rsidP="00A30F38">
      <w:pPr>
        <w:pStyle w:val="a6"/>
        <w:numPr>
          <w:ilvl w:val="0"/>
          <w:numId w:val="18"/>
        </w:numPr>
        <w:spacing w:before="120"/>
        <w:rPr>
          <w:rFonts w:cs="Times New Roman"/>
          <w:b/>
          <w:color w:val="006600"/>
          <w:sz w:val="20"/>
          <w:szCs w:val="20"/>
        </w:rPr>
      </w:pPr>
      <w:r w:rsidRPr="00A30F38">
        <w:rPr>
          <w:rFonts w:cs="Times New Roman"/>
          <w:b/>
          <w:sz w:val="20"/>
          <w:szCs w:val="20"/>
        </w:rPr>
        <w:t>Технологии передачи информации. Виды информации. Особенности их представления. Типы электронной информации. Понятие мультимедийной информации. Протоколы передачи информации в сети интернет. Понятие веб-страницы, веб-сайта, веб-узла. Служба размещения информационных ресурсов. Технология подключаемых модулей.</w:t>
      </w:r>
    </w:p>
    <w:p w:rsidR="00A30F38" w:rsidRPr="00A30F38" w:rsidRDefault="00A30F38" w:rsidP="00A30F38">
      <w:pPr>
        <w:spacing w:before="120"/>
        <w:contextualSpacing/>
        <w:jc w:val="both"/>
        <w:rPr>
          <w:rFonts w:cs="Times New Roman"/>
          <w:b/>
          <w:sz w:val="20"/>
          <w:szCs w:val="20"/>
        </w:rPr>
      </w:pPr>
    </w:p>
    <w:p w:rsidR="00A30F38" w:rsidRPr="00A30F38" w:rsidRDefault="00A30F38" w:rsidP="00A30F38">
      <w:pPr>
        <w:spacing w:before="120"/>
        <w:contextualSpacing/>
        <w:jc w:val="both"/>
        <w:rPr>
          <w:rFonts w:cs="Times New Roman"/>
          <w:b/>
          <w:sz w:val="20"/>
          <w:szCs w:val="20"/>
        </w:rPr>
      </w:pPr>
    </w:p>
    <w:p w:rsidR="00A30F38" w:rsidRPr="00A30F38" w:rsidRDefault="00A30F38" w:rsidP="00A30F38">
      <w:pPr>
        <w:spacing w:before="120"/>
        <w:ind w:left="360"/>
        <w:jc w:val="both"/>
        <w:rPr>
          <w:rFonts w:eastAsia="Times New Roman" w:cs="Times New Roman"/>
          <w:sz w:val="20"/>
          <w:szCs w:val="20"/>
        </w:rPr>
      </w:pPr>
      <w:r>
        <w:rPr>
          <w:rFonts w:cs="Times New Roman"/>
          <w:b/>
          <w:sz w:val="20"/>
          <w:szCs w:val="20"/>
        </w:rPr>
        <w:t xml:space="preserve">1.  </w:t>
      </w:r>
      <w:r w:rsidRPr="00A30F38">
        <w:rPr>
          <w:rFonts w:cs="Times New Roman"/>
          <w:b/>
          <w:sz w:val="20"/>
          <w:szCs w:val="20"/>
        </w:rPr>
        <w:t>Технологии передачи информации.</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Новые технологии передачи информации</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 </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В наше время наибольшее распространение получили электрические каналы связи. Это совокупность технических устройств, обеспечивающих передачу сообщения любого вида от отправителя к получателю. Она осуществляется с помощью электрических сигналов, распространяющихся по проводам, или радиосигналов. Различают каналы электросвязи: телефонные, телеграфные, факсимильные, телевизионные, проводного и радиовещания, телемеханические передачи данных и т.д. Составной частью каналов связи являются линии связи – проводные и беспроводные (радиосвязь). В свою очередь проводная связь может осуществляться по электрическому кабелю и по оптоволоконной линии. А радиосвязь осуществляется по Д</w:t>
      </w:r>
      <w:proofErr w:type="gramStart"/>
      <w:r w:rsidRPr="00A30F38">
        <w:rPr>
          <w:rFonts w:eastAsia="Times New Roman" w:cs="Times New Roman"/>
          <w:sz w:val="20"/>
          <w:szCs w:val="20"/>
        </w:rPr>
        <w:t>В-</w:t>
      </w:r>
      <w:proofErr w:type="gramEnd"/>
      <w:r w:rsidRPr="00A30F38">
        <w:rPr>
          <w:rFonts w:eastAsia="Times New Roman" w:cs="Times New Roman"/>
          <w:sz w:val="20"/>
          <w:szCs w:val="20"/>
        </w:rPr>
        <w:t>, СВ-, КВ- и УКВ-диапазонам без применения ретрансляторов, по спутниковым каналам с применением космических ретрансляторов, по радиорелейным линиям с применение наземных ретрансляторов и по сотовой связи с использованием сети наземных базовых радиостанций.</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 </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1.Проводные линии связи</w:t>
      </w:r>
    </w:p>
    <w:p w:rsidR="00A30F38" w:rsidRPr="00A30F38" w:rsidRDefault="00A30F38" w:rsidP="00A30F38">
      <w:pPr>
        <w:spacing w:before="120"/>
        <w:contextualSpacing/>
        <w:jc w:val="both"/>
        <w:rPr>
          <w:rFonts w:eastAsia="Times New Roman" w:cs="Times New Roman"/>
          <w:sz w:val="20"/>
          <w:szCs w:val="20"/>
        </w:rPr>
      </w:pPr>
      <w:r w:rsidRPr="00A30F38">
        <w:rPr>
          <w:rFonts w:eastAsia="Times New Roman" w:cs="Times New Roman"/>
          <w:sz w:val="20"/>
          <w:szCs w:val="20"/>
        </w:rPr>
        <w:t xml:space="preserve">Проводные линии электросвязи делятся </w:t>
      </w:r>
      <w:proofErr w:type="gramStart"/>
      <w:r w:rsidRPr="00A30F38">
        <w:rPr>
          <w:rFonts w:eastAsia="Times New Roman" w:cs="Times New Roman"/>
          <w:sz w:val="20"/>
          <w:szCs w:val="20"/>
        </w:rPr>
        <w:t>на</w:t>
      </w:r>
      <w:proofErr w:type="gramEnd"/>
      <w:r w:rsidRPr="00A30F38">
        <w:rPr>
          <w:rFonts w:eastAsia="Times New Roman" w:cs="Times New Roman"/>
          <w:sz w:val="20"/>
          <w:szCs w:val="20"/>
        </w:rPr>
        <w:t xml:space="preserve"> кабельные, воздушные и оптоволоконные:</w:t>
      </w:r>
    </w:p>
    <w:p w:rsidR="00A30F38" w:rsidRPr="00A30F38" w:rsidRDefault="00A30F38" w:rsidP="00A30F38">
      <w:pPr>
        <w:spacing w:before="120"/>
        <w:ind w:hanging="359"/>
        <w:contextualSpacing/>
        <w:jc w:val="both"/>
        <w:rPr>
          <w:rFonts w:eastAsia="Times New Roman" w:cs="Times New Roman"/>
          <w:sz w:val="20"/>
          <w:szCs w:val="20"/>
        </w:rPr>
      </w:pPr>
      <w:r w:rsidRPr="00A30F38">
        <w:rPr>
          <w:rFonts w:eastAsia="Times New Roman" w:cs="Times New Roman"/>
          <w:sz w:val="20"/>
          <w:szCs w:val="20"/>
        </w:rPr>
        <w:t>·        Кабельные линии связи – линии связи, состоящие из направленных сред передачи (кабели), предназначенные совместно с проводными системами передач, для организации связи.</w:t>
      </w:r>
    </w:p>
    <w:p w:rsidR="00A30F38" w:rsidRPr="00A30F38" w:rsidRDefault="00A30F38" w:rsidP="00A30F38">
      <w:pPr>
        <w:spacing w:before="120"/>
        <w:ind w:hanging="359"/>
        <w:contextualSpacing/>
        <w:jc w:val="both"/>
        <w:rPr>
          <w:rFonts w:eastAsia="Times New Roman" w:cs="Times New Roman"/>
          <w:sz w:val="20"/>
          <w:szCs w:val="20"/>
        </w:rPr>
      </w:pPr>
      <w:r w:rsidRPr="00A30F38">
        <w:rPr>
          <w:rFonts w:eastAsia="Times New Roman" w:cs="Times New Roman"/>
          <w:sz w:val="20"/>
          <w:szCs w:val="20"/>
        </w:rPr>
        <w:t>·        Воздушные линии связи подразделяются на линии: междугородной телефонной связи (МТС), сельской телефонной связи (СТС), городской телефонной связи (ГТС) и радиотрансляционных сетей (РС)</w:t>
      </w:r>
      <w:proofErr w:type="gramStart"/>
      <w:r w:rsidRPr="00A30F38">
        <w:rPr>
          <w:rFonts w:eastAsia="Times New Roman" w:cs="Times New Roman"/>
          <w:sz w:val="20"/>
          <w:szCs w:val="20"/>
        </w:rPr>
        <w:t>.П</w:t>
      </w:r>
      <w:proofErr w:type="gramEnd"/>
      <w:r w:rsidRPr="00A30F38">
        <w:rPr>
          <w:rFonts w:eastAsia="Times New Roman" w:cs="Times New Roman"/>
          <w:sz w:val="20"/>
          <w:szCs w:val="20"/>
        </w:rPr>
        <w:t>о своей значимости воздушные линии СТС; абонентские линии СТС.</w:t>
      </w:r>
    </w:p>
    <w:p w:rsidR="00A30F38" w:rsidRPr="00A30F38" w:rsidRDefault="00A30F38" w:rsidP="00A30F38">
      <w:pPr>
        <w:spacing w:before="120"/>
        <w:ind w:hanging="359"/>
        <w:contextualSpacing/>
        <w:jc w:val="both"/>
        <w:rPr>
          <w:rFonts w:eastAsia="Times New Roman" w:cs="Times New Roman"/>
          <w:sz w:val="20"/>
          <w:szCs w:val="20"/>
        </w:rPr>
      </w:pPr>
      <w:r w:rsidRPr="00A30F38">
        <w:rPr>
          <w:rFonts w:eastAsia="Times New Roman" w:cs="Times New Roman"/>
          <w:sz w:val="20"/>
          <w:szCs w:val="20"/>
        </w:rPr>
        <w:t>·        Оптоволоконные линии связи</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В качестве проводных линий связи используются в основном телефонные линии и телевизионные кабели. Наиболее развитой является телефонная проводная связь. Но ей присущи серьезные недостатки: подверженность помехам, затухание сигналов </w:t>
      </w:r>
      <w:proofErr w:type="gramStart"/>
      <w:r w:rsidRPr="00A30F38">
        <w:rPr>
          <w:rFonts w:eastAsia="Times New Roman" w:cs="Times New Roman"/>
          <w:sz w:val="20"/>
          <w:szCs w:val="20"/>
        </w:rPr>
        <w:t>при</w:t>
      </w:r>
      <w:proofErr w:type="gramEnd"/>
      <w:r w:rsidRPr="00A30F38">
        <w:rPr>
          <w:rFonts w:eastAsia="Times New Roman" w:cs="Times New Roman"/>
          <w:sz w:val="20"/>
          <w:szCs w:val="20"/>
        </w:rPr>
        <w:t xml:space="preserve"> передачи их на значительные расстояния и низкая пропускная способность. Всех этих недостатков лишены оптоволоконные линии – вид связи, при котором информация передается по оптическим диэлектрическим волноводам («оптическому волокну»).</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Оптическое волокно считается самой совершенной средой для передачи больших потоков информации на большие расстояния. Оно изготовлено из кварца, </w:t>
      </w:r>
      <w:proofErr w:type="spellStart"/>
      <w:r w:rsidRPr="00A30F38">
        <w:rPr>
          <w:rFonts w:eastAsia="Times New Roman" w:cs="Times New Roman"/>
          <w:sz w:val="20"/>
          <w:szCs w:val="20"/>
        </w:rPr>
        <w:t>осонову</w:t>
      </w:r>
      <w:proofErr w:type="spellEnd"/>
      <w:r w:rsidRPr="00A30F38">
        <w:rPr>
          <w:rFonts w:eastAsia="Times New Roman" w:cs="Times New Roman"/>
          <w:sz w:val="20"/>
          <w:szCs w:val="20"/>
        </w:rPr>
        <w:t xml:space="preserve"> которого составляет двуокись кремния – широко распространенного и недорого материала, в отличие от меди. Оптическое волокно очень компактное и легкое, оно имеет диаметр всего около 100 мкм.</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Оптоволоконные линии отличаются от традиционных проводных линий:</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очень высокая скорость передачи информации (на расстоянии более 100 км без ретрансляторов);</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защищенность передаваемой информации от несанкционированного доступа;</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высокая устойчивость к электромагнитным помехам;</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стойкость к агрессивным средам;</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возможность передавать по одному волокну одновременно до 10 миллионов телефонных разговоров и одного миллиона видеосигналов;</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гибкость волокон;</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малые размеры и масса;</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 </w:t>
      </w:r>
      <w:proofErr w:type="spellStart"/>
      <w:r w:rsidRPr="00A30F38">
        <w:rPr>
          <w:rFonts w:eastAsia="Times New Roman" w:cs="Times New Roman"/>
          <w:sz w:val="20"/>
          <w:szCs w:val="20"/>
        </w:rPr>
        <w:t>искр</w:t>
      </w:r>
      <w:proofErr w:type="gramStart"/>
      <w:r w:rsidRPr="00A30F38">
        <w:rPr>
          <w:rFonts w:eastAsia="Times New Roman" w:cs="Times New Roman"/>
          <w:sz w:val="20"/>
          <w:szCs w:val="20"/>
        </w:rPr>
        <w:t>о</w:t>
      </w:r>
      <w:proofErr w:type="spellEnd"/>
      <w:r w:rsidRPr="00A30F38">
        <w:rPr>
          <w:rFonts w:eastAsia="Times New Roman" w:cs="Times New Roman"/>
          <w:sz w:val="20"/>
          <w:szCs w:val="20"/>
        </w:rPr>
        <w:t>-</w:t>
      </w:r>
      <w:proofErr w:type="gramEnd"/>
      <w:r w:rsidRPr="00A30F38">
        <w:rPr>
          <w:rFonts w:eastAsia="Times New Roman" w:cs="Times New Roman"/>
          <w:sz w:val="20"/>
          <w:szCs w:val="20"/>
        </w:rPr>
        <w:t xml:space="preserve">, </w:t>
      </w:r>
      <w:proofErr w:type="spellStart"/>
      <w:r w:rsidRPr="00A30F38">
        <w:rPr>
          <w:rFonts w:eastAsia="Times New Roman" w:cs="Times New Roman"/>
          <w:sz w:val="20"/>
          <w:szCs w:val="20"/>
        </w:rPr>
        <w:t>взрыво</w:t>
      </w:r>
      <w:proofErr w:type="spellEnd"/>
      <w:r w:rsidRPr="00A30F38">
        <w:rPr>
          <w:rFonts w:eastAsia="Times New Roman" w:cs="Times New Roman"/>
          <w:sz w:val="20"/>
          <w:szCs w:val="20"/>
        </w:rPr>
        <w:t>- и пожаробезопасность;</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низкая себестоимость;</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высокая долговечность оптических волокон – до 25 лет.</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В настоящее время обмен информацией между континентами </w:t>
      </w:r>
      <w:proofErr w:type="spellStart"/>
      <w:r w:rsidRPr="00A30F38">
        <w:rPr>
          <w:rFonts w:eastAsia="Times New Roman" w:cs="Times New Roman"/>
          <w:sz w:val="20"/>
          <w:szCs w:val="20"/>
        </w:rPr>
        <w:t>осуществляетя</w:t>
      </w:r>
      <w:proofErr w:type="spellEnd"/>
      <w:r w:rsidRPr="00A30F38">
        <w:rPr>
          <w:rFonts w:eastAsia="Times New Roman" w:cs="Times New Roman"/>
          <w:sz w:val="20"/>
          <w:szCs w:val="20"/>
        </w:rPr>
        <w:t xml:space="preserve"> главным образом через подводные оптоволоконные кабели, а не через спутниковую связь. При этом главной движущей силой развития подводных оптоволоконных линий является Интернет.</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 </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2.Факсимильная связь – это электрический способ передачи графической информации – неподвижного изображения текста или таблиц, чертежей, схем, графиков, фотографий и т.п. Осуществляется при помощи факсимильных аппаратов: телефаксов и каналов электросвязи (главным образом телефонных).</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 </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3.Беспроводные системы связи осуществляются по радиоканалам. Передача на значительные расстояния достигается применением многократной ретрансляцией в линиях радиорелейной связи или с помощью спутников связи, находящихся на большой высоте (около 40 </w:t>
      </w:r>
      <w:proofErr w:type="spellStart"/>
      <w:r w:rsidRPr="00A30F38">
        <w:rPr>
          <w:rFonts w:eastAsia="Times New Roman" w:cs="Times New Roman"/>
          <w:sz w:val="20"/>
          <w:szCs w:val="20"/>
        </w:rPr>
        <w:t>тыс</w:t>
      </w:r>
      <w:proofErr w:type="gramStart"/>
      <w:r w:rsidRPr="00A30F38">
        <w:rPr>
          <w:rFonts w:eastAsia="Times New Roman" w:cs="Times New Roman"/>
          <w:sz w:val="20"/>
          <w:szCs w:val="20"/>
        </w:rPr>
        <w:t>.к</w:t>
      </w:r>
      <w:proofErr w:type="gramEnd"/>
      <w:r w:rsidRPr="00A30F38">
        <w:rPr>
          <w:rFonts w:eastAsia="Times New Roman" w:cs="Times New Roman"/>
          <w:sz w:val="20"/>
          <w:szCs w:val="20"/>
        </w:rPr>
        <w:t>м</w:t>
      </w:r>
      <w:proofErr w:type="spellEnd"/>
      <w:r w:rsidRPr="00A30F38">
        <w:rPr>
          <w:rFonts w:eastAsia="Times New Roman" w:cs="Times New Roman"/>
          <w:sz w:val="20"/>
          <w:szCs w:val="20"/>
        </w:rPr>
        <w:t xml:space="preserve">) над Землей. Позволяя вести на больших расстояниях одновременно десятки тысяч телефонных разговоров и передавать десятки </w:t>
      </w:r>
      <w:r w:rsidRPr="00A30F38">
        <w:rPr>
          <w:rFonts w:eastAsia="Times New Roman" w:cs="Times New Roman"/>
          <w:sz w:val="20"/>
          <w:szCs w:val="20"/>
        </w:rPr>
        <w:lastRenderedPageBreak/>
        <w:t>телевизионных программ, радиорелейная и спутниковая связь по своим возможностям являются значительно более эффективными, чем обычная дальняя радиосвязь на метровых волнах.</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 </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4.Радиорелейные линии связи первоначально применялась для организации многоканальных линий телефонной связи, в которых сообщения передавались с помощью аналогового электрического сигнала.</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За последние десятилетия необходимость передавать данные – информацию, представленную в цифровом виде, привела к созданию цифровых систем передачи. Появились цифровые радиорелейные системы передачи данных, способные обмениваться цифровой информацией.</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 </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5. Спутниковая связь и навигация</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 </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Космическая или спутниковая связь по существу является разновидностью радиорелейной связи и отличается тем, что ее ретрансляторы находятся не на поверхности Земли, а на спутниках в космическом пространстве. Произойдет объединение спутниковых и наземных систем связи в единую глобальную систему персональной связи. Будет обеспечена досягаемость любого абонента путем набора его телефонного номера независимого от его местонахождения. В этом состоит преимущество спутниковой связи по сравнению с сотовой (она рассматривается ниже), поскольку она не имеет привязки к конкретной местности.</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В настоящее время действует первая глобальная система связи «</w:t>
      </w:r>
      <w:proofErr w:type="spellStart"/>
      <w:r w:rsidRPr="00A30F38">
        <w:rPr>
          <w:rFonts w:eastAsia="Times New Roman" w:cs="Times New Roman"/>
          <w:sz w:val="20"/>
          <w:szCs w:val="20"/>
        </w:rPr>
        <w:t>Иридиум</w:t>
      </w:r>
      <w:proofErr w:type="spellEnd"/>
      <w:r w:rsidRPr="00A30F38">
        <w:rPr>
          <w:rFonts w:eastAsia="Times New Roman" w:cs="Times New Roman"/>
          <w:sz w:val="20"/>
          <w:szCs w:val="20"/>
        </w:rPr>
        <w:t>». Она позволяет клиенту оставаться на связи, где бы он не находился, и пользоваться при этом одним и тем же телефонным номером.</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Система состоит из 66 низкоорбитальных спутников, расположенных на расстоянии 780 км от поверхности Земли. Она обеспечивает прием и передачу сигнала с мобильного телефона, находящегося в любой точке земного шара. Сигнал, поступивший на спутник, передается по цепочке на следующий спутник, пока не дойдет до ближайшей к вызываемому абоненту наземной станции системы. Таким </w:t>
      </w:r>
      <w:proofErr w:type="gramStart"/>
      <w:r w:rsidRPr="00A30F38">
        <w:rPr>
          <w:rFonts w:eastAsia="Times New Roman" w:cs="Times New Roman"/>
          <w:sz w:val="20"/>
          <w:szCs w:val="20"/>
        </w:rPr>
        <w:t>образом</w:t>
      </w:r>
      <w:proofErr w:type="gramEnd"/>
      <w:r w:rsidRPr="00A30F38">
        <w:rPr>
          <w:rFonts w:eastAsia="Times New Roman" w:cs="Times New Roman"/>
          <w:sz w:val="20"/>
          <w:szCs w:val="20"/>
        </w:rPr>
        <w:t xml:space="preserve"> обеспечивается высокое качество сигнала. Основной недостаток персональной спутниковой связи – ее относительная дороговизна по сравнению </w:t>
      </w:r>
      <w:proofErr w:type="gramStart"/>
      <w:r w:rsidRPr="00A30F38">
        <w:rPr>
          <w:rFonts w:eastAsia="Times New Roman" w:cs="Times New Roman"/>
          <w:sz w:val="20"/>
          <w:szCs w:val="20"/>
        </w:rPr>
        <w:t>с</w:t>
      </w:r>
      <w:proofErr w:type="gramEnd"/>
      <w:r w:rsidRPr="00A30F38">
        <w:rPr>
          <w:rFonts w:eastAsia="Times New Roman" w:cs="Times New Roman"/>
          <w:sz w:val="20"/>
          <w:szCs w:val="20"/>
        </w:rPr>
        <w:t xml:space="preserve"> сотовой. Кроме того, в спутниковые телефоны встраиваются передатчики большой мощности. Поэтому они считаются небезопасными для здоровья пользователей.</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 </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6. Пейджинговая связь – это радиотелефонная связь, пересылка по телефону продиктованных абонентом-отправителем сообщений и прием их по радиоканалу абонентом-получателем с помощью пейджера – радиоприемника с жидкокристаллическим дисплеем, на котором высвечиваются принятые буквенно-цифровые тексты. Пейджер – это средство односторонней связи: на него можно только получать сообщения, но отправлять с него сообщения нельзя.</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7. Мобильная сотовая связь</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 </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Связь называют мобильной, если источник информации либо ее получатель (или оба) перемещаются в пространстве. Радиосвязь с момента возникновения была мобильной. Во время разговора сотовый радиотелефон соединен с базовой станцией радиоканалом, по которому передается телефонный разговор. Размеры соты определяются максимальной дальностью связи радиотелефонного аппарата с базовой станцией. Эта максимальная дальность является радиусом соты.</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Идея мобильной сотовой связи состоит в том, </w:t>
      </w:r>
      <w:proofErr w:type="gramStart"/>
      <w:r w:rsidRPr="00A30F38">
        <w:rPr>
          <w:rFonts w:eastAsia="Times New Roman" w:cs="Times New Roman"/>
          <w:sz w:val="20"/>
          <w:szCs w:val="20"/>
        </w:rPr>
        <w:t>что</w:t>
      </w:r>
      <w:proofErr w:type="gramEnd"/>
      <w:r w:rsidRPr="00A30F38">
        <w:rPr>
          <w:rFonts w:eastAsia="Times New Roman" w:cs="Times New Roman"/>
          <w:sz w:val="20"/>
          <w:szCs w:val="20"/>
        </w:rPr>
        <w:t xml:space="preserve"> еще не выйдя из зоны действия одной базовой станции, мобильный телефон попадает в зону действия любой соседней вплоть до наружной границы всей зоны сети.</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Для этого созданы системы антенн-ретрансляторов, перекрывающих свою «</w:t>
      </w:r>
      <w:proofErr w:type="spellStart"/>
      <w:r w:rsidRPr="00A30F38">
        <w:rPr>
          <w:rFonts w:eastAsia="Times New Roman" w:cs="Times New Roman"/>
          <w:sz w:val="20"/>
          <w:szCs w:val="20"/>
        </w:rPr>
        <w:t>соту</w:t>
      </w:r>
      <w:proofErr w:type="spellEnd"/>
      <w:r w:rsidRPr="00A30F38">
        <w:rPr>
          <w:rFonts w:eastAsia="Times New Roman" w:cs="Times New Roman"/>
          <w:sz w:val="20"/>
          <w:szCs w:val="20"/>
        </w:rPr>
        <w:t>» - область поверхности Земли. Чтобы связь была надежной, расстояние между двумя соседними антеннами должно быть меньше радиуса их действия.</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Центральной частью системы мобильной связи являются компьютеры. Они отыскивают абонента, находящегося в любой из сот, и подключает его к телефонной сети. Когда абонент перемещается из одной ячейки в другую, они передают абонента с одной базовой станции на другую, а также подключают абонента из «чужой» сотовой сети </w:t>
      </w:r>
      <w:proofErr w:type="gramStart"/>
      <w:r w:rsidRPr="00A30F38">
        <w:rPr>
          <w:rFonts w:eastAsia="Times New Roman" w:cs="Times New Roman"/>
          <w:sz w:val="20"/>
          <w:szCs w:val="20"/>
        </w:rPr>
        <w:t>к</w:t>
      </w:r>
      <w:proofErr w:type="gramEnd"/>
      <w:r w:rsidRPr="00A30F38">
        <w:rPr>
          <w:rFonts w:eastAsia="Times New Roman" w:cs="Times New Roman"/>
          <w:sz w:val="20"/>
          <w:szCs w:val="20"/>
        </w:rPr>
        <w:t xml:space="preserve"> «</w:t>
      </w:r>
      <w:proofErr w:type="gramStart"/>
      <w:r w:rsidRPr="00A30F38">
        <w:rPr>
          <w:rFonts w:eastAsia="Times New Roman" w:cs="Times New Roman"/>
          <w:sz w:val="20"/>
          <w:szCs w:val="20"/>
        </w:rPr>
        <w:t>своей</w:t>
      </w:r>
      <w:proofErr w:type="gramEnd"/>
      <w:r w:rsidRPr="00A30F38">
        <w:rPr>
          <w:rFonts w:eastAsia="Times New Roman" w:cs="Times New Roman"/>
          <w:sz w:val="20"/>
          <w:szCs w:val="20"/>
        </w:rPr>
        <w:t>», когда он оказывается в зоне ее действия, - осуществляют роуминг (что по-английски означает «странствие» или «бродяжничество»).</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Важным преимуществом мобильной сотовой связи является возможность пользоваться ею вне общей зоны своего оператора – роуминг. Для этого различные операторы договариваются между собой о взаимной возможности пользования своими зонами для пользователей. Ведущие компании-производители сотовых телефонов ориентируются на единый европейский стандарт – GSM. Именно поэтому их аппаратура технически совершенна, но относительно недорога.</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Появились и сотовые телефоны с поддержкой </w:t>
      </w:r>
      <w:proofErr w:type="spellStart"/>
      <w:r w:rsidRPr="00A30F38">
        <w:rPr>
          <w:rFonts w:eastAsia="Times New Roman" w:cs="Times New Roman"/>
          <w:sz w:val="20"/>
          <w:szCs w:val="20"/>
        </w:rPr>
        <w:t>высокоскоросного</w:t>
      </w:r>
      <w:proofErr w:type="spellEnd"/>
      <w:r w:rsidRPr="00A30F38">
        <w:rPr>
          <w:rFonts w:eastAsia="Times New Roman" w:cs="Times New Roman"/>
          <w:sz w:val="20"/>
          <w:szCs w:val="20"/>
        </w:rPr>
        <w:t xml:space="preserve"> доступа в Интернет через GPRS (</w:t>
      </w:r>
      <w:proofErr w:type="spellStart"/>
      <w:r w:rsidRPr="00A30F38">
        <w:rPr>
          <w:rFonts w:eastAsia="Times New Roman" w:cs="Times New Roman"/>
          <w:sz w:val="20"/>
          <w:szCs w:val="20"/>
        </w:rPr>
        <w:t>General</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Packet</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Service</w:t>
      </w:r>
      <w:proofErr w:type="spellEnd"/>
      <w:r w:rsidRPr="00A30F38">
        <w:rPr>
          <w:rFonts w:eastAsia="Times New Roman" w:cs="Times New Roman"/>
          <w:sz w:val="20"/>
          <w:szCs w:val="20"/>
        </w:rPr>
        <w:t>) – стандарт пакетной передачи данных по радиоканалам, при котором телефону не нужно «дозваниваться»: аппарат постоянно поддерживает соединение, отправляет и принимает пакеты данных.</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8. Интернет-телефония</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Одним из самых современных и экономичных видов связи стала Интернет-телефония. Днем ее рождения можно считать 15 февраля 1995 года, когда фирма </w:t>
      </w:r>
      <w:proofErr w:type="spellStart"/>
      <w:r w:rsidRPr="00A30F38">
        <w:rPr>
          <w:rFonts w:eastAsia="Times New Roman" w:cs="Times New Roman"/>
          <w:sz w:val="20"/>
          <w:szCs w:val="20"/>
        </w:rPr>
        <w:t>VocalTec</w:t>
      </w:r>
      <w:proofErr w:type="spellEnd"/>
      <w:r w:rsidRPr="00A30F38">
        <w:rPr>
          <w:rFonts w:eastAsia="Times New Roman" w:cs="Times New Roman"/>
          <w:sz w:val="20"/>
          <w:szCs w:val="20"/>
        </w:rPr>
        <w:t xml:space="preserve"> выпустила свой первый </w:t>
      </w:r>
      <w:proofErr w:type="spellStart"/>
      <w:r w:rsidRPr="00A30F38">
        <w:rPr>
          <w:rFonts w:eastAsia="Times New Roman" w:cs="Times New Roman"/>
          <w:sz w:val="20"/>
          <w:szCs w:val="20"/>
        </w:rPr>
        <w:t>soft-phone</w:t>
      </w:r>
      <w:proofErr w:type="spellEnd"/>
      <w:r w:rsidRPr="00A30F38">
        <w:rPr>
          <w:rFonts w:eastAsia="Times New Roman" w:cs="Times New Roman"/>
          <w:sz w:val="20"/>
          <w:szCs w:val="20"/>
        </w:rPr>
        <w:t xml:space="preserve"> – </w:t>
      </w:r>
      <w:r w:rsidRPr="00A30F38">
        <w:rPr>
          <w:rFonts w:eastAsia="Times New Roman" w:cs="Times New Roman"/>
          <w:sz w:val="20"/>
          <w:szCs w:val="20"/>
        </w:rPr>
        <w:lastRenderedPageBreak/>
        <w:t>программу, служащую для обмена голосом по сети IP. Почему обычная междугородная и международная телефонная связь так дорога? Объясняется это тем, что во время разговора вы занимаете целый канал связи, причем, не только, когда вы говорите или слушаете собеседника, но и когда вы молчите или отвлекаетесь от разговора. Так происходит при передаче голоса по телефону обычным аналоговым способом.</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При цифровом же способе информацию можно передавать не непрерывно, а отдельными «пакетами». Тогда по одному каналу связи можно посылать информацию одновременно от многих абонентов. Этот принцип пакетной передачи информации подобен перевозке множества писем с разными адресатами в одном почтовом вагоне. Ведь не «гоняют» же один почтовый вагон для перевозки каждого письма в отдельности! Такое временное «пакетное уплотнение» позволяет намного эффективнее использовать существующие каналы связи, «сжимать» их. На одном конце канала связи информация делится на пакеты, каждый из которых, подобно письму, снабжается своим индивидуальным адресом. По каналу связи пакеты многих абонентов передаются «вперемежку». На другом конце канала связи пакеты с одним адресом снова объединяются и направляются своему адресату. Такой пакетный принцип широко используется в сети Интернет.</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Через персональный компьютер можно по сети </w:t>
      </w:r>
      <w:proofErr w:type="spellStart"/>
      <w:r w:rsidRPr="00A30F38">
        <w:rPr>
          <w:rFonts w:eastAsia="Times New Roman" w:cs="Times New Roman"/>
          <w:sz w:val="20"/>
          <w:szCs w:val="20"/>
        </w:rPr>
        <w:t>Internet</w:t>
      </w:r>
      <w:proofErr w:type="spellEnd"/>
      <w:r w:rsidRPr="00A30F38">
        <w:rPr>
          <w:rFonts w:eastAsia="Times New Roman" w:cs="Times New Roman"/>
          <w:sz w:val="20"/>
          <w:szCs w:val="20"/>
        </w:rPr>
        <w:t xml:space="preserve"> посылать и получать письма, тексты, документы, рисунки, фотографии. Но точно так же работает и Интернет-телефония (IP-телефония) – телефонный разговор двух пользователей персональных компьютеров. Для этого оба пользователя должны иметь микрофоны, соединенные с компьютером, и наушники или звуковые колонки, а их компьютеры – звуковые карты (желательно для двухсторонней связи). При этом компьютер преобразует аналоговый «голосовой» сигнал (электрический аналог звука) в цифровой (комбинации импульсов и пауз), который затем передается по сетям Интернета. На другом конце линии компьютер вашего собеседника производит обратное преобразование (цифровой сигнал в аналоговый), и голос воспроизводится как в обычном телефоне. Интернет-телефония значительно дешевле междугородных и международных разговоров по обычному телефону. Ведь при IP-телефонии нужно платить только за пользование Интернетом.</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TCP/IP (</w:t>
      </w:r>
      <w:proofErr w:type="spellStart"/>
      <w:r w:rsidRPr="00A30F38">
        <w:rPr>
          <w:rFonts w:eastAsia="Times New Roman" w:cs="Times New Roman"/>
          <w:sz w:val="20"/>
          <w:szCs w:val="20"/>
        </w:rPr>
        <w:t>Transmission</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Control</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Protocol</w:t>
      </w:r>
      <w:proofErr w:type="spellEnd"/>
      <w:r w:rsidRPr="00A30F38">
        <w:rPr>
          <w:rFonts w:eastAsia="Times New Roman" w:cs="Times New Roman"/>
          <w:sz w:val="20"/>
          <w:szCs w:val="20"/>
        </w:rPr>
        <w:t xml:space="preserve"> / </w:t>
      </w:r>
      <w:proofErr w:type="spellStart"/>
      <w:r w:rsidRPr="00A30F38">
        <w:rPr>
          <w:rFonts w:eastAsia="Times New Roman" w:cs="Times New Roman"/>
          <w:sz w:val="20"/>
          <w:szCs w:val="20"/>
        </w:rPr>
        <w:t>Internet</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Protocol</w:t>
      </w:r>
      <w:proofErr w:type="spellEnd"/>
      <w:r w:rsidRPr="00A30F38">
        <w:rPr>
          <w:rFonts w:eastAsia="Times New Roman" w:cs="Times New Roman"/>
          <w:sz w:val="20"/>
          <w:szCs w:val="20"/>
        </w:rPr>
        <w:t>) – это основной интернет-протокол, или формат передачи данных в Интернете. При этом IP обеспечивает продвижение пакета по сети, а TCP гарантирует надежность его доставки. Они обеспечивают разбивку передаваемых данных на пакеты, передачу каждого из них получателю по произвольному маршруту, а потом – сборку в правильном порядке и без потерь.</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По каналу связи последовательно передаются не только ваши пакеты, но и пакеты нескольких других абонентов. На другом конце линии связи все ваши пакеты снова объединяются, и ваш собеседник слышит всю вашу речь. Для того чтобы не чувствовать задержки в разговоре, этот процесс не должен превышать 0,3 секунды. Так производиться сжатие информации, благодаря которому Интернет-телефония в несколько раз дешевле обычных междугородных и тем более международных переговоров. В 2003 году была создана программа </w:t>
      </w:r>
      <w:proofErr w:type="spellStart"/>
      <w:r w:rsidRPr="00A30F38">
        <w:rPr>
          <w:rFonts w:eastAsia="Times New Roman" w:cs="Times New Roman"/>
          <w:sz w:val="20"/>
          <w:szCs w:val="20"/>
        </w:rPr>
        <w:t>Skype</w:t>
      </w:r>
      <w:proofErr w:type="spellEnd"/>
      <w:r w:rsidRPr="00A30F38">
        <w:rPr>
          <w:rFonts w:eastAsia="Times New Roman" w:cs="Times New Roman"/>
          <w:sz w:val="20"/>
          <w:szCs w:val="20"/>
        </w:rPr>
        <w:t>, совершенно бесплатная и не требующая от пользователей практически никаких знаний ни для ее установки, ни для пользования.</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9.Сети </w:t>
      </w:r>
      <w:proofErr w:type="spellStart"/>
      <w:r w:rsidRPr="00A30F38">
        <w:rPr>
          <w:rFonts w:eastAsia="Times New Roman" w:cs="Times New Roman"/>
          <w:sz w:val="20"/>
          <w:szCs w:val="20"/>
        </w:rPr>
        <w:t>Wi-Fi</w:t>
      </w:r>
      <w:proofErr w:type="spellEnd"/>
    </w:p>
    <w:p w:rsidR="00A30F38" w:rsidRPr="00A30F38" w:rsidRDefault="00A30F38" w:rsidP="00A30F38">
      <w:pPr>
        <w:spacing w:before="120"/>
        <w:contextualSpacing/>
        <w:jc w:val="both"/>
        <w:rPr>
          <w:rFonts w:eastAsia="Times New Roman" w:cs="Times New Roman"/>
          <w:sz w:val="20"/>
          <w:szCs w:val="20"/>
        </w:rPr>
      </w:pPr>
      <w:r w:rsidRPr="00A30F38">
        <w:rPr>
          <w:rFonts w:eastAsia="Times New Roman" w:cs="Times New Roman"/>
          <w:sz w:val="20"/>
          <w:szCs w:val="20"/>
        </w:rPr>
        <w:t xml:space="preserve">Термин </w:t>
      </w:r>
      <w:proofErr w:type="spellStart"/>
      <w:r w:rsidRPr="00A30F38">
        <w:rPr>
          <w:rFonts w:eastAsia="Times New Roman" w:cs="Times New Roman"/>
          <w:sz w:val="20"/>
          <w:szCs w:val="20"/>
        </w:rPr>
        <w:t>Wi-Fi</w:t>
      </w:r>
      <w:proofErr w:type="spellEnd"/>
      <w:r w:rsidRPr="00A30F38">
        <w:rPr>
          <w:rFonts w:eastAsia="Times New Roman" w:cs="Times New Roman"/>
          <w:sz w:val="20"/>
          <w:szCs w:val="20"/>
        </w:rPr>
        <w:t xml:space="preserve"> был введен Альянсом (</w:t>
      </w:r>
      <w:proofErr w:type="spellStart"/>
      <w:r w:rsidRPr="00A30F38">
        <w:rPr>
          <w:rFonts w:eastAsia="Times New Roman" w:cs="Times New Roman"/>
          <w:sz w:val="20"/>
          <w:szCs w:val="20"/>
        </w:rPr>
        <w:t>Wi-Fi</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Alliance</w:t>
      </w:r>
      <w:proofErr w:type="spellEnd"/>
      <w:r w:rsidRPr="00A30F38">
        <w:rPr>
          <w:rFonts w:eastAsia="Times New Roman" w:cs="Times New Roman"/>
          <w:sz w:val="20"/>
          <w:szCs w:val="20"/>
        </w:rPr>
        <w:t xml:space="preserve"> также известен как «</w:t>
      </w:r>
      <w:proofErr w:type="spellStart"/>
      <w:r w:rsidRPr="00A30F38">
        <w:rPr>
          <w:rFonts w:eastAsia="Times New Roman" w:cs="Times New Roman"/>
          <w:sz w:val="20"/>
          <w:szCs w:val="20"/>
        </w:rPr>
        <w:t>Wireless</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Ethernet</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Comparibility</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Alliance</w:t>
      </w:r>
      <w:proofErr w:type="spellEnd"/>
      <w:r w:rsidRPr="00A30F38">
        <w:rPr>
          <w:rFonts w:eastAsia="Times New Roman" w:cs="Times New Roman"/>
          <w:sz w:val="20"/>
          <w:szCs w:val="20"/>
        </w:rPr>
        <w:t xml:space="preserve">» – WECA). Позднее </w:t>
      </w:r>
      <w:proofErr w:type="spellStart"/>
      <w:r w:rsidRPr="00A30F38">
        <w:rPr>
          <w:rFonts w:eastAsia="Times New Roman" w:cs="Times New Roman"/>
          <w:sz w:val="20"/>
          <w:szCs w:val="20"/>
        </w:rPr>
        <w:t>Wi-Fi</w:t>
      </w:r>
      <w:proofErr w:type="spellEnd"/>
      <w:r w:rsidRPr="00A30F38">
        <w:rPr>
          <w:rFonts w:eastAsia="Times New Roman" w:cs="Times New Roman"/>
          <w:sz w:val="20"/>
          <w:szCs w:val="20"/>
        </w:rPr>
        <w:t xml:space="preserve"> стал расшифровываться как </w:t>
      </w:r>
      <w:proofErr w:type="spellStart"/>
      <w:r w:rsidRPr="00A30F38">
        <w:rPr>
          <w:rFonts w:eastAsia="Times New Roman" w:cs="Times New Roman"/>
          <w:sz w:val="20"/>
          <w:szCs w:val="20"/>
        </w:rPr>
        <w:t>Wireless</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Fidelity</w:t>
      </w:r>
      <w:proofErr w:type="spellEnd"/>
      <w:r w:rsidRPr="00A30F38">
        <w:rPr>
          <w:rFonts w:eastAsia="Times New Roman" w:cs="Times New Roman"/>
          <w:sz w:val="20"/>
          <w:szCs w:val="20"/>
        </w:rPr>
        <w:t xml:space="preserve"> – беспроводная точность.</w:t>
      </w:r>
    </w:p>
    <w:p w:rsidR="00A30F38" w:rsidRPr="00A30F38" w:rsidRDefault="00A30F38" w:rsidP="00A30F38">
      <w:pPr>
        <w:spacing w:before="120"/>
        <w:ind w:firstLine="700"/>
        <w:contextualSpacing/>
        <w:jc w:val="both"/>
        <w:rPr>
          <w:rFonts w:eastAsia="Times New Roman" w:cs="Times New Roman"/>
          <w:sz w:val="20"/>
          <w:szCs w:val="20"/>
        </w:rPr>
      </w:pPr>
      <w:proofErr w:type="spellStart"/>
      <w:r w:rsidRPr="00A30F38">
        <w:rPr>
          <w:rFonts w:eastAsia="Times New Roman" w:cs="Times New Roman"/>
          <w:sz w:val="20"/>
          <w:szCs w:val="20"/>
        </w:rPr>
        <w:t>Wi-Fi</w:t>
      </w:r>
      <w:proofErr w:type="spellEnd"/>
      <w:r w:rsidRPr="00A30F38">
        <w:rPr>
          <w:rFonts w:eastAsia="Times New Roman" w:cs="Times New Roman"/>
          <w:sz w:val="20"/>
          <w:szCs w:val="20"/>
        </w:rPr>
        <w:t xml:space="preserve"> технология возникла благодаря принятию решения федеральной комиссии по связи Соединенных Штатов Америки (FCC, 1985 год) об открытии нескольких полос беспроводного спектра для использования без государственной лицензии.</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В итоге точка доступа </w:t>
      </w:r>
      <w:proofErr w:type="spellStart"/>
      <w:r w:rsidRPr="00A30F38">
        <w:rPr>
          <w:rFonts w:eastAsia="Times New Roman" w:cs="Times New Roman"/>
          <w:sz w:val="20"/>
          <w:szCs w:val="20"/>
        </w:rPr>
        <w:t>Wi-Fi</w:t>
      </w:r>
      <w:proofErr w:type="spellEnd"/>
      <w:r w:rsidRPr="00A30F38">
        <w:rPr>
          <w:rFonts w:eastAsia="Times New Roman" w:cs="Times New Roman"/>
          <w:sz w:val="20"/>
          <w:szCs w:val="20"/>
        </w:rPr>
        <w:t xml:space="preserve"> – это просто устройство, и, чтобы получить именно Интернет через </w:t>
      </w:r>
      <w:proofErr w:type="spellStart"/>
      <w:r w:rsidRPr="00A30F38">
        <w:rPr>
          <w:rFonts w:eastAsia="Times New Roman" w:cs="Times New Roman"/>
          <w:sz w:val="20"/>
          <w:szCs w:val="20"/>
        </w:rPr>
        <w:t>Wi-Fi</w:t>
      </w:r>
      <w:proofErr w:type="spellEnd"/>
      <w:r w:rsidRPr="00A30F38">
        <w:rPr>
          <w:rFonts w:eastAsia="Times New Roman" w:cs="Times New Roman"/>
          <w:sz w:val="20"/>
          <w:szCs w:val="20"/>
        </w:rPr>
        <w:t xml:space="preserve">, вам, для начала, необходимо подключиться к какому-нибудь провайдеру и </w:t>
      </w:r>
      <w:proofErr w:type="gramStart"/>
      <w:r w:rsidRPr="00A30F38">
        <w:rPr>
          <w:rFonts w:eastAsia="Times New Roman" w:cs="Times New Roman"/>
          <w:sz w:val="20"/>
          <w:szCs w:val="20"/>
        </w:rPr>
        <w:t>уже</w:t>
      </w:r>
      <w:proofErr w:type="gramEnd"/>
      <w:r w:rsidRPr="00A30F38">
        <w:rPr>
          <w:rFonts w:eastAsia="Times New Roman" w:cs="Times New Roman"/>
          <w:sz w:val="20"/>
          <w:szCs w:val="20"/>
        </w:rPr>
        <w:t xml:space="preserve"> потом на это соединение установить беспроводное оборудование.  Также существуют провайдеры, которые строят сети </w:t>
      </w:r>
      <w:proofErr w:type="spellStart"/>
      <w:r w:rsidRPr="00A30F38">
        <w:rPr>
          <w:rFonts w:eastAsia="Times New Roman" w:cs="Times New Roman"/>
          <w:sz w:val="20"/>
          <w:szCs w:val="20"/>
        </w:rPr>
        <w:t>Wi-Fi</w:t>
      </w:r>
      <w:proofErr w:type="spellEnd"/>
      <w:r w:rsidRPr="00A30F38">
        <w:rPr>
          <w:rFonts w:eastAsia="Times New Roman" w:cs="Times New Roman"/>
          <w:sz w:val="20"/>
          <w:szCs w:val="20"/>
        </w:rPr>
        <w:t xml:space="preserve"> посредством </w:t>
      </w:r>
      <w:proofErr w:type="spellStart"/>
      <w:r w:rsidRPr="00A30F38">
        <w:rPr>
          <w:rFonts w:eastAsia="Times New Roman" w:cs="Times New Roman"/>
          <w:sz w:val="20"/>
          <w:szCs w:val="20"/>
        </w:rPr>
        <w:t>установкм</w:t>
      </w:r>
      <w:proofErr w:type="spellEnd"/>
      <w:r w:rsidRPr="00A30F38">
        <w:rPr>
          <w:rFonts w:eastAsia="Times New Roman" w:cs="Times New Roman"/>
          <w:sz w:val="20"/>
          <w:szCs w:val="20"/>
        </w:rPr>
        <w:t xml:space="preserve"> беспроводных точек доступа на свои локальные сети и предоставляют, таким образом, доступ в Интернет для своих клиентов.</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В точке доступа установлен </w:t>
      </w:r>
      <w:proofErr w:type="spellStart"/>
      <w:r w:rsidRPr="00A30F38">
        <w:rPr>
          <w:rFonts w:eastAsia="Times New Roman" w:cs="Times New Roman"/>
          <w:sz w:val="20"/>
          <w:szCs w:val="20"/>
        </w:rPr>
        <w:t>радиомодуль</w:t>
      </w:r>
      <w:proofErr w:type="spellEnd"/>
      <w:r w:rsidRPr="00A30F38">
        <w:rPr>
          <w:rFonts w:eastAsia="Times New Roman" w:cs="Times New Roman"/>
          <w:sz w:val="20"/>
          <w:szCs w:val="20"/>
        </w:rPr>
        <w:t xml:space="preserve">, который выполняет функции приема-передачи данных. Такой же модуль устанавливается в компьютер или ноутбук. Эти модули производятся разными компаниями на основе разных чипов. Стандарт </w:t>
      </w:r>
      <w:proofErr w:type="spellStart"/>
      <w:r w:rsidRPr="00A30F38">
        <w:rPr>
          <w:rFonts w:eastAsia="Times New Roman" w:cs="Times New Roman"/>
          <w:sz w:val="20"/>
          <w:szCs w:val="20"/>
        </w:rPr>
        <w:t>Wi-Fi</w:t>
      </w:r>
      <w:proofErr w:type="spellEnd"/>
      <w:r w:rsidRPr="00A30F38">
        <w:rPr>
          <w:rFonts w:eastAsia="Times New Roman" w:cs="Times New Roman"/>
          <w:sz w:val="20"/>
          <w:szCs w:val="20"/>
        </w:rPr>
        <w:t xml:space="preserve"> принимался специально для того, чтобы оборудование </w:t>
      </w:r>
      <w:proofErr w:type="spellStart"/>
      <w:r w:rsidRPr="00A30F38">
        <w:rPr>
          <w:rFonts w:eastAsia="Times New Roman" w:cs="Times New Roman"/>
          <w:sz w:val="20"/>
          <w:szCs w:val="20"/>
        </w:rPr>
        <w:t>Wi-Fi</w:t>
      </w:r>
      <w:proofErr w:type="spellEnd"/>
      <w:r w:rsidRPr="00A30F38">
        <w:rPr>
          <w:rFonts w:eastAsia="Times New Roman" w:cs="Times New Roman"/>
          <w:sz w:val="20"/>
          <w:szCs w:val="20"/>
        </w:rPr>
        <w:t xml:space="preserve"> разных производителей было совместимо между собой. После к точке доступа подключается кабель от Интернет-провайдера, и производится соответствующая настройка оборудования и компьютера. В итоге вы получаете доступ в Интернет, только уже не через кабель, а через </w:t>
      </w:r>
      <w:proofErr w:type="spellStart"/>
      <w:r w:rsidRPr="00A30F38">
        <w:rPr>
          <w:rFonts w:eastAsia="Times New Roman" w:cs="Times New Roman"/>
          <w:sz w:val="20"/>
          <w:szCs w:val="20"/>
        </w:rPr>
        <w:t>Wi-Fi</w:t>
      </w:r>
      <w:proofErr w:type="spellEnd"/>
      <w:r w:rsidRPr="00A30F38">
        <w:rPr>
          <w:rFonts w:eastAsia="Times New Roman" w:cs="Times New Roman"/>
          <w:sz w:val="20"/>
          <w:szCs w:val="20"/>
        </w:rPr>
        <w:t xml:space="preserve"> сеть. Получается, что точка доступа или роутер служат некоторым беспроводным «шлюзом» между вашим компьютером и провайдером.</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 </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10.Почтовая связь осуществляет регулярную пересылку почтовых отправлений – письменной корреспонденции, периодических изданий, денежных переводов, бандеролей, посылок – преимущественно при помощи транспортных средств.</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 </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11. Телефонная связь</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 </w:t>
      </w:r>
    </w:p>
    <w:p w:rsidR="00A30F38" w:rsidRPr="00A30F38" w:rsidRDefault="00A30F38" w:rsidP="00A30F38">
      <w:pPr>
        <w:spacing w:before="120"/>
        <w:ind w:firstLine="700"/>
        <w:contextualSpacing/>
        <w:jc w:val="both"/>
        <w:rPr>
          <w:rFonts w:eastAsia="Times New Roman" w:cs="Times New Roman"/>
          <w:sz w:val="20"/>
          <w:szCs w:val="20"/>
        </w:rPr>
      </w:pPr>
      <w:r w:rsidRPr="00A30F38">
        <w:rPr>
          <w:rFonts w:eastAsia="Times New Roman" w:cs="Times New Roman"/>
          <w:sz w:val="20"/>
          <w:szCs w:val="20"/>
        </w:rPr>
        <w:t xml:space="preserve">Телефонная связь – самый распространенный вид оперативно – управленческой связи. Официально она появилась 14 февраля 1876 года, когда А. Белл (Александр </w:t>
      </w:r>
      <w:proofErr w:type="spellStart"/>
      <w:r w:rsidRPr="00A30F38">
        <w:rPr>
          <w:rFonts w:eastAsia="Times New Roman" w:cs="Times New Roman"/>
          <w:sz w:val="20"/>
          <w:szCs w:val="20"/>
        </w:rPr>
        <w:t>Грейам</w:t>
      </w:r>
      <w:proofErr w:type="spellEnd"/>
      <w:r w:rsidRPr="00A30F38">
        <w:rPr>
          <w:rFonts w:eastAsia="Times New Roman" w:cs="Times New Roman"/>
          <w:sz w:val="20"/>
          <w:szCs w:val="20"/>
        </w:rPr>
        <w:t xml:space="preserve">, 1847-1922, США) зарегистрировал </w:t>
      </w:r>
      <w:r w:rsidRPr="00A30F38">
        <w:rPr>
          <w:rFonts w:eastAsia="Times New Roman" w:cs="Times New Roman"/>
          <w:sz w:val="20"/>
          <w:szCs w:val="20"/>
        </w:rPr>
        <w:lastRenderedPageBreak/>
        <w:t>изобретение первого телефонного аппарата. Первая телефонная станция появилась в 1878 году также в США (Нью-Хейвен).</w:t>
      </w:r>
    </w:p>
    <w:p w:rsidR="00A30F38" w:rsidRDefault="00A30F38" w:rsidP="00A30F38">
      <w:pPr>
        <w:spacing w:before="120"/>
        <w:ind w:firstLine="700"/>
        <w:contextualSpacing/>
        <w:jc w:val="both"/>
        <w:rPr>
          <w:rFonts w:eastAsia="Times New Roman" w:cs="Times New Roman"/>
          <w:sz w:val="20"/>
          <w:szCs w:val="20"/>
          <w:lang w:val="en-US"/>
        </w:rPr>
      </w:pPr>
      <w:r w:rsidRPr="00A30F38">
        <w:rPr>
          <w:rFonts w:eastAsia="Times New Roman" w:cs="Times New Roman"/>
          <w:sz w:val="20"/>
          <w:szCs w:val="20"/>
        </w:rPr>
        <w:t>Телефонный микрофон, в который говорит абонент, преобразует колебания звука в аналоговый электрический сигнал. Сигнал передается по линиям связи на телефонный аппарат абонента, принимающего голосовую информацию, с помощью индуктивных катушек и мембраны, расположенных в телефонной трубке. Этот сигнал преобразуется в колебания звука (тональный сигнал) с полосой передаваемых частот по отечественным телефонным каналам, равной 300 Гц-34кГц.</w:t>
      </w:r>
    </w:p>
    <w:p w:rsidR="00A30F38" w:rsidRDefault="00A30F38" w:rsidP="00A30F38">
      <w:pPr>
        <w:spacing w:before="120"/>
        <w:ind w:firstLine="700"/>
        <w:contextualSpacing/>
        <w:jc w:val="both"/>
        <w:rPr>
          <w:rFonts w:eastAsia="Times New Roman" w:cs="Times New Roman"/>
          <w:sz w:val="20"/>
          <w:szCs w:val="20"/>
        </w:rPr>
      </w:pPr>
    </w:p>
    <w:p w:rsidR="00A30F38" w:rsidRPr="00A30F38" w:rsidRDefault="00A30F38" w:rsidP="00A30F38">
      <w:pPr>
        <w:spacing w:before="120"/>
        <w:ind w:firstLine="700"/>
        <w:contextualSpacing/>
        <w:jc w:val="both"/>
        <w:rPr>
          <w:rFonts w:eastAsia="Times New Roman" w:cs="Times New Roman"/>
          <w:sz w:val="20"/>
          <w:szCs w:val="20"/>
        </w:rPr>
      </w:pPr>
    </w:p>
    <w:p w:rsidR="00A30F38" w:rsidRPr="00A30F38" w:rsidRDefault="00A30F38" w:rsidP="00A30F38">
      <w:pPr>
        <w:spacing w:before="120"/>
        <w:ind w:firstLine="700"/>
        <w:contextualSpacing/>
        <w:jc w:val="both"/>
        <w:rPr>
          <w:rFonts w:eastAsia="Times New Roman" w:cs="Times New Roman"/>
          <w:sz w:val="20"/>
          <w:szCs w:val="20"/>
          <w:shd w:val="clear" w:color="auto" w:fill="FFFFFF"/>
          <w:lang w:val="en-US"/>
        </w:rPr>
      </w:pPr>
    </w:p>
    <w:p w:rsidR="00A30F38" w:rsidRPr="00A30F38" w:rsidRDefault="00A30F38" w:rsidP="00A30F38">
      <w:pPr>
        <w:spacing w:before="120"/>
        <w:ind w:left="360"/>
        <w:jc w:val="both"/>
        <w:rPr>
          <w:rFonts w:eastAsia="Times New Roman" w:cs="Times New Roman"/>
          <w:b/>
          <w:i/>
          <w:sz w:val="20"/>
          <w:szCs w:val="20"/>
        </w:rPr>
      </w:pPr>
      <w:r>
        <w:rPr>
          <w:rFonts w:eastAsia="Times New Roman" w:cs="Times New Roman"/>
          <w:b/>
          <w:sz w:val="20"/>
          <w:szCs w:val="20"/>
          <w:shd w:val="clear" w:color="auto" w:fill="FFFFFF"/>
        </w:rPr>
        <w:t xml:space="preserve">2. </w:t>
      </w:r>
      <w:bookmarkStart w:id="0" w:name="_GoBack"/>
      <w:bookmarkEnd w:id="0"/>
      <w:r w:rsidRPr="00A30F38">
        <w:rPr>
          <w:rFonts w:eastAsia="Times New Roman" w:cs="Times New Roman"/>
          <w:b/>
          <w:sz w:val="20"/>
          <w:szCs w:val="20"/>
          <w:shd w:val="clear" w:color="auto" w:fill="FFFFFF"/>
        </w:rPr>
        <w:t>Основные виды информации</w:t>
      </w:r>
      <w:r w:rsidRPr="00A30F38">
        <w:rPr>
          <w:rFonts w:eastAsia="Times New Roman" w:cs="Times New Roman"/>
          <w:b/>
          <w:i/>
          <w:sz w:val="20"/>
          <w:szCs w:val="20"/>
          <w:shd w:val="clear" w:color="auto" w:fill="FFFFFF"/>
        </w:rPr>
        <w:t xml:space="preserve"> </w:t>
      </w:r>
      <w:r w:rsidRPr="00A30F38">
        <w:rPr>
          <w:rFonts w:eastAsia="Times New Roman" w:cs="Times New Roman"/>
          <w:sz w:val="20"/>
          <w:szCs w:val="20"/>
          <w:shd w:val="clear" w:color="auto" w:fill="FFFFFF"/>
        </w:rPr>
        <w:t>по ее форме представления, способам ее кодирования и хранения, это:</w:t>
      </w:r>
    </w:p>
    <w:p w:rsidR="00A30F38" w:rsidRPr="00A30F38" w:rsidRDefault="00A30F38" w:rsidP="00A30F38">
      <w:pPr>
        <w:spacing w:before="120"/>
        <w:contextualSpacing/>
        <w:jc w:val="both"/>
        <w:rPr>
          <w:rFonts w:eastAsia="Times New Roman" w:cs="Times New Roman"/>
          <w:b/>
          <w:i/>
          <w:sz w:val="20"/>
          <w:szCs w:val="20"/>
          <w:shd w:val="clear" w:color="auto" w:fill="FFFFFF"/>
        </w:rPr>
      </w:pPr>
      <w:r w:rsidRPr="00A30F38">
        <w:rPr>
          <w:rFonts w:eastAsia="Times New Roman" w:cs="Times New Roman"/>
          <w:b/>
          <w:i/>
          <w:sz w:val="20"/>
          <w:szCs w:val="20"/>
        </w:rPr>
        <w:t>графическая или изобразительная</w:t>
      </w:r>
      <w:r w:rsidRPr="00A30F38">
        <w:rPr>
          <w:rFonts w:eastAsia="Times New Roman" w:cs="Times New Roman"/>
          <w:sz w:val="20"/>
          <w:szCs w:val="20"/>
        </w:rPr>
        <w:t xml:space="preserve"> – первый вид, для которого был реализован способ хранения информации об окружающем мире в виде наскальных рисунков, а позднее в виде картин, фотографий, схем, чертежей на бумаге и т.д</w:t>
      </w:r>
      <w:proofErr w:type="gramStart"/>
      <w:r w:rsidRPr="00A30F38">
        <w:rPr>
          <w:rFonts w:eastAsia="Times New Roman" w:cs="Times New Roman"/>
          <w:sz w:val="20"/>
          <w:szCs w:val="20"/>
        </w:rPr>
        <w:t>.(</w:t>
      </w:r>
      <w:proofErr w:type="gramEnd"/>
      <w:r w:rsidRPr="00A30F38">
        <w:rPr>
          <w:rFonts w:eastAsia="Times New Roman" w:cs="Times New Roman"/>
          <w:sz w:val="20"/>
          <w:szCs w:val="20"/>
        </w:rPr>
        <w:t>в форматах GIF,JPEG,PNG)</w:t>
      </w:r>
    </w:p>
    <w:p w:rsidR="00A30F38" w:rsidRPr="00A30F38" w:rsidRDefault="00A30F38" w:rsidP="00A30F38">
      <w:pPr>
        <w:spacing w:before="120"/>
        <w:contextualSpacing/>
        <w:jc w:val="both"/>
        <w:rPr>
          <w:rFonts w:eastAsia="Times New Roman" w:cs="Times New Roman"/>
          <w:b/>
          <w:i/>
          <w:sz w:val="20"/>
          <w:szCs w:val="20"/>
          <w:shd w:val="clear" w:color="auto" w:fill="FFFFFF"/>
        </w:rPr>
      </w:pPr>
      <w:proofErr w:type="gramStart"/>
      <w:r w:rsidRPr="00A30F38">
        <w:rPr>
          <w:rFonts w:eastAsia="Times New Roman" w:cs="Times New Roman"/>
          <w:b/>
          <w:i/>
          <w:sz w:val="20"/>
          <w:szCs w:val="20"/>
          <w:shd w:val="clear" w:color="auto" w:fill="FFFFFF"/>
        </w:rPr>
        <w:t xml:space="preserve">звуковая </w:t>
      </w:r>
      <w:r w:rsidRPr="00A30F38">
        <w:rPr>
          <w:rFonts w:eastAsia="Times New Roman" w:cs="Times New Roman"/>
          <w:sz w:val="20"/>
          <w:szCs w:val="20"/>
          <w:shd w:val="clear" w:color="auto" w:fill="FFFFFF"/>
        </w:rPr>
        <w:t>– мир вокруг нас полон звуков и задача их хранения и тиражирования была решена с изобретение звукозаписывающих устройств в 1877 г. ее разновидностью является музыкальная информация – для этого вида был изобретен способ кодирования с использованием специальных символов, что делает возможным хранение ее аналогично графической информации;</w:t>
      </w:r>
      <w:proofErr w:type="gramEnd"/>
    </w:p>
    <w:p w:rsidR="00A30F38" w:rsidRPr="00A30F38" w:rsidRDefault="00A30F38" w:rsidP="00A30F38">
      <w:pPr>
        <w:spacing w:before="120"/>
        <w:contextualSpacing/>
        <w:jc w:val="both"/>
        <w:rPr>
          <w:rFonts w:eastAsia="Times New Roman" w:cs="Times New Roman"/>
          <w:b/>
          <w:i/>
          <w:sz w:val="20"/>
          <w:szCs w:val="20"/>
          <w:shd w:val="clear" w:color="auto" w:fill="FFFFFF"/>
        </w:rPr>
      </w:pPr>
      <w:proofErr w:type="gramStart"/>
      <w:r w:rsidRPr="00A30F38">
        <w:rPr>
          <w:rFonts w:eastAsia="Times New Roman" w:cs="Times New Roman"/>
          <w:b/>
          <w:i/>
          <w:sz w:val="20"/>
          <w:szCs w:val="20"/>
          <w:shd w:val="clear" w:color="auto" w:fill="FFFFFF"/>
        </w:rPr>
        <w:t>текстовая</w:t>
      </w:r>
      <w:proofErr w:type="gramEnd"/>
      <w:r w:rsidRPr="00A30F38">
        <w:rPr>
          <w:rFonts w:eastAsia="Times New Roman" w:cs="Times New Roman"/>
          <w:b/>
          <w:i/>
          <w:sz w:val="20"/>
          <w:szCs w:val="20"/>
          <w:shd w:val="clear" w:color="auto" w:fill="FFFFFF"/>
        </w:rPr>
        <w:t xml:space="preserve"> </w:t>
      </w:r>
      <w:r w:rsidRPr="00A30F38">
        <w:rPr>
          <w:rFonts w:eastAsia="Times New Roman" w:cs="Times New Roman"/>
          <w:sz w:val="20"/>
          <w:szCs w:val="20"/>
          <w:shd w:val="clear" w:color="auto" w:fill="FFFFFF"/>
        </w:rPr>
        <w:t>– способ кодирования речи человека специальными символами – буквами, причем разные народы имеют разные языки и используют различные наборы букв для отображения речи; особенно большое значение этот способ приобрел после изобретения бумаги и книгопечатания;</w:t>
      </w:r>
    </w:p>
    <w:p w:rsidR="00A30F38" w:rsidRPr="00A30F38" w:rsidRDefault="00A30F38" w:rsidP="00A30F38">
      <w:pPr>
        <w:spacing w:before="120"/>
        <w:contextualSpacing/>
        <w:jc w:val="both"/>
        <w:rPr>
          <w:rFonts w:eastAsia="Times New Roman" w:cs="Times New Roman"/>
          <w:b/>
          <w:i/>
          <w:sz w:val="20"/>
          <w:szCs w:val="20"/>
          <w:shd w:val="clear" w:color="auto" w:fill="FFFFFF"/>
        </w:rPr>
      </w:pPr>
      <w:r w:rsidRPr="00A30F38">
        <w:rPr>
          <w:rFonts w:eastAsia="Times New Roman" w:cs="Times New Roman"/>
          <w:b/>
          <w:i/>
          <w:sz w:val="20"/>
          <w:szCs w:val="20"/>
          <w:shd w:val="clear" w:color="auto" w:fill="FFFFFF"/>
        </w:rPr>
        <w:t xml:space="preserve">числовая </w:t>
      </w:r>
      <w:r w:rsidRPr="00A30F38">
        <w:rPr>
          <w:rFonts w:eastAsia="Times New Roman" w:cs="Times New Roman"/>
          <w:sz w:val="20"/>
          <w:szCs w:val="20"/>
          <w:shd w:val="clear" w:color="auto" w:fill="FFFFFF"/>
        </w:rPr>
        <w:t>– количественная мера объектов и их свойств в окружающем мире; особенно большое значение приобрела с развитием торговли, экономики и денежного обмена; аналогично текстовой информации для ее отображения используется метод кодирования специальными символами – цифрами, причем системы кодирования (счисления) могут быть разными;</w:t>
      </w:r>
    </w:p>
    <w:p w:rsidR="00A30F38" w:rsidRPr="00A30F38" w:rsidRDefault="00A30F38" w:rsidP="00A30F38">
      <w:pPr>
        <w:spacing w:before="120"/>
        <w:contextualSpacing/>
        <w:jc w:val="both"/>
        <w:rPr>
          <w:rFonts w:eastAsia="Times New Roman" w:cs="Times New Roman"/>
          <w:sz w:val="20"/>
          <w:szCs w:val="20"/>
          <w:shd w:val="clear" w:color="auto" w:fill="FFFFFF"/>
        </w:rPr>
      </w:pPr>
      <w:r w:rsidRPr="00A30F38">
        <w:rPr>
          <w:rFonts w:eastAsia="Times New Roman" w:cs="Times New Roman"/>
          <w:b/>
          <w:i/>
          <w:sz w:val="20"/>
          <w:szCs w:val="20"/>
          <w:shd w:val="clear" w:color="auto" w:fill="FFFFFF"/>
        </w:rPr>
        <w:t xml:space="preserve">видеоинформация </w:t>
      </w:r>
      <w:r w:rsidRPr="00A30F38">
        <w:rPr>
          <w:rFonts w:eastAsia="Times New Roman" w:cs="Times New Roman"/>
          <w:sz w:val="20"/>
          <w:szCs w:val="20"/>
          <w:shd w:val="clear" w:color="auto" w:fill="FFFFFF"/>
        </w:rPr>
        <w:t>– способ сохранения «живых» картин окружающего мира, появившийся с изобретением кино.</w:t>
      </w:r>
    </w:p>
    <w:p w:rsidR="00A30F38" w:rsidRPr="00A30F38" w:rsidRDefault="00A30F38" w:rsidP="00A30F38">
      <w:pPr>
        <w:spacing w:before="120"/>
        <w:contextualSpacing/>
        <w:jc w:val="both"/>
        <w:rPr>
          <w:rFonts w:eastAsia="Times New Roman" w:cs="Times New Roman"/>
          <w:sz w:val="20"/>
          <w:szCs w:val="20"/>
          <w:shd w:val="clear" w:color="auto" w:fill="FFFFFF"/>
        </w:rPr>
      </w:pPr>
      <w:r w:rsidRPr="00A30F38">
        <w:rPr>
          <w:rFonts w:eastAsia="Times New Roman" w:cs="Times New Roman"/>
          <w:sz w:val="20"/>
          <w:szCs w:val="20"/>
          <w:shd w:val="clear" w:color="auto" w:fill="FFFFFF"/>
        </w:rPr>
        <w:t xml:space="preserve">Существуют также виды информации, для которых до сих пор не изобретено способов их кодирования и хранения – это </w:t>
      </w:r>
      <w:r w:rsidRPr="00A30F38">
        <w:rPr>
          <w:rFonts w:eastAsia="Times New Roman" w:cs="Times New Roman"/>
          <w:b/>
          <w:i/>
          <w:sz w:val="20"/>
          <w:szCs w:val="20"/>
          <w:shd w:val="clear" w:color="auto" w:fill="FFFFFF"/>
        </w:rPr>
        <w:t>тактильная информация</w:t>
      </w:r>
      <w:r w:rsidRPr="00A30F38">
        <w:rPr>
          <w:rFonts w:eastAsia="Times New Roman" w:cs="Times New Roman"/>
          <w:sz w:val="20"/>
          <w:szCs w:val="20"/>
          <w:shd w:val="clear" w:color="auto" w:fill="FFFFFF"/>
        </w:rPr>
        <w:t xml:space="preserve">, передаваемая ощущениями, </w:t>
      </w:r>
      <w:r w:rsidRPr="00A30F38">
        <w:rPr>
          <w:rFonts w:eastAsia="Times New Roman" w:cs="Times New Roman"/>
          <w:b/>
          <w:i/>
          <w:sz w:val="20"/>
          <w:szCs w:val="20"/>
          <w:shd w:val="clear" w:color="auto" w:fill="FFFFFF"/>
        </w:rPr>
        <w:t>органолептическая</w:t>
      </w:r>
      <w:r w:rsidRPr="00A30F38">
        <w:rPr>
          <w:rFonts w:eastAsia="Times New Roman" w:cs="Times New Roman"/>
          <w:sz w:val="20"/>
          <w:szCs w:val="20"/>
          <w:shd w:val="clear" w:color="auto" w:fill="FFFFFF"/>
        </w:rPr>
        <w:t>, передаваемая запахами и вкусами и др.</w:t>
      </w:r>
    </w:p>
    <w:p w:rsidR="00A30F38" w:rsidRPr="00A30F38" w:rsidRDefault="00A30F38" w:rsidP="00A30F38">
      <w:pPr>
        <w:spacing w:before="120" w:after="280"/>
        <w:contextualSpacing/>
        <w:jc w:val="both"/>
        <w:rPr>
          <w:rFonts w:eastAsia="Times New Roman" w:cs="Times New Roman"/>
          <w:b/>
          <w:sz w:val="20"/>
          <w:szCs w:val="20"/>
          <w:shd w:val="clear" w:color="auto" w:fill="FFFFFF"/>
        </w:rPr>
      </w:pPr>
      <w:r w:rsidRPr="00A30F38">
        <w:rPr>
          <w:rFonts w:eastAsia="Times New Roman" w:cs="Times New Roman"/>
          <w:sz w:val="20"/>
          <w:szCs w:val="20"/>
          <w:shd w:val="clear" w:color="auto" w:fill="FFFFFF"/>
        </w:rPr>
        <w:t>Для передачи информации на большие расстояния первоначально использовались кодированные световые сигналы, с изобретением электричества – передача закодированного определенным образом сигнала по проводам, позднее – с использованием радиоволн.</w:t>
      </w:r>
    </w:p>
    <w:p w:rsidR="00A30F38" w:rsidRPr="00A30F38" w:rsidRDefault="00A30F38" w:rsidP="00A30F38">
      <w:pPr>
        <w:spacing w:before="120"/>
        <w:ind w:left="360"/>
        <w:contextualSpacing/>
        <w:jc w:val="both"/>
        <w:rPr>
          <w:rFonts w:eastAsia="Times New Roman" w:cs="Times New Roman"/>
          <w:sz w:val="20"/>
          <w:szCs w:val="20"/>
          <w:shd w:val="clear" w:color="auto" w:fill="FFFFFF"/>
        </w:rPr>
      </w:pPr>
      <w:r>
        <w:rPr>
          <w:rFonts w:eastAsia="Times New Roman" w:cs="Times New Roman"/>
          <w:b/>
          <w:sz w:val="20"/>
          <w:szCs w:val="20"/>
          <w:shd w:val="clear" w:color="auto" w:fill="FFFFFF"/>
          <w:lang w:val="en-US"/>
        </w:rPr>
        <w:t>3</w:t>
      </w:r>
      <w:r w:rsidRPr="00A30F38">
        <w:rPr>
          <w:rFonts w:eastAsia="Times New Roman" w:cs="Times New Roman"/>
          <w:b/>
          <w:sz w:val="20"/>
          <w:szCs w:val="20"/>
          <w:shd w:val="clear" w:color="auto" w:fill="FFFFFF"/>
        </w:rPr>
        <w:t>.   Распространение информации</w:t>
      </w:r>
      <w:r w:rsidRPr="00A30F38">
        <w:rPr>
          <w:rFonts w:eastAsia="Times New Roman" w:cs="Times New Roman"/>
          <w:sz w:val="20"/>
          <w:szCs w:val="20"/>
          <w:shd w:val="clear" w:color="auto" w:fill="FFFFFF"/>
        </w:rPr>
        <w:t xml:space="preserve"> всегда связано с материальным носителем, то есть средой для её записи, хранения, передачи. </w:t>
      </w:r>
      <w:r w:rsidRPr="00A30F38">
        <w:rPr>
          <w:rFonts w:eastAsia="Times New Roman" w:cs="Times New Roman"/>
          <w:b/>
          <w:sz w:val="20"/>
          <w:szCs w:val="20"/>
          <w:shd w:val="clear" w:color="auto" w:fill="FFFFFF"/>
        </w:rPr>
        <w:t>Носителем информации может быть:</w:t>
      </w:r>
    </w:p>
    <w:p w:rsidR="00A30F38" w:rsidRPr="00A30F38" w:rsidRDefault="00A30F38" w:rsidP="00A30F38">
      <w:pPr>
        <w:spacing w:before="120"/>
        <w:contextualSpacing/>
        <w:jc w:val="both"/>
        <w:rPr>
          <w:rFonts w:eastAsia="Times New Roman" w:cs="Times New Roman"/>
          <w:sz w:val="20"/>
          <w:szCs w:val="20"/>
          <w:shd w:val="clear" w:color="auto" w:fill="FFFFFF"/>
        </w:rPr>
      </w:pPr>
      <w:proofErr w:type="gramStart"/>
      <w:r w:rsidRPr="00A30F38">
        <w:rPr>
          <w:rFonts w:eastAsia="Times New Roman" w:cs="Times New Roman"/>
          <w:sz w:val="20"/>
          <w:szCs w:val="20"/>
          <w:shd w:val="clear" w:color="auto" w:fill="FFFFFF"/>
        </w:rPr>
        <w:t xml:space="preserve">* любой материальный предмет </w:t>
      </w:r>
      <w:r w:rsidRPr="00A30F38">
        <w:rPr>
          <w:rFonts w:eastAsia="Times New Roman" w:cs="Times New Roman"/>
          <w:i/>
          <w:sz w:val="20"/>
          <w:szCs w:val="20"/>
          <w:shd w:val="clear" w:color="auto" w:fill="FFFFFF"/>
        </w:rPr>
        <w:t>(бумага, камень, дерево, стол, классная доска, звездная пыль, мусор на полу);</w:t>
      </w:r>
      <w:proofErr w:type="gramEnd"/>
    </w:p>
    <w:p w:rsidR="00A30F38" w:rsidRPr="00A30F38" w:rsidRDefault="00A30F38" w:rsidP="00A30F38">
      <w:pPr>
        <w:spacing w:before="120"/>
        <w:contextualSpacing/>
        <w:jc w:val="both"/>
        <w:rPr>
          <w:rFonts w:eastAsia="Times New Roman" w:cs="Times New Roman"/>
          <w:sz w:val="20"/>
          <w:szCs w:val="20"/>
          <w:shd w:val="clear" w:color="auto" w:fill="FFFFFF"/>
        </w:rPr>
      </w:pPr>
      <w:proofErr w:type="gramStart"/>
      <w:r w:rsidRPr="00A30F38">
        <w:rPr>
          <w:rFonts w:eastAsia="Times New Roman" w:cs="Times New Roman"/>
          <w:sz w:val="20"/>
          <w:szCs w:val="20"/>
          <w:shd w:val="clear" w:color="auto" w:fill="FFFFFF"/>
        </w:rPr>
        <w:t xml:space="preserve">* волны различной природы: акустическая </w:t>
      </w:r>
      <w:r w:rsidRPr="00A30F38">
        <w:rPr>
          <w:rFonts w:eastAsia="Times New Roman" w:cs="Times New Roman"/>
          <w:i/>
          <w:sz w:val="20"/>
          <w:szCs w:val="20"/>
          <w:shd w:val="clear" w:color="auto" w:fill="FFFFFF"/>
        </w:rPr>
        <w:t xml:space="preserve">(звук), </w:t>
      </w:r>
      <w:r w:rsidRPr="00A30F38">
        <w:rPr>
          <w:rFonts w:eastAsia="Times New Roman" w:cs="Times New Roman"/>
          <w:sz w:val="20"/>
          <w:szCs w:val="20"/>
          <w:shd w:val="clear" w:color="auto" w:fill="FFFFFF"/>
        </w:rPr>
        <w:t xml:space="preserve">электромагнитная </w:t>
      </w:r>
      <w:r w:rsidRPr="00A30F38">
        <w:rPr>
          <w:rFonts w:eastAsia="Times New Roman" w:cs="Times New Roman"/>
          <w:i/>
          <w:sz w:val="20"/>
          <w:szCs w:val="20"/>
          <w:shd w:val="clear" w:color="auto" w:fill="FFFFFF"/>
        </w:rPr>
        <w:t xml:space="preserve">(свет, радиоволна), </w:t>
      </w:r>
      <w:r w:rsidRPr="00A30F38">
        <w:rPr>
          <w:rFonts w:eastAsia="Times New Roman" w:cs="Times New Roman"/>
          <w:sz w:val="20"/>
          <w:szCs w:val="20"/>
          <w:shd w:val="clear" w:color="auto" w:fill="FFFFFF"/>
        </w:rPr>
        <w:t xml:space="preserve">гравитационная </w:t>
      </w:r>
      <w:r w:rsidRPr="00A30F38">
        <w:rPr>
          <w:rFonts w:eastAsia="Times New Roman" w:cs="Times New Roman"/>
          <w:i/>
          <w:sz w:val="20"/>
          <w:szCs w:val="20"/>
          <w:shd w:val="clear" w:color="auto" w:fill="FFFFFF"/>
        </w:rPr>
        <w:t>(давление, притяжение);</w:t>
      </w:r>
      <w:proofErr w:type="gramEnd"/>
    </w:p>
    <w:p w:rsidR="00A30F38" w:rsidRPr="00A30F38" w:rsidRDefault="00A30F38" w:rsidP="00A30F38">
      <w:pPr>
        <w:spacing w:before="120"/>
        <w:contextualSpacing/>
        <w:jc w:val="both"/>
        <w:rPr>
          <w:rFonts w:eastAsia="Times New Roman" w:cs="Times New Roman"/>
          <w:sz w:val="20"/>
          <w:szCs w:val="20"/>
          <w:shd w:val="clear" w:color="auto" w:fill="FFFFFF"/>
        </w:rPr>
      </w:pPr>
      <w:r w:rsidRPr="00A30F38">
        <w:rPr>
          <w:rFonts w:eastAsia="Times New Roman" w:cs="Times New Roman"/>
          <w:sz w:val="20"/>
          <w:szCs w:val="20"/>
          <w:shd w:val="clear" w:color="auto" w:fill="FFFFFF"/>
        </w:rPr>
        <w:t xml:space="preserve">* вещество в различных состояниях </w:t>
      </w:r>
      <w:r w:rsidRPr="00A30F38">
        <w:rPr>
          <w:rFonts w:eastAsia="Times New Roman" w:cs="Times New Roman"/>
          <w:i/>
          <w:sz w:val="20"/>
          <w:szCs w:val="20"/>
          <w:shd w:val="clear" w:color="auto" w:fill="FFFFFF"/>
        </w:rPr>
        <w:t xml:space="preserve">(жидкий раствор </w:t>
      </w:r>
      <w:r w:rsidRPr="00A30F38">
        <w:rPr>
          <w:rFonts w:eastAsia="Times New Roman" w:cs="Times New Roman"/>
          <w:sz w:val="20"/>
          <w:szCs w:val="20"/>
          <w:shd w:val="clear" w:color="auto" w:fill="FFFFFF"/>
        </w:rPr>
        <w:t xml:space="preserve">- информацией может быть, в частности, концентрация молекул; </w:t>
      </w:r>
      <w:r w:rsidRPr="00A30F38">
        <w:rPr>
          <w:rFonts w:eastAsia="Times New Roman" w:cs="Times New Roman"/>
          <w:i/>
          <w:sz w:val="20"/>
          <w:szCs w:val="20"/>
          <w:shd w:val="clear" w:color="auto" w:fill="FFFFFF"/>
        </w:rPr>
        <w:t xml:space="preserve">газ </w:t>
      </w:r>
      <w:r w:rsidRPr="00A30F38">
        <w:rPr>
          <w:rFonts w:eastAsia="Times New Roman" w:cs="Times New Roman"/>
          <w:sz w:val="20"/>
          <w:szCs w:val="20"/>
          <w:shd w:val="clear" w:color="auto" w:fill="FFFFFF"/>
        </w:rPr>
        <w:t>- информацией в этом случае могут являться его температура и давление).</w:t>
      </w:r>
    </w:p>
    <w:p w:rsidR="00A30F38" w:rsidRPr="00A30F38" w:rsidRDefault="00A30F38" w:rsidP="00A30F38">
      <w:pPr>
        <w:spacing w:before="120"/>
        <w:contextualSpacing/>
        <w:jc w:val="both"/>
        <w:rPr>
          <w:rFonts w:eastAsia="Times New Roman" w:cs="Times New Roman"/>
          <w:sz w:val="20"/>
          <w:szCs w:val="20"/>
          <w:shd w:val="clear" w:color="auto" w:fill="FFFFFF"/>
        </w:rPr>
      </w:pPr>
      <w:r w:rsidRPr="00A30F38">
        <w:rPr>
          <w:rFonts w:eastAsia="Times New Roman" w:cs="Times New Roman"/>
          <w:sz w:val="20"/>
          <w:szCs w:val="20"/>
          <w:shd w:val="clear" w:color="auto" w:fill="FFFFFF"/>
        </w:rPr>
        <w:t xml:space="preserve">Для хранения информации, которая будет обрабатываться с помощью компьютера, используются специальные </w:t>
      </w:r>
      <w:r w:rsidRPr="00A30F38">
        <w:rPr>
          <w:rFonts w:eastAsia="Times New Roman" w:cs="Times New Roman"/>
          <w:i/>
          <w:sz w:val="20"/>
          <w:szCs w:val="20"/>
          <w:shd w:val="clear" w:color="auto" w:fill="FFFFFF"/>
        </w:rPr>
        <w:t xml:space="preserve">машинные носители информации: </w:t>
      </w:r>
      <w:r w:rsidRPr="00A30F38">
        <w:rPr>
          <w:rFonts w:eastAsia="Times New Roman" w:cs="Times New Roman"/>
          <w:sz w:val="20"/>
          <w:szCs w:val="20"/>
          <w:shd w:val="clear" w:color="auto" w:fill="FFFFFF"/>
        </w:rPr>
        <w:t>электронные схемы, перфокарты (использовались раньше), магнитные ленты, магнитные диски, оптические компакт-диски и т.п.</w:t>
      </w:r>
    </w:p>
    <w:p w:rsidR="00A30F38" w:rsidRPr="00A30F38" w:rsidRDefault="00A30F38" w:rsidP="00A30F38">
      <w:pPr>
        <w:spacing w:before="120"/>
        <w:contextualSpacing/>
        <w:jc w:val="both"/>
        <w:rPr>
          <w:rFonts w:eastAsia="Times New Roman" w:cs="Times New Roman"/>
          <w:sz w:val="20"/>
          <w:szCs w:val="20"/>
          <w:shd w:val="clear" w:color="auto" w:fill="FFFFFF"/>
        </w:rPr>
      </w:pPr>
      <w:r w:rsidRPr="00A30F38">
        <w:rPr>
          <w:rFonts w:eastAsia="Times New Roman" w:cs="Times New Roman"/>
          <w:sz w:val="20"/>
          <w:szCs w:val="20"/>
          <w:shd w:val="clear" w:color="auto" w:fill="FFFFFF"/>
        </w:rPr>
        <w:t xml:space="preserve">Таким образом, единицей информации становится одна двоичная цифра: 0 или 1. Эту минимальную единицу измерения Н. Винер назвал </w:t>
      </w:r>
      <w:r w:rsidRPr="00A30F38">
        <w:rPr>
          <w:rFonts w:eastAsia="Times New Roman" w:cs="Times New Roman"/>
          <w:b/>
          <w:sz w:val="20"/>
          <w:szCs w:val="20"/>
          <w:shd w:val="clear" w:color="auto" w:fill="FFFFFF"/>
        </w:rPr>
        <w:t>бит</w:t>
      </w:r>
      <w:r w:rsidRPr="00A30F38">
        <w:rPr>
          <w:rFonts w:eastAsia="Times New Roman" w:cs="Times New Roman"/>
          <w:sz w:val="20"/>
          <w:szCs w:val="20"/>
          <w:shd w:val="clear" w:color="auto" w:fill="FFFFFF"/>
        </w:rPr>
        <w:t xml:space="preserve"> (английское </w:t>
      </w:r>
      <w:proofErr w:type="spellStart"/>
      <w:r w:rsidRPr="00A30F38">
        <w:rPr>
          <w:rFonts w:eastAsia="Times New Roman" w:cs="Times New Roman"/>
          <w:sz w:val="20"/>
          <w:szCs w:val="20"/>
          <w:shd w:val="clear" w:color="auto" w:fill="FFFFFF"/>
        </w:rPr>
        <w:t>bit</w:t>
      </w:r>
      <w:proofErr w:type="spellEnd"/>
      <w:r w:rsidRPr="00A30F38">
        <w:rPr>
          <w:rFonts w:eastAsia="Times New Roman" w:cs="Times New Roman"/>
          <w:sz w:val="20"/>
          <w:szCs w:val="20"/>
          <w:shd w:val="clear" w:color="auto" w:fill="FFFFFF"/>
        </w:rPr>
        <w:t xml:space="preserve">, сокращенное от </w:t>
      </w:r>
      <w:proofErr w:type="spellStart"/>
      <w:r w:rsidRPr="00A30F38">
        <w:rPr>
          <w:rFonts w:eastAsia="Times New Roman" w:cs="Times New Roman"/>
          <w:sz w:val="20"/>
          <w:szCs w:val="20"/>
          <w:shd w:val="clear" w:color="auto" w:fill="FFFFFF"/>
        </w:rPr>
        <w:t>binary</w:t>
      </w:r>
      <w:proofErr w:type="spellEnd"/>
      <w:r w:rsidRPr="00A30F38">
        <w:rPr>
          <w:rFonts w:eastAsia="Times New Roman" w:cs="Times New Roman"/>
          <w:sz w:val="20"/>
          <w:szCs w:val="20"/>
          <w:shd w:val="clear" w:color="auto" w:fill="FFFFFF"/>
        </w:rPr>
        <w:t xml:space="preserve"> </w:t>
      </w:r>
      <w:proofErr w:type="spellStart"/>
      <w:r w:rsidRPr="00A30F38">
        <w:rPr>
          <w:rFonts w:eastAsia="Times New Roman" w:cs="Times New Roman"/>
          <w:sz w:val="20"/>
          <w:szCs w:val="20"/>
          <w:shd w:val="clear" w:color="auto" w:fill="FFFFFF"/>
        </w:rPr>
        <w:t>digit</w:t>
      </w:r>
      <w:proofErr w:type="spellEnd"/>
      <w:r w:rsidRPr="00A30F38">
        <w:rPr>
          <w:rFonts w:eastAsia="Times New Roman" w:cs="Times New Roman"/>
          <w:sz w:val="20"/>
          <w:szCs w:val="20"/>
          <w:shd w:val="clear" w:color="auto" w:fill="FFFFFF"/>
        </w:rPr>
        <w:t xml:space="preserve"> - двоичная цифра). Бит - самое короткое слово двоичного алфавита, причем цифры 0 и 1 при этом равноправны. Количество информации в двоичном коде 10100111 равно 8 бит.</w:t>
      </w:r>
    </w:p>
    <w:p w:rsidR="00A30F38" w:rsidRPr="00A30F38" w:rsidRDefault="00A30F38" w:rsidP="00A30F38">
      <w:pPr>
        <w:spacing w:before="120"/>
        <w:contextualSpacing/>
        <w:jc w:val="both"/>
        <w:rPr>
          <w:rFonts w:eastAsia="Times New Roman" w:cs="Times New Roman"/>
          <w:b/>
          <w:i/>
          <w:sz w:val="20"/>
          <w:szCs w:val="20"/>
          <w:shd w:val="clear" w:color="auto" w:fill="FFFFFF"/>
        </w:rPr>
      </w:pPr>
      <w:r w:rsidRPr="00A30F38">
        <w:rPr>
          <w:rFonts w:eastAsia="Times New Roman" w:cs="Times New Roman"/>
          <w:sz w:val="20"/>
          <w:szCs w:val="20"/>
          <w:shd w:val="clear" w:color="auto" w:fill="FFFFFF"/>
        </w:rPr>
        <w:t xml:space="preserve">Информация передается с помощью знаков и сигналов, именно они являются основными формами передачи информации в социотехнических системах. В информатике </w:t>
      </w:r>
      <w:r w:rsidRPr="00A30F38">
        <w:rPr>
          <w:rFonts w:eastAsia="Times New Roman" w:cs="Times New Roman"/>
          <w:b/>
          <w:i/>
          <w:sz w:val="20"/>
          <w:szCs w:val="20"/>
          <w:shd w:val="clear" w:color="auto" w:fill="FFFFFF"/>
        </w:rPr>
        <w:t>сигнал</w:t>
      </w:r>
      <w:r w:rsidRPr="00A30F38">
        <w:rPr>
          <w:rFonts w:eastAsia="Times New Roman" w:cs="Times New Roman"/>
          <w:i/>
          <w:sz w:val="20"/>
          <w:szCs w:val="20"/>
          <w:shd w:val="clear" w:color="auto" w:fill="FFFFFF"/>
        </w:rPr>
        <w:t xml:space="preserve"> </w:t>
      </w:r>
      <w:r w:rsidRPr="00A30F38">
        <w:rPr>
          <w:rFonts w:eastAsia="Times New Roman" w:cs="Times New Roman"/>
          <w:sz w:val="20"/>
          <w:szCs w:val="20"/>
          <w:shd w:val="clear" w:color="auto" w:fill="FFFFFF"/>
        </w:rPr>
        <w:t>- есть форма передачи информации. Передача сигналов - это некоторый физический процесс, имеющий информационное значение.</w:t>
      </w:r>
    </w:p>
    <w:p w:rsidR="00A30F38" w:rsidRPr="00A30F38" w:rsidRDefault="00A30F38" w:rsidP="00A30F38">
      <w:pPr>
        <w:spacing w:before="120"/>
        <w:contextualSpacing/>
        <w:jc w:val="both"/>
        <w:rPr>
          <w:rFonts w:eastAsia="Times New Roman" w:cs="Times New Roman"/>
          <w:sz w:val="20"/>
          <w:szCs w:val="20"/>
          <w:shd w:val="clear" w:color="auto" w:fill="FFFFFF"/>
        </w:rPr>
      </w:pPr>
      <w:r w:rsidRPr="00A30F38">
        <w:rPr>
          <w:rFonts w:eastAsia="Times New Roman" w:cs="Times New Roman"/>
          <w:b/>
          <w:i/>
          <w:sz w:val="20"/>
          <w:szCs w:val="20"/>
          <w:shd w:val="clear" w:color="auto" w:fill="FFFFFF"/>
        </w:rPr>
        <w:t>Сигналы</w:t>
      </w:r>
      <w:r w:rsidRPr="00A30F38">
        <w:rPr>
          <w:rFonts w:eastAsia="Times New Roman" w:cs="Times New Roman"/>
          <w:i/>
          <w:sz w:val="20"/>
          <w:szCs w:val="20"/>
          <w:shd w:val="clear" w:color="auto" w:fill="FFFFFF"/>
        </w:rPr>
        <w:t xml:space="preserve">, </w:t>
      </w:r>
      <w:r w:rsidRPr="00A30F38">
        <w:rPr>
          <w:rFonts w:eastAsia="Times New Roman" w:cs="Times New Roman"/>
          <w:sz w:val="20"/>
          <w:szCs w:val="20"/>
          <w:shd w:val="clear" w:color="auto" w:fill="FFFFFF"/>
        </w:rPr>
        <w:t xml:space="preserve">передаваемые </w:t>
      </w:r>
      <w:r w:rsidRPr="00A30F38">
        <w:rPr>
          <w:rFonts w:eastAsia="Times New Roman" w:cs="Times New Roman"/>
          <w:b/>
          <w:i/>
          <w:sz w:val="20"/>
          <w:szCs w:val="20"/>
          <w:shd w:val="clear" w:color="auto" w:fill="FFFFFF"/>
        </w:rPr>
        <w:t xml:space="preserve">в электрической форме </w:t>
      </w:r>
      <w:r w:rsidRPr="00A30F38">
        <w:rPr>
          <w:rFonts w:eastAsia="Times New Roman" w:cs="Times New Roman"/>
          <w:sz w:val="20"/>
          <w:szCs w:val="20"/>
          <w:shd w:val="clear" w:color="auto" w:fill="FFFFFF"/>
        </w:rPr>
        <w:t>(электромагнитные волны), обладают множеством достоинств:</w:t>
      </w:r>
    </w:p>
    <w:p w:rsidR="00A30F38" w:rsidRPr="00A30F38" w:rsidRDefault="00A30F38" w:rsidP="00A30F38">
      <w:pPr>
        <w:spacing w:before="120"/>
        <w:contextualSpacing/>
        <w:jc w:val="both"/>
        <w:rPr>
          <w:rFonts w:eastAsia="Times New Roman" w:cs="Times New Roman"/>
          <w:sz w:val="20"/>
          <w:szCs w:val="20"/>
          <w:shd w:val="clear" w:color="auto" w:fill="FFFFFF"/>
        </w:rPr>
      </w:pPr>
      <w:r w:rsidRPr="00A30F38">
        <w:rPr>
          <w:rFonts w:eastAsia="Times New Roman" w:cs="Times New Roman"/>
          <w:sz w:val="20"/>
          <w:szCs w:val="20"/>
          <w:shd w:val="clear" w:color="auto" w:fill="FFFFFF"/>
        </w:rPr>
        <w:t>1) не требуют движущихся механических устройств, медленных и подверженных поломкам;</w:t>
      </w:r>
    </w:p>
    <w:p w:rsidR="00A30F38" w:rsidRPr="00A30F38" w:rsidRDefault="00A30F38" w:rsidP="00A30F38">
      <w:pPr>
        <w:spacing w:before="120"/>
        <w:contextualSpacing/>
        <w:jc w:val="both"/>
        <w:rPr>
          <w:rFonts w:eastAsia="Times New Roman" w:cs="Times New Roman"/>
          <w:sz w:val="20"/>
          <w:szCs w:val="20"/>
          <w:shd w:val="clear" w:color="auto" w:fill="FFFFFF"/>
        </w:rPr>
      </w:pPr>
      <w:r w:rsidRPr="00A30F38">
        <w:rPr>
          <w:rFonts w:eastAsia="Times New Roman" w:cs="Times New Roman"/>
          <w:sz w:val="20"/>
          <w:szCs w:val="20"/>
          <w:shd w:val="clear" w:color="auto" w:fill="FFFFFF"/>
        </w:rPr>
        <w:t>2) скорость передачи электрических сигналов приближается к максимально возможной скорости - скорости света;</w:t>
      </w:r>
    </w:p>
    <w:p w:rsidR="00A30F38" w:rsidRPr="00A30F38" w:rsidRDefault="00A30F38" w:rsidP="00A30F38">
      <w:pPr>
        <w:spacing w:before="120"/>
        <w:contextualSpacing/>
        <w:jc w:val="both"/>
        <w:rPr>
          <w:rFonts w:eastAsia="Times New Roman" w:cs="Times New Roman"/>
          <w:sz w:val="20"/>
          <w:szCs w:val="20"/>
          <w:shd w:val="clear" w:color="auto" w:fill="FFFFFF"/>
        </w:rPr>
      </w:pPr>
      <w:r w:rsidRPr="00A30F38">
        <w:rPr>
          <w:rFonts w:eastAsia="Times New Roman" w:cs="Times New Roman"/>
          <w:sz w:val="20"/>
          <w:szCs w:val="20"/>
          <w:shd w:val="clear" w:color="auto" w:fill="FFFFFF"/>
        </w:rPr>
        <w:t>3) электрические сигналы легко обрабатывать, сравнивать и преобразовывать с помощью электронных устройств, отличающихся чрезвычайно высоким быстродействием.</w:t>
      </w:r>
    </w:p>
    <w:p w:rsidR="00A30F38" w:rsidRPr="00A30F38" w:rsidRDefault="00A30F38" w:rsidP="00A30F38">
      <w:pPr>
        <w:spacing w:before="120"/>
        <w:contextualSpacing/>
        <w:jc w:val="both"/>
        <w:rPr>
          <w:rFonts w:eastAsia="Times New Roman" w:cs="Times New Roman"/>
          <w:b/>
          <w:i/>
          <w:sz w:val="20"/>
          <w:szCs w:val="20"/>
          <w:shd w:val="clear" w:color="auto" w:fill="FFFFFF"/>
        </w:rPr>
      </w:pPr>
      <w:r w:rsidRPr="00A30F38">
        <w:rPr>
          <w:rFonts w:eastAsia="Times New Roman" w:cs="Times New Roman"/>
          <w:sz w:val="20"/>
          <w:szCs w:val="20"/>
          <w:shd w:val="clear" w:color="auto" w:fill="FFFFFF"/>
        </w:rPr>
        <w:t xml:space="preserve">Сигналы могут быть </w:t>
      </w:r>
      <w:r w:rsidRPr="00A30F38">
        <w:rPr>
          <w:rFonts w:eastAsia="Times New Roman" w:cs="Times New Roman"/>
          <w:i/>
          <w:sz w:val="20"/>
          <w:szCs w:val="20"/>
          <w:shd w:val="clear" w:color="auto" w:fill="FFFFFF"/>
        </w:rPr>
        <w:t xml:space="preserve">непрерывными (аналоговыми) </w:t>
      </w:r>
      <w:r w:rsidRPr="00A30F38">
        <w:rPr>
          <w:rFonts w:eastAsia="Times New Roman" w:cs="Times New Roman"/>
          <w:sz w:val="20"/>
          <w:szCs w:val="20"/>
          <w:shd w:val="clear" w:color="auto" w:fill="FFFFFF"/>
        </w:rPr>
        <w:t xml:space="preserve">или </w:t>
      </w:r>
      <w:r w:rsidRPr="00A30F38">
        <w:rPr>
          <w:rFonts w:eastAsia="Times New Roman" w:cs="Times New Roman"/>
          <w:i/>
          <w:sz w:val="20"/>
          <w:szCs w:val="20"/>
          <w:shd w:val="clear" w:color="auto" w:fill="FFFFFF"/>
        </w:rPr>
        <w:t>дискретными.</w:t>
      </w:r>
    </w:p>
    <w:p w:rsidR="00A30F38" w:rsidRPr="00A30F38" w:rsidRDefault="00A30F38" w:rsidP="00A30F38">
      <w:pPr>
        <w:spacing w:before="120"/>
        <w:contextualSpacing/>
        <w:jc w:val="both"/>
        <w:rPr>
          <w:rFonts w:eastAsia="Times New Roman" w:cs="Times New Roman"/>
          <w:sz w:val="20"/>
          <w:szCs w:val="20"/>
          <w:shd w:val="clear" w:color="auto" w:fill="FFFFFF"/>
        </w:rPr>
      </w:pPr>
      <w:r w:rsidRPr="00A30F38">
        <w:rPr>
          <w:rFonts w:eastAsia="Times New Roman" w:cs="Times New Roman"/>
          <w:b/>
          <w:i/>
          <w:sz w:val="20"/>
          <w:szCs w:val="20"/>
          <w:shd w:val="clear" w:color="auto" w:fill="FFFFFF"/>
        </w:rPr>
        <w:t>Аналоговый</w:t>
      </w:r>
      <w:r w:rsidRPr="00A30F38">
        <w:rPr>
          <w:rFonts w:eastAsia="Times New Roman" w:cs="Times New Roman"/>
          <w:i/>
          <w:sz w:val="20"/>
          <w:szCs w:val="20"/>
          <w:shd w:val="clear" w:color="auto" w:fill="FFFFFF"/>
        </w:rPr>
        <w:t xml:space="preserve"> </w:t>
      </w:r>
      <w:r w:rsidRPr="00A30F38">
        <w:rPr>
          <w:rFonts w:eastAsia="Times New Roman" w:cs="Times New Roman"/>
          <w:sz w:val="20"/>
          <w:szCs w:val="20"/>
          <w:shd w:val="clear" w:color="auto" w:fill="FFFFFF"/>
        </w:rPr>
        <w:t xml:space="preserve">сигнал - сигнал, </w:t>
      </w:r>
      <w:r w:rsidRPr="00A30F38">
        <w:rPr>
          <w:rFonts w:eastAsia="Times New Roman" w:cs="Times New Roman"/>
          <w:i/>
          <w:sz w:val="20"/>
          <w:szCs w:val="20"/>
          <w:shd w:val="clear" w:color="auto" w:fill="FFFFFF"/>
        </w:rPr>
        <w:t xml:space="preserve">непрерывно изменяющийся </w:t>
      </w:r>
      <w:r w:rsidRPr="00A30F38">
        <w:rPr>
          <w:rFonts w:eastAsia="Times New Roman" w:cs="Times New Roman"/>
          <w:sz w:val="20"/>
          <w:szCs w:val="20"/>
          <w:shd w:val="clear" w:color="auto" w:fill="FFFFFF"/>
        </w:rPr>
        <w:t>по амплитуде и во времени (температура воздуха, сила тока, напряжение, скорость движения).</w:t>
      </w:r>
    </w:p>
    <w:p w:rsidR="00A30F38" w:rsidRPr="00A30F38" w:rsidRDefault="00A30F38" w:rsidP="00A30F38">
      <w:pPr>
        <w:spacing w:before="120"/>
        <w:contextualSpacing/>
        <w:jc w:val="both"/>
        <w:rPr>
          <w:rFonts w:eastAsia="Times New Roman" w:cs="Times New Roman"/>
          <w:sz w:val="20"/>
          <w:szCs w:val="20"/>
          <w:shd w:val="clear" w:color="auto" w:fill="FFFFFF"/>
        </w:rPr>
      </w:pPr>
      <w:r w:rsidRPr="00A30F38">
        <w:rPr>
          <w:rFonts w:eastAsia="Times New Roman" w:cs="Times New Roman"/>
          <w:sz w:val="20"/>
          <w:szCs w:val="20"/>
          <w:shd w:val="clear" w:color="auto" w:fill="FFFFFF"/>
        </w:rPr>
        <w:t>Аналоговые сигналы используют, например, в телефонной связи, радиовещании, телевидении.</w:t>
      </w:r>
    </w:p>
    <w:p w:rsidR="00A30F38" w:rsidRPr="00A30F38" w:rsidRDefault="00A30F38" w:rsidP="00A30F38">
      <w:pPr>
        <w:spacing w:before="120"/>
        <w:contextualSpacing/>
        <w:jc w:val="both"/>
        <w:rPr>
          <w:rFonts w:eastAsia="Times New Roman" w:cs="Times New Roman"/>
          <w:sz w:val="20"/>
          <w:szCs w:val="20"/>
          <w:shd w:val="clear" w:color="auto" w:fill="FFFFFF"/>
        </w:rPr>
      </w:pPr>
      <w:r w:rsidRPr="00A30F38">
        <w:rPr>
          <w:rFonts w:eastAsia="Times New Roman" w:cs="Times New Roman"/>
          <w:sz w:val="20"/>
          <w:szCs w:val="20"/>
          <w:shd w:val="clear" w:color="auto" w:fill="FFFFFF"/>
        </w:rPr>
        <w:lastRenderedPageBreak/>
        <w:t xml:space="preserve">Сигнал называется </w:t>
      </w:r>
      <w:r w:rsidRPr="00A30F38">
        <w:rPr>
          <w:rFonts w:eastAsia="Times New Roman" w:cs="Times New Roman"/>
          <w:b/>
          <w:i/>
          <w:sz w:val="20"/>
          <w:szCs w:val="20"/>
          <w:shd w:val="clear" w:color="auto" w:fill="FFFFFF"/>
        </w:rPr>
        <w:t>дискретным</w:t>
      </w:r>
      <w:r w:rsidRPr="00A30F38">
        <w:rPr>
          <w:rFonts w:eastAsia="Times New Roman" w:cs="Times New Roman"/>
          <w:i/>
          <w:sz w:val="20"/>
          <w:szCs w:val="20"/>
          <w:shd w:val="clear" w:color="auto" w:fill="FFFFFF"/>
        </w:rPr>
        <w:t xml:space="preserve">, </w:t>
      </w:r>
      <w:r w:rsidRPr="00A30F38">
        <w:rPr>
          <w:rFonts w:eastAsia="Times New Roman" w:cs="Times New Roman"/>
          <w:sz w:val="20"/>
          <w:szCs w:val="20"/>
          <w:shd w:val="clear" w:color="auto" w:fill="FFFFFF"/>
        </w:rPr>
        <w:t xml:space="preserve">если он может принимать лишь </w:t>
      </w:r>
      <w:r w:rsidRPr="00A30F38">
        <w:rPr>
          <w:rFonts w:eastAsia="Times New Roman" w:cs="Times New Roman"/>
          <w:i/>
          <w:sz w:val="20"/>
          <w:szCs w:val="20"/>
          <w:shd w:val="clear" w:color="auto" w:fill="FFFFFF"/>
        </w:rPr>
        <w:t xml:space="preserve">конечное число значений </w:t>
      </w:r>
      <w:r w:rsidRPr="00A30F38">
        <w:rPr>
          <w:rFonts w:eastAsia="Times New Roman" w:cs="Times New Roman"/>
          <w:sz w:val="20"/>
          <w:szCs w:val="20"/>
          <w:shd w:val="clear" w:color="auto" w:fill="FFFFFF"/>
        </w:rPr>
        <w:t>(дискретный - не непрерывный).</w:t>
      </w:r>
    </w:p>
    <w:p w:rsidR="00A30F38" w:rsidRPr="00A30F38" w:rsidRDefault="00A30F38" w:rsidP="00A30F38">
      <w:pPr>
        <w:spacing w:before="120"/>
        <w:contextualSpacing/>
        <w:jc w:val="both"/>
        <w:rPr>
          <w:rFonts w:eastAsia="Times New Roman" w:cs="Times New Roman"/>
          <w:sz w:val="20"/>
          <w:szCs w:val="20"/>
          <w:shd w:val="clear" w:color="auto" w:fill="FFFFFF"/>
        </w:rPr>
      </w:pPr>
      <w:r w:rsidRPr="00A30F38">
        <w:rPr>
          <w:rFonts w:eastAsia="Times New Roman" w:cs="Times New Roman"/>
          <w:sz w:val="20"/>
          <w:szCs w:val="20"/>
          <w:shd w:val="clear" w:color="auto" w:fill="FFFFFF"/>
        </w:rPr>
        <w:t>Сигналы, несущие текстовую, символическую информацию, - дискретны.</w:t>
      </w:r>
    </w:p>
    <w:p w:rsidR="00A30F38" w:rsidRPr="00A30F38" w:rsidRDefault="00A30F38" w:rsidP="00A30F38">
      <w:pPr>
        <w:spacing w:before="120"/>
        <w:contextualSpacing/>
        <w:jc w:val="both"/>
        <w:rPr>
          <w:rFonts w:eastAsia="Times New Roman" w:cs="Times New Roman"/>
          <w:b/>
          <w:i/>
          <w:sz w:val="20"/>
          <w:szCs w:val="20"/>
          <w:shd w:val="clear" w:color="auto" w:fill="FFFFFF"/>
        </w:rPr>
      </w:pPr>
      <w:r w:rsidRPr="00A30F38">
        <w:rPr>
          <w:rFonts w:eastAsia="Times New Roman" w:cs="Times New Roman"/>
          <w:sz w:val="20"/>
          <w:szCs w:val="20"/>
          <w:shd w:val="clear" w:color="auto" w:fill="FFFFFF"/>
        </w:rPr>
        <w:t xml:space="preserve">Аппаратура систем обработки информации в технике и управлении в зависимости от того, какие сигналы она обрабатывает, делится на </w:t>
      </w:r>
      <w:proofErr w:type="gramStart"/>
      <w:r w:rsidRPr="00A30F38">
        <w:rPr>
          <w:rFonts w:eastAsia="Times New Roman" w:cs="Times New Roman"/>
          <w:sz w:val="20"/>
          <w:szCs w:val="20"/>
          <w:shd w:val="clear" w:color="auto" w:fill="FFFFFF"/>
        </w:rPr>
        <w:t>аналоговую</w:t>
      </w:r>
      <w:proofErr w:type="gramEnd"/>
      <w:r w:rsidRPr="00A30F38">
        <w:rPr>
          <w:rFonts w:eastAsia="Times New Roman" w:cs="Times New Roman"/>
          <w:sz w:val="20"/>
          <w:szCs w:val="20"/>
          <w:shd w:val="clear" w:color="auto" w:fill="FFFFFF"/>
        </w:rPr>
        <w:t xml:space="preserve"> и дискретную. К </w:t>
      </w:r>
      <w:r w:rsidRPr="00A30F38">
        <w:rPr>
          <w:rFonts w:eastAsia="Times New Roman" w:cs="Times New Roman"/>
          <w:b/>
          <w:i/>
          <w:sz w:val="20"/>
          <w:szCs w:val="20"/>
          <w:shd w:val="clear" w:color="auto" w:fill="FFFFFF"/>
        </w:rPr>
        <w:t>аналоговой технике</w:t>
      </w:r>
      <w:r w:rsidRPr="00A30F38">
        <w:rPr>
          <w:rFonts w:eastAsia="Times New Roman" w:cs="Times New Roman"/>
          <w:sz w:val="20"/>
          <w:szCs w:val="20"/>
          <w:shd w:val="clear" w:color="auto" w:fill="FFFFFF"/>
        </w:rPr>
        <w:t xml:space="preserve"> относятся обычно различные регуляторы, измерительные приборы и т.п.</w:t>
      </w:r>
    </w:p>
    <w:p w:rsidR="00A30F38" w:rsidRPr="00A30F38" w:rsidRDefault="00A30F38" w:rsidP="00A30F38">
      <w:pPr>
        <w:spacing w:before="120"/>
        <w:contextualSpacing/>
        <w:jc w:val="both"/>
        <w:rPr>
          <w:rFonts w:eastAsia="Times New Roman" w:cs="Times New Roman"/>
          <w:sz w:val="20"/>
          <w:szCs w:val="20"/>
          <w:shd w:val="clear" w:color="auto" w:fill="FFFFFF"/>
        </w:rPr>
      </w:pPr>
      <w:r w:rsidRPr="00A30F38">
        <w:rPr>
          <w:rFonts w:eastAsia="Times New Roman" w:cs="Times New Roman"/>
          <w:b/>
          <w:i/>
          <w:sz w:val="20"/>
          <w:szCs w:val="20"/>
          <w:shd w:val="clear" w:color="auto" w:fill="FFFFFF"/>
        </w:rPr>
        <w:t>Вычислительная техника</w:t>
      </w:r>
      <w:r w:rsidRPr="00A30F38">
        <w:rPr>
          <w:rFonts w:eastAsia="Times New Roman" w:cs="Times New Roman"/>
          <w:sz w:val="20"/>
          <w:szCs w:val="20"/>
          <w:shd w:val="clear" w:color="auto" w:fill="FFFFFF"/>
        </w:rPr>
        <w:t xml:space="preserve"> также может работать как с аналоговыми, так и с дискретными (цифровыми) сигналами. Соответственно, существуют аналоговые вычислительные машины (АВМ) и цифровые вычислительные машины (ЦВМ), причем последние получили значительно большее распространение.</w:t>
      </w:r>
    </w:p>
    <w:p w:rsidR="00A30F38" w:rsidRPr="00A30F38" w:rsidRDefault="00A30F38" w:rsidP="00A30F38">
      <w:pPr>
        <w:spacing w:before="120"/>
        <w:contextualSpacing/>
        <w:jc w:val="both"/>
        <w:rPr>
          <w:rFonts w:eastAsia="Times New Roman" w:cs="Times New Roman"/>
          <w:b/>
          <w:sz w:val="20"/>
          <w:szCs w:val="20"/>
          <w:shd w:val="clear" w:color="auto" w:fill="FFFFFF"/>
        </w:rPr>
      </w:pPr>
      <w:r w:rsidRPr="00A30F38">
        <w:rPr>
          <w:rFonts w:eastAsia="Times New Roman" w:cs="Times New Roman"/>
          <w:sz w:val="20"/>
          <w:szCs w:val="20"/>
          <w:shd w:val="clear" w:color="auto" w:fill="FFFFFF"/>
        </w:rPr>
        <w:t>Представление непрерывной графической, звуковой информации в памяти цифрового компьютера основано на том, что аналоговые сигналы всегда могут быть преобразованы к дискретному (числовому) виду.</w:t>
      </w:r>
    </w:p>
    <w:p w:rsidR="00A30F38" w:rsidRDefault="00A30F38" w:rsidP="00A30F38">
      <w:pPr>
        <w:spacing w:before="120"/>
        <w:contextualSpacing/>
        <w:jc w:val="both"/>
        <w:rPr>
          <w:rFonts w:eastAsia="Times New Roman" w:cs="Times New Roman"/>
          <w:sz w:val="20"/>
          <w:szCs w:val="20"/>
          <w:shd w:val="clear" w:color="auto" w:fill="FFFFFF"/>
          <w:lang w:val="en-US"/>
        </w:rPr>
      </w:pPr>
      <w:r w:rsidRPr="00A30F38">
        <w:rPr>
          <w:rFonts w:eastAsia="Times New Roman" w:cs="Times New Roman"/>
          <w:b/>
          <w:sz w:val="20"/>
          <w:szCs w:val="20"/>
          <w:shd w:val="clear" w:color="auto" w:fill="FFFFFF"/>
        </w:rPr>
        <w:t>Дискретизация</w:t>
      </w:r>
      <w:r w:rsidRPr="00A30F38">
        <w:rPr>
          <w:rFonts w:eastAsia="Times New Roman" w:cs="Times New Roman"/>
          <w:i/>
          <w:sz w:val="20"/>
          <w:szCs w:val="20"/>
          <w:shd w:val="clear" w:color="auto" w:fill="FFFFFF"/>
        </w:rPr>
        <w:t xml:space="preserve"> </w:t>
      </w:r>
      <w:r w:rsidRPr="00A30F38">
        <w:rPr>
          <w:rFonts w:eastAsia="Times New Roman" w:cs="Times New Roman"/>
          <w:sz w:val="20"/>
          <w:szCs w:val="20"/>
          <w:shd w:val="clear" w:color="auto" w:fill="FFFFFF"/>
        </w:rPr>
        <w:t>- это преобразование непрерывных изображений и звука в набор дискретных значений в форме кодов.</w:t>
      </w:r>
    </w:p>
    <w:p w:rsidR="00A30F38" w:rsidRPr="00A30F38" w:rsidRDefault="00A30F38" w:rsidP="00A30F38">
      <w:pPr>
        <w:spacing w:before="120"/>
        <w:contextualSpacing/>
        <w:jc w:val="both"/>
        <w:rPr>
          <w:rFonts w:eastAsia="Times New Roman" w:cs="Times New Roman"/>
          <w:b/>
          <w:sz w:val="20"/>
          <w:szCs w:val="20"/>
          <w:shd w:val="clear" w:color="auto" w:fill="FFFFFF"/>
          <w:lang w:val="en-US"/>
        </w:rPr>
      </w:pPr>
    </w:p>
    <w:p w:rsidR="00A30F38" w:rsidRPr="00A30F38" w:rsidRDefault="00A30F38" w:rsidP="00A30F38">
      <w:pPr>
        <w:spacing w:before="120"/>
        <w:contextualSpacing/>
        <w:jc w:val="both"/>
        <w:rPr>
          <w:rFonts w:eastAsia="Times New Roman" w:cs="Times New Roman"/>
          <w:sz w:val="20"/>
          <w:szCs w:val="20"/>
          <w:shd w:val="clear" w:color="auto" w:fill="FFFFFF"/>
        </w:rPr>
      </w:pPr>
      <w:r w:rsidRPr="00A30F38">
        <w:rPr>
          <w:rFonts w:eastAsia="Times New Roman" w:cs="Times New Roman"/>
          <w:b/>
          <w:sz w:val="20"/>
          <w:szCs w:val="20"/>
          <w:shd w:val="clear" w:color="auto" w:fill="FFFFFF"/>
        </w:rPr>
        <w:t>4.   Виды электронной информации.</w:t>
      </w:r>
    </w:p>
    <w:p w:rsidR="00A30F38" w:rsidRPr="00A30F38" w:rsidRDefault="00A30F38" w:rsidP="00A30F38">
      <w:pPr>
        <w:spacing w:before="120"/>
        <w:ind w:left="720" w:hanging="359"/>
        <w:contextualSpacing/>
        <w:jc w:val="both"/>
        <w:rPr>
          <w:rFonts w:eastAsia="Times New Roman" w:cs="Times New Roman"/>
          <w:sz w:val="20"/>
          <w:szCs w:val="20"/>
          <w:shd w:val="clear" w:color="auto" w:fill="FFFFFF"/>
        </w:rPr>
      </w:pPr>
      <w:r w:rsidRPr="00A30F38">
        <w:rPr>
          <w:rFonts w:eastAsia="Times New Roman" w:cs="Times New Roman"/>
          <w:sz w:val="20"/>
          <w:szCs w:val="20"/>
          <w:shd w:val="clear" w:color="auto" w:fill="FFFFFF"/>
        </w:rPr>
        <w:t>·         Текстовая</w:t>
      </w:r>
    </w:p>
    <w:p w:rsidR="00A30F38" w:rsidRPr="00A30F38" w:rsidRDefault="00A30F38" w:rsidP="00A30F38">
      <w:pPr>
        <w:spacing w:before="120"/>
        <w:ind w:left="720" w:hanging="359"/>
        <w:contextualSpacing/>
        <w:jc w:val="both"/>
        <w:rPr>
          <w:rFonts w:eastAsia="Times New Roman" w:cs="Times New Roman"/>
          <w:sz w:val="20"/>
          <w:szCs w:val="20"/>
          <w:shd w:val="clear" w:color="auto" w:fill="FFFFFF"/>
        </w:rPr>
      </w:pPr>
      <w:r w:rsidRPr="00A30F38">
        <w:rPr>
          <w:rFonts w:eastAsia="Times New Roman" w:cs="Times New Roman"/>
          <w:sz w:val="20"/>
          <w:szCs w:val="20"/>
          <w:shd w:val="clear" w:color="auto" w:fill="FFFFFF"/>
        </w:rPr>
        <w:t>·         Графическая</w:t>
      </w:r>
    </w:p>
    <w:p w:rsidR="00A30F38" w:rsidRPr="00A30F38" w:rsidRDefault="00A30F38" w:rsidP="00A30F38">
      <w:pPr>
        <w:spacing w:before="120"/>
        <w:ind w:left="720" w:hanging="359"/>
        <w:contextualSpacing/>
        <w:jc w:val="both"/>
        <w:rPr>
          <w:rFonts w:eastAsia="Times New Roman" w:cs="Times New Roman"/>
          <w:sz w:val="20"/>
          <w:szCs w:val="20"/>
          <w:shd w:val="clear" w:color="auto" w:fill="FFFFFF"/>
        </w:rPr>
      </w:pPr>
      <w:r w:rsidRPr="00A30F38">
        <w:rPr>
          <w:rFonts w:eastAsia="Times New Roman" w:cs="Times New Roman"/>
          <w:sz w:val="20"/>
          <w:szCs w:val="20"/>
          <w:shd w:val="clear" w:color="auto" w:fill="FFFFFF"/>
        </w:rPr>
        <w:t>·         Цифровая</w:t>
      </w:r>
    </w:p>
    <w:p w:rsidR="00A30F38" w:rsidRPr="00A30F38" w:rsidRDefault="00A30F38" w:rsidP="00A30F38">
      <w:pPr>
        <w:spacing w:before="120"/>
        <w:contextualSpacing/>
        <w:jc w:val="both"/>
        <w:rPr>
          <w:rFonts w:eastAsia="Times New Roman" w:cs="Times New Roman"/>
          <w:sz w:val="20"/>
          <w:szCs w:val="20"/>
          <w:shd w:val="clear" w:color="auto" w:fill="FFFFFF"/>
        </w:rPr>
      </w:pPr>
      <w:r w:rsidRPr="00A30F38">
        <w:rPr>
          <w:rFonts w:eastAsia="Times New Roman" w:cs="Times New Roman"/>
          <w:sz w:val="20"/>
          <w:szCs w:val="20"/>
          <w:shd w:val="clear" w:color="auto" w:fill="FFFFFF"/>
        </w:rPr>
        <w:t>Типы электронной информации</w:t>
      </w:r>
    </w:p>
    <w:p w:rsidR="00A30F38" w:rsidRPr="00A30F38" w:rsidRDefault="00A30F38" w:rsidP="00A30F38">
      <w:pPr>
        <w:spacing w:before="120"/>
        <w:ind w:left="720" w:hanging="359"/>
        <w:contextualSpacing/>
        <w:jc w:val="both"/>
        <w:rPr>
          <w:rFonts w:eastAsia="Times New Roman" w:cs="Times New Roman"/>
          <w:sz w:val="20"/>
          <w:szCs w:val="20"/>
          <w:shd w:val="clear" w:color="auto" w:fill="FFFFFF"/>
        </w:rPr>
      </w:pPr>
      <w:r w:rsidRPr="00A30F38">
        <w:rPr>
          <w:rFonts w:eastAsia="Times New Roman" w:cs="Times New Roman"/>
          <w:sz w:val="20"/>
          <w:szCs w:val="20"/>
          <w:shd w:val="clear" w:color="auto" w:fill="FFFFFF"/>
        </w:rPr>
        <w:t xml:space="preserve">·         Статическая. </w:t>
      </w:r>
      <w:r w:rsidRPr="00A30F38">
        <w:rPr>
          <w:rFonts w:eastAsia="Times New Roman" w:cs="Times New Roman"/>
          <w:b/>
          <w:sz w:val="20"/>
          <w:szCs w:val="20"/>
          <w:shd w:val="clear" w:color="auto" w:fill="FFFFFF"/>
        </w:rPr>
        <w:t>Статическая информация</w:t>
      </w:r>
      <w:r w:rsidRPr="00A30F38">
        <w:rPr>
          <w:rFonts w:eastAsia="Times New Roman" w:cs="Times New Roman"/>
          <w:sz w:val="20"/>
          <w:szCs w:val="20"/>
          <w:shd w:val="clear" w:color="auto" w:fill="FFFFFF"/>
        </w:rPr>
        <w:t xml:space="preserve"> – это информация, которая редко изменяется с течением времени. Например, рекламные тексты, история компании, контактная информация и т.п. Статическая информация создается, редактируется, дополняется и удаляется пользователями, обладающими правом на редактирование страниц сайта. Такое редактирование производится, как правило, в визуальном редакторе непосредственно в тексте самой страницы.</w:t>
      </w:r>
    </w:p>
    <w:p w:rsidR="00A30F38" w:rsidRPr="00A30F38" w:rsidRDefault="00A30F38" w:rsidP="00A30F38">
      <w:pPr>
        <w:spacing w:before="120"/>
        <w:ind w:left="720" w:hanging="359"/>
        <w:contextualSpacing/>
        <w:jc w:val="both"/>
        <w:rPr>
          <w:rFonts w:eastAsia="Times New Roman" w:cs="Times New Roman"/>
          <w:sz w:val="20"/>
          <w:szCs w:val="20"/>
          <w:shd w:val="clear" w:color="auto" w:fill="FFFFFF"/>
        </w:rPr>
      </w:pPr>
      <w:r w:rsidRPr="00A30F38">
        <w:rPr>
          <w:rFonts w:eastAsia="Times New Roman" w:cs="Times New Roman"/>
          <w:sz w:val="20"/>
          <w:szCs w:val="20"/>
          <w:shd w:val="clear" w:color="auto" w:fill="FFFFFF"/>
        </w:rPr>
        <w:t xml:space="preserve">·         </w:t>
      </w:r>
      <w:r w:rsidRPr="00A30F38">
        <w:rPr>
          <w:rFonts w:eastAsia="Times New Roman" w:cs="Times New Roman"/>
          <w:b/>
          <w:sz w:val="20"/>
          <w:szCs w:val="20"/>
          <w:shd w:val="clear" w:color="auto" w:fill="FFFFFF"/>
        </w:rPr>
        <w:t>Динамическая информация</w:t>
      </w:r>
      <w:r w:rsidRPr="00A30F38">
        <w:rPr>
          <w:rFonts w:eastAsia="Times New Roman" w:cs="Times New Roman"/>
          <w:sz w:val="20"/>
          <w:szCs w:val="20"/>
          <w:shd w:val="clear" w:color="auto" w:fill="FFFFFF"/>
        </w:rPr>
        <w:t xml:space="preserve"> - информация, выводимая с помощью специальных программных компонентов системы. Примерами динамической информации могут </w:t>
      </w:r>
      <w:proofErr w:type="spellStart"/>
      <w:r w:rsidRPr="00A30F38">
        <w:rPr>
          <w:rFonts w:eastAsia="Times New Roman" w:cs="Times New Roman"/>
          <w:sz w:val="20"/>
          <w:szCs w:val="20"/>
          <w:shd w:val="clear" w:color="auto" w:fill="FFFFFF"/>
        </w:rPr>
        <w:t>служить</w:t>
      </w:r>
      <w:proofErr w:type="gramStart"/>
      <w:r w:rsidRPr="00A30F38">
        <w:rPr>
          <w:rFonts w:eastAsia="Times New Roman" w:cs="Times New Roman"/>
          <w:sz w:val="20"/>
          <w:szCs w:val="20"/>
          <w:shd w:val="clear" w:color="auto" w:fill="FFFFFF"/>
        </w:rPr>
        <w:t>:в</w:t>
      </w:r>
      <w:proofErr w:type="gramEnd"/>
      <w:r w:rsidRPr="00A30F38">
        <w:rPr>
          <w:rFonts w:eastAsia="Times New Roman" w:cs="Times New Roman"/>
          <w:sz w:val="20"/>
          <w:szCs w:val="20"/>
          <w:shd w:val="clear" w:color="auto" w:fill="FFFFFF"/>
        </w:rPr>
        <w:t>ыборка</w:t>
      </w:r>
      <w:proofErr w:type="spellEnd"/>
      <w:r w:rsidRPr="00A30F38">
        <w:rPr>
          <w:rFonts w:eastAsia="Times New Roman" w:cs="Times New Roman"/>
          <w:sz w:val="20"/>
          <w:szCs w:val="20"/>
          <w:shd w:val="clear" w:color="auto" w:fill="FFFFFF"/>
        </w:rPr>
        <w:t xml:space="preserve"> последних новостей </w:t>
      </w:r>
      <w:proofErr w:type="spellStart"/>
      <w:r w:rsidRPr="00A30F38">
        <w:rPr>
          <w:rFonts w:eastAsia="Times New Roman" w:cs="Times New Roman"/>
          <w:sz w:val="20"/>
          <w:szCs w:val="20"/>
          <w:shd w:val="clear" w:color="auto" w:fill="FFFFFF"/>
        </w:rPr>
        <w:t>компании;каталог</w:t>
      </w:r>
      <w:proofErr w:type="spellEnd"/>
      <w:r w:rsidRPr="00A30F38">
        <w:rPr>
          <w:rFonts w:eastAsia="Times New Roman" w:cs="Times New Roman"/>
          <w:sz w:val="20"/>
          <w:szCs w:val="20"/>
          <w:shd w:val="clear" w:color="auto" w:fill="FFFFFF"/>
        </w:rPr>
        <w:t xml:space="preserve"> товаров или </w:t>
      </w:r>
      <w:proofErr w:type="spellStart"/>
      <w:r w:rsidRPr="00A30F38">
        <w:rPr>
          <w:rFonts w:eastAsia="Times New Roman" w:cs="Times New Roman"/>
          <w:sz w:val="20"/>
          <w:szCs w:val="20"/>
          <w:shd w:val="clear" w:color="auto" w:fill="FFFFFF"/>
        </w:rPr>
        <w:t>услуг;фотогалерея;поле</w:t>
      </w:r>
      <w:proofErr w:type="spellEnd"/>
      <w:r w:rsidRPr="00A30F38">
        <w:rPr>
          <w:rFonts w:eastAsia="Times New Roman" w:cs="Times New Roman"/>
          <w:sz w:val="20"/>
          <w:szCs w:val="20"/>
          <w:shd w:val="clear" w:color="auto" w:fill="FFFFFF"/>
        </w:rPr>
        <w:t xml:space="preserve"> со случайным </w:t>
      </w:r>
      <w:proofErr w:type="spellStart"/>
      <w:r w:rsidRPr="00A30F38">
        <w:rPr>
          <w:rFonts w:eastAsia="Times New Roman" w:cs="Times New Roman"/>
          <w:sz w:val="20"/>
          <w:szCs w:val="20"/>
          <w:shd w:val="clear" w:color="auto" w:fill="FFFFFF"/>
        </w:rPr>
        <w:t>фото;рекламные</w:t>
      </w:r>
      <w:proofErr w:type="spellEnd"/>
      <w:r w:rsidRPr="00A30F38">
        <w:rPr>
          <w:rFonts w:eastAsia="Times New Roman" w:cs="Times New Roman"/>
          <w:sz w:val="20"/>
          <w:szCs w:val="20"/>
          <w:shd w:val="clear" w:color="auto" w:fill="FFFFFF"/>
        </w:rPr>
        <w:t xml:space="preserve"> </w:t>
      </w:r>
      <w:proofErr w:type="spellStart"/>
      <w:r w:rsidRPr="00A30F38">
        <w:rPr>
          <w:rFonts w:eastAsia="Times New Roman" w:cs="Times New Roman"/>
          <w:sz w:val="20"/>
          <w:szCs w:val="20"/>
          <w:shd w:val="clear" w:color="auto" w:fill="FFFFFF"/>
        </w:rPr>
        <w:t>баннеры;и</w:t>
      </w:r>
      <w:proofErr w:type="spellEnd"/>
      <w:r w:rsidRPr="00A30F38">
        <w:rPr>
          <w:rFonts w:eastAsia="Times New Roman" w:cs="Times New Roman"/>
          <w:sz w:val="20"/>
          <w:szCs w:val="20"/>
          <w:shd w:val="clear" w:color="auto" w:fill="FFFFFF"/>
        </w:rPr>
        <w:t xml:space="preserve"> многое другое.</w:t>
      </w:r>
    </w:p>
    <w:p w:rsidR="00A30F38" w:rsidRDefault="00A30F38" w:rsidP="00A30F38">
      <w:pPr>
        <w:spacing w:before="120"/>
        <w:ind w:left="720" w:hanging="359"/>
        <w:contextualSpacing/>
        <w:jc w:val="both"/>
        <w:rPr>
          <w:rFonts w:eastAsia="Times New Roman" w:cs="Times New Roman"/>
          <w:sz w:val="20"/>
          <w:szCs w:val="20"/>
          <w:shd w:val="clear" w:color="auto" w:fill="FFFFFF"/>
        </w:rPr>
      </w:pPr>
      <w:r w:rsidRPr="00A30F38">
        <w:rPr>
          <w:rFonts w:eastAsia="Times New Roman" w:cs="Times New Roman"/>
          <w:sz w:val="20"/>
          <w:szCs w:val="20"/>
          <w:shd w:val="clear" w:color="auto" w:fill="FFFFFF"/>
        </w:rPr>
        <w:t>·         Интерактивна</w:t>
      </w:r>
      <w:proofErr w:type="gramStart"/>
      <w:r w:rsidRPr="00A30F38">
        <w:rPr>
          <w:rFonts w:eastAsia="Times New Roman" w:cs="Times New Roman"/>
          <w:sz w:val="20"/>
          <w:szCs w:val="20"/>
          <w:shd w:val="clear" w:color="auto" w:fill="FFFFFF"/>
        </w:rPr>
        <w:t>я(</w:t>
      </w:r>
      <w:proofErr w:type="spellStart"/>
      <w:proofErr w:type="gramEnd"/>
      <w:r w:rsidRPr="00A30F38">
        <w:rPr>
          <w:rFonts w:eastAsia="Times New Roman" w:cs="Times New Roman"/>
          <w:sz w:val="20"/>
          <w:szCs w:val="20"/>
          <w:shd w:val="clear" w:color="auto" w:fill="FFFFFF"/>
        </w:rPr>
        <w:t>флеш</w:t>
      </w:r>
      <w:proofErr w:type="spellEnd"/>
      <w:r w:rsidRPr="00A30F38">
        <w:rPr>
          <w:rFonts w:eastAsia="Times New Roman" w:cs="Times New Roman"/>
          <w:sz w:val="20"/>
          <w:szCs w:val="20"/>
          <w:shd w:val="clear" w:color="auto" w:fill="FFFFFF"/>
        </w:rPr>
        <w:t>)</w:t>
      </w:r>
    </w:p>
    <w:p w:rsidR="00A30F38" w:rsidRPr="00A30F38" w:rsidRDefault="00A30F38" w:rsidP="00A30F38">
      <w:pPr>
        <w:spacing w:before="120"/>
        <w:ind w:left="720" w:hanging="359"/>
        <w:contextualSpacing/>
        <w:jc w:val="both"/>
        <w:rPr>
          <w:rFonts w:eastAsia="Times New Roman" w:cs="Times New Roman"/>
          <w:b/>
          <w:sz w:val="20"/>
          <w:szCs w:val="20"/>
          <w:shd w:val="clear" w:color="auto" w:fill="FFFFFF"/>
        </w:rPr>
      </w:pPr>
    </w:p>
    <w:p w:rsidR="00A30F38" w:rsidRDefault="00A30F38" w:rsidP="00A30F38">
      <w:pPr>
        <w:spacing w:before="120"/>
        <w:contextualSpacing/>
        <w:jc w:val="both"/>
        <w:rPr>
          <w:rFonts w:eastAsia="Times New Roman" w:cs="Times New Roman"/>
          <w:sz w:val="20"/>
          <w:szCs w:val="20"/>
          <w:shd w:val="clear" w:color="auto" w:fill="FFFFFF"/>
          <w:lang w:val="en-US"/>
        </w:rPr>
      </w:pPr>
      <w:r w:rsidRPr="00A30F38">
        <w:rPr>
          <w:rFonts w:eastAsia="Times New Roman" w:cs="Times New Roman"/>
          <w:b/>
          <w:sz w:val="20"/>
          <w:szCs w:val="20"/>
          <w:shd w:val="clear" w:color="auto" w:fill="FFFFFF"/>
        </w:rPr>
        <w:t>5</w:t>
      </w:r>
      <w:r w:rsidRPr="00A30F38">
        <w:rPr>
          <w:rFonts w:eastAsia="Times New Roman" w:cs="Times New Roman"/>
          <w:b/>
          <w:sz w:val="20"/>
          <w:szCs w:val="20"/>
          <w:shd w:val="clear" w:color="auto" w:fill="FFFFFF"/>
        </w:rPr>
        <w:t>.   Мультимедийная информация</w:t>
      </w:r>
      <w:r w:rsidRPr="00A30F38">
        <w:rPr>
          <w:rFonts w:eastAsia="Times New Roman" w:cs="Times New Roman"/>
          <w:b/>
          <w:sz w:val="20"/>
          <w:szCs w:val="20"/>
          <w:shd w:val="clear" w:color="auto" w:fill="FFFFFF"/>
        </w:rPr>
        <w:t xml:space="preserve"> </w:t>
      </w:r>
      <w:r w:rsidRPr="00A30F38">
        <w:rPr>
          <w:rFonts w:eastAsia="Times New Roman" w:cs="Times New Roman"/>
          <w:sz w:val="20"/>
          <w:szCs w:val="20"/>
          <w:shd w:val="clear" w:color="auto" w:fill="FFFFFF"/>
        </w:rPr>
        <w:t xml:space="preserve">- </w:t>
      </w:r>
      <w:proofErr w:type="gramStart"/>
      <w:r w:rsidRPr="00A30F38">
        <w:rPr>
          <w:rFonts w:eastAsia="Times New Roman" w:cs="Times New Roman"/>
          <w:sz w:val="20"/>
          <w:szCs w:val="20"/>
          <w:shd w:val="clear" w:color="auto" w:fill="FFFFFF"/>
        </w:rPr>
        <w:t>информация</w:t>
      </w:r>
      <w:proofErr w:type="gramEnd"/>
      <w:r w:rsidRPr="00A30F38">
        <w:rPr>
          <w:rFonts w:eastAsia="Times New Roman" w:cs="Times New Roman"/>
          <w:sz w:val="20"/>
          <w:szCs w:val="20"/>
          <w:shd w:val="clear" w:color="auto" w:fill="FFFFFF"/>
        </w:rPr>
        <w:t xml:space="preserve"> одновременно представленная в нескольких видах. Форматы(</w:t>
      </w:r>
      <w:proofErr w:type="spellStart"/>
      <w:r w:rsidRPr="00A30F38">
        <w:rPr>
          <w:rFonts w:eastAsia="Times New Roman" w:cs="Times New Roman"/>
          <w:sz w:val="20"/>
          <w:szCs w:val="20"/>
          <w:shd w:val="clear" w:color="auto" w:fill="FFFFFF"/>
        </w:rPr>
        <w:t>avi</w:t>
      </w:r>
      <w:proofErr w:type="spellEnd"/>
      <w:r w:rsidRPr="00A30F38">
        <w:rPr>
          <w:rFonts w:eastAsia="Times New Roman" w:cs="Times New Roman"/>
          <w:sz w:val="20"/>
          <w:szCs w:val="20"/>
          <w:shd w:val="clear" w:color="auto" w:fill="FFFFFF"/>
        </w:rPr>
        <w:t xml:space="preserve">, </w:t>
      </w:r>
      <w:proofErr w:type="spellStart"/>
      <w:r w:rsidRPr="00A30F38">
        <w:rPr>
          <w:rFonts w:eastAsia="Times New Roman" w:cs="Times New Roman"/>
          <w:sz w:val="20"/>
          <w:szCs w:val="20"/>
          <w:shd w:val="clear" w:color="auto" w:fill="FFFFFF"/>
        </w:rPr>
        <w:t>mov,mpeg</w:t>
      </w:r>
      <w:proofErr w:type="spellEnd"/>
      <w:r w:rsidRPr="00A30F38">
        <w:rPr>
          <w:rFonts w:eastAsia="Times New Roman" w:cs="Times New Roman"/>
          <w:sz w:val="20"/>
          <w:szCs w:val="20"/>
          <w:shd w:val="clear" w:color="auto" w:fill="FFFFFF"/>
        </w:rPr>
        <w:t>)</w:t>
      </w:r>
    </w:p>
    <w:p w:rsidR="00A30F38" w:rsidRPr="00A30F38" w:rsidRDefault="00A30F38" w:rsidP="00A30F38">
      <w:pPr>
        <w:spacing w:before="120"/>
        <w:contextualSpacing/>
        <w:jc w:val="both"/>
        <w:rPr>
          <w:rFonts w:eastAsia="Times New Roman" w:cs="Times New Roman"/>
          <w:b/>
          <w:sz w:val="20"/>
          <w:szCs w:val="20"/>
          <w:shd w:val="clear" w:color="auto" w:fill="FFFFFF"/>
          <w:lang w:val="en-US"/>
        </w:rPr>
      </w:pPr>
    </w:p>
    <w:p w:rsidR="00A30F38" w:rsidRPr="00A30F38" w:rsidRDefault="00A30F38" w:rsidP="00A30F38">
      <w:pPr>
        <w:spacing w:before="120"/>
        <w:contextualSpacing/>
        <w:jc w:val="both"/>
        <w:rPr>
          <w:rFonts w:eastAsia="Times New Roman" w:cs="Times New Roman"/>
          <w:sz w:val="20"/>
          <w:szCs w:val="20"/>
        </w:rPr>
      </w:pPr>
      <w:r>
        <w:rPr>
          <w:rFonts w:eastAsia="Times New Roman" w:cs="Times New Roman"/>
          <w:b/>
          <w:sz w:val="20"/>
          <w:szCs w:val="20"/>
          <w:shd w:val="clear" w:color="auto" w:fill="FFFFFF"/>
          <w:lang w:val="en-US"/>
        </w:rPr>
        <w:t>6</w:t>
      </w:r>
      <w:r w:rsidRPr="00A30F38">
        <w:rPr>
          <w:rFonts w:eastAsia="Times New Roman" w:cs="Times New Roman"/>
          <w:sz w:val="20"/>
          <w:szCs w:val="20"/>
          <w:shd w:val="clear" w:color="auto" w:fill="FFFFFF"/>
        </w:rPr>
        <w:t xml:space="preserve">.   </w:t>
      </w:r>
      <w:proofErr w:type="spellStart"/>
      <w:r w:rsidRPr="00A30F38">
        <w:rPr>
          <w:rFonts w:eastAsia="Times New Roman" w:cs="Times New Roman"/>
          <w:b/>
          <w:sz w:val="20"/>
          <w:szCs w:val="20"/>
          <w:shd w:val="clear" w:color="auto" w:fill="FFFFFF"/>
        </w:rPr>
        <w:t>Сетево́й</w:t>
      </w:r>
      <w:proofErr w:type="spellEnd"/>
      <w:r w:rsidRPr="00A30F38">
        <w:rPr>
          <w:rFonts w:eastAsia="Times New Roman" w:cs="Times New Roman"/>
          <w:b/>
          <w:sz w:val="20"/>
          <w:szCs w:val="20"/>
          <w:shd w:val="clear" w:color="auto" w:fill="FFFFFF"/>
        </w:rPr>
        <w:t xml:space="preserve"> </w:t>
      </w:r>
      <w:proofErr w:type="spellStart"/>
      <w:r w:rsidRPr="00A30F38">
        <w:rPr>
          <w:rFonts w:eastAsia="Times New Roman" w:cs="Times New Roman"/>
          <w:b/>
          <w:sz w:val="20"/>
          <w:szCs w:val="20"/>
          <w:shd w:val="clear" w:color="auto" w:fill="FFFFFF"/>
        </w:rPr>
        <w:t>протоко́л</w:t>
      </w:r>
      <w:proofErr w:type="spellEnd"/>
      <w:r w:rsidRPr="00A30F38">
        <w:rPr>
          <w:rFonts w:eastAsia="Times New Roman" w:cs="Times New Roman"/>
          <w:sz w:val="20"/>
          <w:szCs w:val="20"/>
          <w:shd w:val="clear" w:color="auto" w:fill="FFFFFF"/>
        </w:rPr>
        <w:t xml:space="preserve"> — набор правил и действий (очерёдности действий), позволяющий осуществлять соединение и обмен данными между двумя и более включёнными в </w:t>
      </w:r>
      <w:hyperlink r:id="rId6" w:history="1">
        <w:r w:rsidRPr="00A30F38">
          <w:rPr>
            <w:rStyle w:val="a4"/>
            <w:rFonts w:cs="Times New Roman"/>
            <w:color w:val="auto"/>
            <w:sz w:val="20"/>
            <w:szCs w:val="20"/>
          </w:rPr>
          <w:t>сеть</w:t>
        </w:r>
      </w:hyperlink>
      <w:r w:rsidRPr="00A30F38">
        <w:rPr>
          <w:rFonts w:eastAsia="Times New Roman" w:cs="Times New Roman"/>
          <w:sz w:val="20"/>
          <w:szCs w:val="20"/>
          <w:shd w:val="clear" w:color="auto" w:fill="FFFFFF"/>
        </w:rPr>
        <w:t xml:space="preserve"> устройствами.</w:t>
      </w:r>
    </w:p>
    <w:p w:rsidR="00A30F38" w:rsidRPr="00A30F38" w:rsidRDefault="00A30F38" w:rsidP="00A30F38">
      <w:pPr>
        <w:spacing w:before="120"/>
        <w:contextualSpacing/>
        <w:jc w:val="both"/>
        <w:rPr>
          <w:rFonts w:eastAsia="Times New Roman" w:cs="Times New Roman"/>
          <w:sz w:val="20"/>
          <w:szCs w:val="20"/>
        </w:rPr>
      </w:pPr>
      <w:r w:rsidRPr="00A30F38">
        <w:rPr>
          <w:rFonts w:eastAsia="Times New Roman" w:cs="Times New Roman"/>
          <w:sz w:val="20"/>
          <w:szCs w:val="20"/>
        </w:rPr>
        <w:t xml:space="preserve">Сетевые протоколы предписывают правила работы компьютерам, которые подключены к сети. Они строятся по многоуровневому принципу. Протокол некоторого уровня определяет одно из технических правил связи. В настоящее время для сетевых протоколов используется модель </w:t>
      </w:r>
      <w:hyperlink r:id="rId7" w:history="1">
        <w:r w:rsidRPr="00A30F38">
          <w:rPr>
            <w:rStyle w:val="a4"/>
            <w:rFonts w:cs="Times New Roman"/>
            <w:color w:val="auto"/>
            <w:sz w:val="20"/>
            <w:szCs w:val="20"/>
          </w:rPr>
          <w:t>OSI</w:t>
        </w:r>
      </w:hyperlink>
      <w:r w:rsidRPr="00A30F38">
        <w:rPr>
          <w:rFonts w:eastAsia="Times New Roman" w:cs="Times New Roman"/>
          <w:sz w:val="20"/>
          <w:szCs w:val="20"/>
        </w:rPr>
        <w:t xml:space="preserve"> (</w:t>
      </w:r>
      <w:proofErr w:type="spellStart"/>
      <w:r w:rsidRPr="00A30F38">
        <w:rPr>
          <w:rFonts w:eastAsia="Times New Roman" w:cs="Times New Roman"/>
          <w:sz w:val="20"/>
          <w:szCs w:val="20"/>
        </w:rPr>
        <w:t>Open</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System</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Interconnection</w:t>
      </w:r>
      <w:proofErr w:type="spellEnd"/>
      <w:r w:rsidRPr="00A30F38">
        <w:rPr>
          <w:rFonts w:eastAsia="Times New Roman" w:cs="Times New Roman"/>
          <w:sz w:val="20"/>
          <w:szCs w:val="20"/>
        </w:rPr>
        <w:t xml:space="preserve"> — взаимодействие открытых систем, ВОС).</w:t>
      </w:r>
    </w:p>
    <w:p w:rsidR="00A30F38" w:rsidRPr="00A30F38" w:rsidRDefault="00A30F38" w:rsidP="00A30F38">
      <w:pPr>
        <w:spacing w:before="120"/>
        <w:contextualSpacing/>
        <w:jc w:val="both"/>
        <w:rPr>
          <w:rFonts w:eastAsia="Times New Roman" w:cs="Times New Roman"/>
          <w:sz w:val="20"/>
          <w:szCs w:val="20"/>
        </w:rPr>
      </w:pPr>
      <w:r w:rsidRPr="00A30F38">
        <w:rPr>
          <w:rFonts w:eastAsia="Times New Roman" w:cs="Times New Roman"/>
          <w:sz w:val="20"/>
          <w:szCs w:val="20"/>
        </w:rPr>
        <w:t>Модель OSI — это 7-уровневая логическая модель работы сети. Модель OSI реализуется группой протоколов и правил связи, организованных в несколько уровней:</w:t>
      </w:r>
    </w:p>
    <w:p w:rsidR="00A30F38" w:rsidRPr="00A30F38" w:rsidRDefault="00A30F38" w:rsidP="00A30F38">
      <w:pPr>
        <w:numPr>
          <w:ilvl w:val="0"/>
          <w:numId w:val="5"/>
        </w:numPr>
        <w:spacing w:before="120"/>
        <w:ind w:hanging="359"/>
        <w:contextualSpacing/>
        <w:jc w:val="both"/>
        <w:rPr>
          <w:rFonts w:eastAsia="Times New Roman" w:cs="Times New Roman"/>
          <w:sz w:val="20"/>
          <w:szCs w:val="20"/>
        </w:rPr>
      </w:pPr>
      <w:r w:rsidRPr="00A30F38">
        <w:rPr>
          <w:rFonts w:eastAsia="Times New Roman" w:cs="Times New Roman"/>
          <w:sz w:val="20"/>
          <w:szCs w:val="20"/>
        </w:rPr>
        <w:t>на физическом уровне определяются физические (механические, электрические, оптические) характеристики линий связи;</w:t>
      </w:r>
    </w:p>
    <w:p w:rsidR="00A30F38" w:rsidRPr="00A30F38" w:rsidRDefault="00A30F38" w:rsidP="00A30F38">
      <w:pPr>
        <w:numPr>
          <w:ilvl w:val="0"/>
          <w:numId w:val="5"/>
        </w:numPr>
        <w:spacing w:before="120"/>
        <w:ind w:hanging="359"/>
        <w:contextualSpacing/>
        <w:jc w:val="both"/>
        <w:rPr>
          <w:rFonts w:eastAsia="Times New Roman" w:cs="Times New Roman"/>
          <w:sz w:val="20"/>
          <w:szCs w:val="20"/>
        </w:rPr>
      </w:pPr>
      <w:r w:rsidRPr="00A30F38">
        <w:rPr>
          <w:rFonts w:eastAsia="Times New Roman" w:cs="Times New Roman"/>
          <w:sz w:val="20"/>
          <w:szCs w:val="20"/>
        </w:rPr>
        <w:t>на канальном уровне определяются правила использования физического уровня узлами сети;</w:t>
      </w:r>
    </w:p>
    <w:p w:rsidR="00A30F38" w:rsidRPr="00A30F38" w:rsidRDefault="00A30F38" w:rsidP="00A30F38">
      <w:pPr>
        <w:numPr>
          <w:ilvl w:val="0"/>
          <w:numId w:val="5"/>
        </w:numPr>
        <w:spacing w:before="120"/>
        <w:ind w:hanging="359"/>
        <w:contextualSpacing/>
        <w:jc w:val="both"/>
        <w:rPr>
          <w:rFonts w:eastAsia="Times New Roman" w:cs="Times New Roman"/>
          <w:sz w:val="20"/>
          <w:szCs w:val="20"/>
        </w:rPr>
      </w:pPr>
      <w:r w:rsidRPr="00A30F38">
        <w:rPr>
          <w:rFonts w:eastAsia="Times New Roman" w:cs="Times New Roman"/>
          <w:sz w:val="20"/>
          <w:szCs w:val="20"/>
        </w:rPr>
        <w:t>сетевой уровень отвечает за адресацию и доставку сообщений;</w:t>
      </w:r>
    </w:p>
    <w:p w:rsidR="00A30F38" w:rsidRPr="00A30F38" w:rsidRDefault="00A30F38" w:rsidP="00A30F38">
      <w:pPr>
        <w:numPr>
          <w:ilvl w:val="0"/>
          <w:numId w:val="5"/>
        </w:numPr>
        <w:spacing w:before="120"/>
        <w:ind w:hanging="359"/>
        <w:contextualSpacing/>
        <w:jc w:val="both"/>
        <w:rPr>
          <w:rFonts w:eastAsia="Times New Roman" w:cs="Times New Roman"/>
          <w:sz w:val="20"/>
          <w:szCs w:val="20"/>
        </w:rPr>
      </w:pPr>
      <w:r w:rsidRPr="00A30F38">
        <w:rPr>
          <w:rFonts w:eastAsia="Times New Roman" w:cs="Times New Roman"/>
          <w:sz w:val="20"/>
          <w:szCs w:val="20"/>
        </w:rPr>
        <w:t>транспортный уровень контролирует очередность прохождения компонентов сообщения;</w:t>
      </w:r>
    </w:p>
    <w:p w:rsidR="00A30F38" w:rsidRPr="00A30F38" w:rsidRDefault="00A30F38" w:rsidP="00A30F38">
      <w:pPr>
        <w:numPr>
          <w:ilvl w:val="0"/>
          <w:numId w:val="5"/>
        </w:numPr>
        <w:spacing w:before="120"/>
        <w:ind w:hanging="359"/>
        <w:contextualSpacing/>
        <w:jc w:val="both"/>
        <w:rPr>
          <w:rFonts w:eastAsia="Times New Roman" w:cs="Times New Roman"/>
          <w:sz w:val="20"/>
          <w:szCs w:val="20"/>
        </w:rPr>
      </w:pPr>
      <w:r w:rsidRPr="00A30F38">
        <w:rPr>
          <w:rFonts w:eastAsia="Times New Roman" w:cs="Times New Roman"/>
          <w:sz w:val="20"/>
          <w:szCs w:val="20"/>
        </w:rPr>
        <w:t>задача сеансового уровня — координация связи между двумя прикладными программами, работающими на разных рабочих станциях;</w:t>
      </w:r>
    </w:p>
    <w:p w:rsidR="00A30F38" w:rsidRPr="00A30F38" w:rsidRDefault="00A30F38" w:rsidP="00A30F38">
      <w:pPr>
        <w:numPr>
          <w:ilvl w:val="0"/>
          <w:numId w:val="5"/>
        </w:numPr>
        <w:spacing w:before="120"/>
        <w:ind w:hanging="359"/>
        <w:contextualSpacing/>
        <w:jc w:val="both"/>
        <w:rPr>
          <w:rFonts w:eastAsia="Times New Roman" w:cs="Times New Roman"/>
          <w:sz w:val="20"/>
          <w:szCs w:val="20"/>
        </w:rPr>
      </w:pPr>
      <w:r w:rsidRPr="00A30F38">
        <w:rPr>
          <w:rFonts w:eastAsia="Times New Roman" w:cs="Times New Roman"/>
          <w:sz w:val="20"/>
          <w:szCs w:val="20"/>
        </w:rPr>
        <w:t>уровень представления служит для преобразования данных из внутреннего формата компьютера в формат передачи;</w:t>
      </w:r>
    </w:p>
    <w:p w:rsidR="00A30F38" w:rsidRPr="00A30F38" w:rsidRDefault="00A30F38" w:rsidP="00A30F38">
      <w:pPr>
        <w:numPr>
          <w:ilvl w:val="0"/>
          <w:numId w:val="5"/>
        </w:numPr>
        <w:spacing w:before="120"/>
        <w:ind w:hanging="359"/>
        <w:contextualSpacing/>
        <w:jc w:val="both"/>
        <w:rPr>
          <w:rFonts w:eastAsia="Times New Roman" w:cs="Times New Roman"/>
          <w:sz w:val="20"/>
          <w:szCs w:val="20"/>
        </w:rPr>
      </w:pPr>
      <w:r w:rsidRPr="00A30F38">
        <w:rPr>
          <w:rFonts w:eastAsia="Times New Roman" w:cs="Times New Roman"/>
          <w:sz w:val="20"/>
          <w:szCs w:val="20"/>
        </w:rPr>
        <w:t>прикладной уровень является пограничным между прикладной программой и другими уровнями — обеспечивает удобный интерфейс связи сетевых программ пользователя.</w:t>
      </w:r>
    </w:p>
    <w:p w:rsidR="00A30F38" w:rsidRPr="00A30F38" w:rsidRDefault="00A30F38" w:rsidP="00A30F38">
      <w:pPr>
        <w:pStyle w:val="2"/>
        <w:spacing w:before="120" w:line="240" w:lineRule="auto"/>
        <w:contextualSpacing/>
        <w:jc w:val="both"/>
        <w:rPr>
          <w:rFonts w:ascii="Times New Roman" w:hAnsi="Times New Roman" w:cs="Times New Roman"/>
          <w:color w:val="auto"/>
          <w:sz w:val="20"/>
          <w:szCs w:val="20"/>
        </w:rPr>
      </w:pPr>
      <w:bookmarkStart w:id="1" w:name="h.7djbplfot0j5"/>
      <w:bookmarkEnd w:id="1"/>
      <w:r w:rsidRPr="00A30F38">
        <w:rPr>
          <w:rFonts w:ascii="Times New Roman" w:eastAsia="Times New Roman" w:hAnsi="Times New Roman" w:cs="Times New Roman"/>
          <w:color w:val="auto"/>
          <w:sz w:val="20"/>
          <w:szCs w:val="20"/>
        </w:rPr>
        <w:t>Протоколы</w:t>
      </w:r>
    </w:p>
    <w:p w:rsidR="00A30F38" w:rsidRPr="00A30F38" w:rsidRDefault="00A30F38" w:rsidP="00A30F38">
      <w:pPr>
        <w:spacing w:before="120"/>
        <w:contextualSpacing/>
        <w:jc w:val="both"/>
        <w:rPr>
          <w:rFonts w:eastAsia="Times New Roman" w:cs="Times New Roman"/>
          <w:sz w:val="20"/>
          <w:szCs w:val="20"/>
        </w:rPr>
      </w:pPr>
      <w:hyperlink r:id="rId8" w:history="1">
        <w:r w:rsidRPr="00A30F38">
          <w:rPr>
            <w:rStyle w:val="a4"/>
            <w:rFonts w:cs="Times New Roman"/>
            <w:color w:val="auto"/>
            <w:sz w:val="20"/>
            <w:szCs w:val="20"/>
          </w:rPr>
          <w:t>Стек протоколов</w:t>
        </w:r>
      </w:hyperlink>
      <w:r w:rsidRPr="00A30F38">
        <w:rPr>
          <w:rFonts w:eastAsia="Times New Roman" w:cs="Times New Roman"/>
          <w:sz w:val="20"/>
          <w:szCs w:val="20"/>
        </w:rPr>
        <w:t xml:space="preserve"> </w:t>
      </w:r>
      <w:hyperlink r:id="rId9" w:history="1">
        <w:r w:rsidRPr="00A30F38">
          <w:rPr>
            <w:rStyle w:val="a4"/>
            <w:rFonts w:cs="Times New Roman"/>
            <w:color w:val="auto"/>
            <w:sz w:val="20"/>
            <w:szCs w:val="20"/>
          </w:rPr>
          <w:t>TCP/IP</w:t>
        </w:r>
      </w:hyperlink>
      <w:r w:rsidRPr="00A30F38">
        <w:rPr>
          <w:rFonts w:eastAsia="Times New Roman" w:cs="Times New Roman"/>
          <w:sz w:val="20"/>
          <w:szCs w:val="20"/>
        </w:rPr>
        <w:t xml:space="preserve"> — </w:t>
      </w:r>
      <w:r w:rsidRPr="00A30F38">
        <w:rPr>
          <w:rFonts w:eastAsia="Times New Roman" w:cs="Times New Roman"/>
          <w:i/>
          <w:sz w:val="20"/>
          <w:szCs w:val="20"/>
        </w:rPr>
        <w:t>это два протокола нижнего уровня, являющиеся основой связи в сети Интернет. Протокол TCP (</w:t>
      </w:r>
      <w:proofErr w:type="spellStart"/>
      <w:r w:rsidRPr="00A30F38">
        <w:rPr>
          <w:rFonts w:eastAsia="Times New Roman" w:cs="Times New Roman"/>
          <w:i/>
          <w:sz w:val="20"/>
          <w:szCs w:val="20"/>
        </w:rPr>
        <w:t>Transmission</w:t>
      </w:r>
      <w:proofErr w:type="spellEnd"/>
      <w:r w:rsidRPr="00A30F38">
        <w:rPr>
          <w:rFonts w:eastAsia="Times New Roman" w:cs="Times New Roman"/>
          <w:i/>
          <w:sz w:val="20"/>
          <w:szCs w:val="20"/>
        </w:rPr>
        <w:t xml:space="preserve"> </w:t>
      </w:r>
      <w:proofErr w:type="spellStart"/>
      <w:r w:rsidRPr="00A30F38">
        <w:rPr>
          <w:rFonts w:eastAsia="Times New Roman" w:cs="Times New Roman"/>
          <w:i/>
          <w:sz w:val="20"/>
          <w:szCs w:val="20"/>
        </w:rPr>
        <w:t>Control</w:t>
      </w:r>
      <w:proofErr w:type="spellEnd"/>
      <w:r w:rsidRPr="00A30F38">
        <w:rPr>
          <w:rFonts w:eastAsia="Times New Roman" w:cs="Times New Roman"/>
          <w:i/>
          <w:sz w:val="20"/>
          <w:szCs w:val="20"/>
        </w:rPr>
        <w:t xml:space="preserve"> </w:t>
      </w:r>
      <w:proofErr w:type="spellStart"/>
      <w:r w:rsidRPr="00A30F38">
        <w:rPr>
          <w:rFonts w:eastAsia="Times New Roman" w:cs="Times New Roman"/>
          <w:i/>
          <w:sz w:val="20"/>
          <w:szCs w:val="20"/>
        </w:rPr>
        <w:t>Protocol</w:t>
      </w:r>
      <w:proofErr w:type="spellEnd"/>
      <w:r w:rsidRPr="00A30F38">
        <w:rPr>
          <w:rFonts w:eastAsia="Times New Roman" w:cs="Times New Roman"/>
          <w:i/>
          <w:sz w:val="20"/>
          <w:szCs w:val="20"/>
        </w:rPr>
        <w:t>) разбивает передаваемую информацию на порции и нумерует все порции. С помощью протокола IP (</w:t>
      </w:r>
      <w:proofErr w:type="spellStart"/>
      <w:r w:rsidRPr="00A30F38">
        <w:rPr>
          <w:rFonts w:eastAsia="Times New Roman" w:cs="Times New Roman"/>
          <w:i/>
          <w:sz w:val="20"/>
          <w:szCs w:val="20"/>
        </w:rPr>
        <w:t>Internet</w:t>
      </w:r>
      <w:proofErr w:type="spellEnd"/>
      <w:r w:rsidRPr="00A30F38">
        <w:rPr>
          <w:rFonts w:eastAsia="Times New Roman" w:cs="Times New Roman"/>
          <w:i/>
          <w:sz w:val="20"/>
          <w:szCs w:val="20"/>
        </w:rPr>
        <w:t xml:space="preserve"> </w:t>
      </w:r>
      <w:proofErr w:type="spellStart"/>
      <w:r w:rsidRPr="00A30F38">
        <w:rPr>
          <w:rFonts w:eastAsia="Times New Roman" w:cs="Times New Roman"/>
          <w:i/>
          <w:sz w:val="20"/>
          <w:szCs w:val="20"/>
        </w:rPr>
        <w:t>Protocol</w:t>
      </w:r>
      <w:proofErr w:type="spellEnd"/>
      <w:r w:rsidRPr="00A30F38">
        <w:rPr>
          <w:rFonts w:eastAsia="Times New Roman" w:cs="Times New Roman"/>
          <w:i/>
          <w:sz w:val="20"/>
          <w:szCs w:val="20"/>
        </w:rPr>
        <w:t>) все части передаются получателю. Далее с помощью протокола TCP проверяется, все ли части получены. При получении всех порций TCP располагает их в нужном порядке и собирает в единое целое.</w:t>
      </w:r>
    </w:p>
    <w:p w:rsidR="00A30F38" w:rsidRPr="00A30F38" w:rsidRDefault="00A30F38" w:rsidP="00A30F38">
      <w:pPr>
        <w:spacing w:before="120"/>
        <w:contextualSpacing/>
        <w:jc w:val="both"/>
        <w:rPr>
          <w:rFonts w:cs="Times New Roman"/>
          <w:sz w:val="20"/>
          <w:szCs w:val="20"/>
        </w:rPr>
      </w:pPr>
      <w:r w:rsidRPr="00A30F38">
        <w:rPr>
          <w:rFonts w:eastAsia="Times New Roman" w:cs="Times New Roman"/>
          <w:sz w:val="20"/>
          <w:szCs w:val="20"/>
        </w:rPr>
        <w:t>Наиболее известные протоколы, используемые в сети Интернет:</w:t>
      </w:r>
    </w:p>
    <w:p w:rsidR="00A30F38" w:rsidRPr="00A30F38" w:rsidRDefault="00A30F38" w:rsidP="00A30F38">
      <w:pPr>
        <w:numPr>
          <w:ilvl w:val="0"/>
          <w:numId w:val="7"/>
        </w:numPr>
        <w:spacing w:before="120"/>
        <w:ind w:hanging="359"/>
        <w:contextualSpacing/>
        <w:jc w:val="both"/>
        <w:rPr>
          <w:rFonts w:cs="Times New Roman"/>
          <w:sz w:val="20"/>
          <w:szCs w:val="20"/>
        </w:rPr>
      </w:pPr>
      <w:hyperlink r:id="rId10" w:history="1">
        <w:r w:rsidRPr="00A30F38">
          <w:rPr>
            <w:rStyle w:val="a4"/>
            <w:rFonts w:cs="Times New Roman"/>
            <w:color w:val="auto"/>
            <w:sz w:val="20"/>
            <w:szCs w:val="20"/>
          </w:rPr>
          <w:t>HTTP</w:t>
        </w:r>
      </w:hyperlink>
      <w:r w:rsidRPr="00A30F38">
        <w:rPr>
          <w:rFonts w:eastAsia="Times New Roman" w:cs="Times New Roman"/>
          <w:sz w:val="20"/>
          <w:szCs w:val="20"/>
        </w:rPr>
        <w:t xml:space="preserve"> (</w:t>
      </w:r>
      <w:proofErr w:type="spellStart"/>
      <w:r w:rsidRPr="00A30F38">
        <w:rPr>
          <w:rFonts w:eastAsia="Times New Roman" w:cs="Times New Roman"/>
          <w:sz w:val="20"/>
          <w:szCs w:val="20"/>
        </w:rPr>
        <w:t>Hyper</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Text</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Transfer</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Protocol</w:t>
      </w:r>
      <w:proofErr w:type="spellEnd"/>
      <w:r w:rsidRPr="00A30F38">
        <w:rPr>
          <w:rFonts w:eastAsia="Times New Roman" w:cs="Times New Roman"/>
          <w:sz w:val="20"/>
          <w:szCs w:val="20"/>
        </w:rPr>
        <w:t xml:space="preserve">) — это протокол передачи </w:t>
      </w:r>
      <w:hyperlink r:id="rId11" w:history="1">
        <w:r w:rsidRPr="00A30F38">
          <w:rPr>
            <w:rStyle w:val="a4"/>
            <w:rFonts w:cs="Times New Roman"/>
            <w:color w:val="auto"/>
            <w:sz w:val="20"/>
            <w:szCs w:val="20"/>
          </w:rPr>
          <w:t>гипертекста</w:t>
        </w:r>
      </w:hyperlink>
      <w:r w:rsidRPr="00A30F38">
        <w:rPr>
          <w:rFonts w:eastAsia="Times New Roman" w:cs="Times New Roman"/>
          <w:sz w:val="20"/>
          <w:szCs w:val="20"/>
        </w:rPr>
        <w:t xml:space="preserve">. Протокол HTTP используется при пересылке </w:t>
      </w:r>
      <w:proofErr w:type="spellStart"/>
      <w:r w:rsidRPr="00A30F38">
        <w:rPr>
          <w:rFonts w:eastAsia="Times New Roman" w:cs="Times New Roman"/>
          <w:sz w:val="20"/>
          <w:szCs w:val="20"/>
        </w:rPr>
        <w:t>Web</w:t>
      </w:r>
      <w:proofErr w:type="spellEnd"/>
      <w:r w:rsidRPr="00A30F38">
        <w:rPr>
          <w:rFonts w:eastAsia="Times New Roman" w:cs="Times New Roman"/>
          <w:sz w:val="20"/>
          <w:szCs w:val="20"/>
        </w:rPr>
        <w:t>-страниц с одного компьютера на другой.</w:t>
      </w:r>
    </w:p>
    <w:p w:rsidR="00A30F38" w:rsidRPr="00A30F38" w:rsidRDefault="00A30F38" w:rsidP="00A30F38">
      <w:pPr>
        <w:numPr>
          <w:ilvl w:val="0"/>
          <w:numId w:val="2"/>
        </w:numPr>
        <w:spacing w:before="120"/>
        <w:ind w:hanging="359"/>
        <w:contextualSpacing/>
        <w:jc w:val="both"/>
        <w:rPr>
          <w:rFonts w:cs="Times New Roman"/>
          <w:sz w:val="20"/>
          <w:szCs w:val="20"/>
        </w:rPr>
      </w:pPr>
      <w:hyperlink r:id="rId12" w:history="1">
        <w:r w:rsidRPr="00A30F38">
          <w:rPr>
            <w:rStyle w:val="a4"/>
            <w:rFonts w:cs="Times New Roman"/>
            <w:color w:val="auto"/>
            <w:sz w:val="20"/>
            <w:szCs w:val="20"/>
          </w:rPr>
          <w:t>FTP</w:t>
        </w:r>
      </w:hyperlink>
      <w:r w:rsidRPr="00A30F38">
        <w:rPr>
          <w:rFonts w:eastAsia="Times New Roman" w:cs="Times New Roman"/>
          <w:sz w:val="20"/>
          <w:szCs w:val="20"/>
        </w:rPr>
        <w:t xml:space="preserve"> (</w:t>
      </w:r>
      <w:proofErr w:type="spellStart"/>
      <w:r w:rsidRPr="00A30F38">
        <w:rPr>
          <w:rFonts w:eastAsia="Times New Roman" w:cs="Times New Roman"/>
          <w:sz w:val="20"/>
          <w:szCs w:val="20"/>
        </w:rPr>
        <w:t>File</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Transfer</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Protocol</w:t>
      </w:r>
      <w:proofErr w:type="spellEnd"/>
      <w:r w:rsidRPr="00A30F38">
        <w:rPr>
          <w:rFonts w:eastAsia="Times New Roman" w:cs="Times New Roman"/>
          <w:sz w:val="20"/>
          <w:szCs w:val="20"/>
        </w:rPr>
        <w:t xml:space="preserve">) — это протокол передачи файлов со специального файлового сервера на </w:t>
      </w:r>
      <w:r w:rsidRPr="00A30F38">
        <w:rPr>
          <w:rFonts w:eastAsia="Times New Roman" w:cs="Times New Roman"/>
          <w:sz w:val="20"/>
          <w:szCs w:val="20"/>
        </w:rPr>
        <w:lastRenderedPageBreak/>
        <w:t>компьютер пользователя. FTP дает возможность абоненту обмениваться двоичными и текстовыми файлами с любым компьютером сети. Установив связь с удаленным компьютером, пользователь может скопировать файл с удаленного компьютера на свой или скопировать файл со своего компьютера на удаленный.</w:t>
      </w:r>
    </w:p>
    <w:p w:rsidR="00A30F38" w:rsidRPr="00A30F38" w:rsidRDefault="00A30F38" w:rsidP="00A30F38">
      <w:pPr>
        <w:numPr>
          <w:ilvl w:val="0"/>
          <w:numId w:val="11"/>
        </w:numPr>
        <w:spacing w:before="120"/>
        <w:ind w:hanging="359"/>
        <w:contextualSpacing/>
        <w:jc w:val="both"/>
        <w:rPr>
          <w:rFonts w:cs="Times New Roman"/>
          <w:sz w:val="20"/>
          <w:szCs w:val="20"/>
        </w:rPr>
      </w:pPr>
      <w:hyperlink r:id="rId13" w:history="1">
        <w:r w:rsidRPr="00A30F38">
          <w:rPr>
            <w:rStyle w:val="a4"/>
            <w:rFonts w:cs="Times New Roman"/>
            <w:color w:val="auto"/>
            <w:sz w:val="20"/>
            <w:szCs w:val="20"/>
          </w:rPr>
          <w:t>POP</w:t>
        </w:r>
      </w:hyperlink>
      <w:r w:rsidRPr="00A30F38">
        <w:rPr>
          <w:rFonts w:eastAsia="Times New Roman" w:cs="Times New Roman"/>
          <w:sz w:val="20"/>
          <w:szCs w:val="20"/>
        </w:rPr>
        <w:t xml:space="preserve"> (</w:t>
      </w:r>
      <w:proofErr w:type="spellStart"/>
      <w:r w:rsidRPr="00A30F38">
        <w:rPr>
          <w:rFonts w:eastAsia="Times New Roman" w:cs="Times New Roman"/>
          <w:sz w:val="20"/>
          <w:szCs w:val="20"/>
        </w:rPr>
        <w:t>Post</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Office</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Protocol</w:t>
      </w:r>
      <w:proofErr w:type="spellEnd"/>
      <w:r w:rsidRPr="00A30F38">
        <w:rPr>
          <w:rFonts w:eastAsia="Times New Roman" w:cs="Times New Roman"/>
          <w:sz w:val="20"/>
          <w:szCs w:val="20"/>
        </w:rPr>
        <w:t>) — это стандартный протокол почтового соединения. Серверы POP обрабатывают входящую почту, а протокол POP предназначен для обработки запросов на получение почты от клиентских почтовых программ.</w:t>
      </w:r>
    </w:p>
    <w:p w:rsidR="00A30F38" w:rsidRPr="00A30F38" w:rsidRDefault="00A30F38" w:rsidP="00A30F38">
      <w:pPr>
        <w:numPr>
          <w:ilvl w:val="0"/>
          <w:numId w:val="10"/>
        </w:numPr>
        <w:spacing w:before="120"/>
        <w:ind w:hanging="359"/>
        <w:contextualSpacing/>
        <w:jc w:val="both"/>
        <w:rPr>
          <w:rFonts w:cs="Times New Roman"/>
          <w:sz w:val="20"/>
          <w:szCs w:val="20"/>
        </w:rPr>
      </w:pPr>
      <w:hyperlink r:id="rId14" w:history="1">
        <w:r w:rsidRPr="00A30F38">
          <w:rPr>
            <w:rStyle w:val="a4"/>
            <w:rFonts w:cs="Times New Roman"/>
            <w:color w:val="auto"/>
            <w:sz w:val="20"/>
            <w:szCs w:val="20"/>
          </w:rPr>
          <w:t>SMTP</w:t>
        </w:r>
      </w:hyperlink>
      <w:r w:rsidRPr="00A30F38">
        <w:rPr>
          <w:rFonts w:eastAsia="Times New Roman" w:cs="Times New Roman"/>
          <w:sz w:val="20"/>
          <w:szCs w:val="20"/>
        </w:rPr>
        <w:t xml:space="preserve"> (</w:t>
      </w:r>
      <w:proofErr w:type="spellStart"/>
      <w:r w:rsidRPr="00A30F38">
        <w:rPr>
          <w:rFonts w:eastAsia="Times New Roman" w:cs="Times New Roman"/>
          <w:sz w:val="20"/>
          <w:szCs w:val="20"/>
        </w:rPr>
        <w:t>Simple</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Mail</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Transfer</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Protocol</w:t>
      </w:r>
      <w:proofErr w:type="spellEnd"/>
      <w:r w:rsidRPr="00A30F38">
        <w:rPr>
          <w:rFonts w:eastAsia="Times New Roman" w:cs="Times New Roman"/>
          <w:sz w:val="20"/>
          <w:szCs w:val="20"/>
        </w:rPr>
        <w:t>) — протокол, который задает набор правил для передачи почты. Сервер SMTP возвращает либо подтверждение о приеме, либо сообщение об ошибке, либо запрашивает дополнительную информацию.</w:t>
      </w:r>
    </w:p>
    <w:p w:rsidR="00A30F38" w:rsidRPr="00A30F38" w:rsidRDefault="00A30F38" w:rsidP="00A30F38">
      <w:pPr>
        <w:numPr>
          <w:ilvl w:val="0"/>
          <w:numId w:val="8"/>
        </w:numPr>
        <w:spacing w:before="120"/>
        <w:ind w:hanging="359"/>
        <w:contextualSpacing/>
        <w:jc w:val="both"/>
        <w:rPr>
          <w:rFonts w:cs="Times New Roman"/>
          <w:sz w:val="20"/>
          <w:szCs w:val="20"/>
        </w:rPr>
      </w:pPr>
      <w:hyperlink r:id="rId15" w:history="1">
        <w:r w:rsidRPr="00A30F38">
          <w:rPr>
            <w:rStyle w:val="a4"/>
            <w:rFonts w:cs="Times New Roman"/>
            <w:color w:val="auto"/>
            <w:sz w:val="20"/>
            <w:szCs w:val="20"/>
          </w:rPr>
          <w:t>uucp</w:t>
        </w:r>
      </w:hyperlink>
      <w:r w:rsidRPr="00A30F38">
        <w:rPr>
          <w:rFonts w:eastAsia="Times New Roman" w:cs="Times New Roman"/>
          <w:sz w:val="20"/>
          <w:szCs w:val="20"/>
        </w:rPr>
        <w:t xml:space="preserve"> (</w:t>
      </w:r>
      <w:proofErr w:type="spellStart"/>
      <w:r w:rsidRPr="00A30F38">
        <w:rPr>
          <w:rFonts w:eastAsia="Times New Roman" w:cs="Times New Roman"/>
          <w:sz w:val="20"/>
          <w:szCs w:val="20"/>
        </w:rPr>
        <w:t>Unix</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to</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Unix</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Copy</w:t>
      </w:r>
      <w:proofErr w:type="spellEnd"/>
      <w:r w:rsidRPr="00A30F38">
        <w:rPr>
          <w:rFonts w:eastAsia="Times New Roman" w:cs="Times New Roman"/>
          <w:sz w:val="20"/>
          <w:szCs w:val="20"/>
        </w:rPr>
        <w:t xml:space="preserve"> </w:t>
      </w:r>
      <w:proofErr w:type="spellStart"/>
      <w:r w:rsidRPr="00A30F38">
        <w:rPr>
          <w:rFonts w:eastAsia="Times New Roman" w:cs="Times New Roman"/>
          <w:sz w:val="20"/>
          <w:szCs w:val="20"/>
        </w:rPr>
        <w:t>Protocol</w:t>
      </w:r>
      <w:proofErr w:type="spellEnd"/>
      <w:r w:rsidRPr="00A30F38">
        <w:rPr>
          <w:rFonts w:eastAsia="Times New Roman" w:cs="Times New Roman"/>
          <w:sz w:val="20"/>
          <w:szCs w:val="20"/>
        </w:rPr>
        <w:t>) — это ныне устаревший, но все еще применяемый протокол передачи данных, в том числе для электронной почты. Этот протокол предполагает использование пакетного способа передачи информации, при котором сначала устанавливается соединение клиент-сервер и передается пакет данных, а затем автономно происходит его обработка, просмотр или подготовка писем.</w:t>
      </w:r>
    </w:p>
    <w:p w:rsidR="00A30F38" w:rsidRPr="00A30F38" w:rsidRDefault="00A30F38" w:rsidP="00A30F38">
      <w:pPr>
        <w:numPr>
          <w:ilvl w:val="0"/>
          <w:numId w:val="6"/>
        </w:numPr>
        <w:spacing w:before="120"/>
        <w:ind w:hanging="359"/>
        <w:contextualSpacing/>
        <w:jc w:val="both"/>
        <w:rPr>
          <w:rFonts w:cs="Times New Roman"/>
          <w:sz w:val="20"/>
          <w:szCs w:val="20"/>
        </w:rPr>
      </w:pPr>
      <w:hyperlink r:id="rId16" w:history="1">
        <w:r w:rsidRPr="00A30F38">
          <w:rPr>
            <w:rStyle w:val="a4"/>
            <w:rFonts w:cs="Times New Roman"/>
            <w:color w:val="auto"/>
            <w:sz w:val="20"/>
            <w:szCs w:val="20"/>
          </w:rPr>
          <w:t>telnet</w:t>
        </w:r>
      </w:hyperlink>
      <w:r w:rsidRPr="00A30F38">
        <w:rPr>
          <w:rFonts w:eastAsia="Times New Roman" w:cs="Times New Roman"/>
          <w:sz w:val="20"/>
          <w:szCs w:val="20"/>
        </w:rPr>
        <w:t xml:space="preserve"> — это протокол удаленного доступа. TELNET дает возможность абоненту работать на любой ЭВМ сети Интернет, как </w:t>
      </w:r>
      <w:proofErr w:type="gramStart"/>
      <w:r w:rsidRPr="00A30F38">
        <w:rPr>
          <w:rFonts w:eastAsia="Times New Roman" w:cs="Times New Roman"/>
          <w:sz w:val="20"/>
          <w:szCs w:val="20"/>
        </w:rPr>
        <w:t>на</w:t>
      </w:r>
      <w:proofErr w:type="gramEnd"/>
      <w:r w:rsidRPr="00A30F38">
        <w:rPr>
          <w:rFonts w:eastAsia="Times New Roman" w:cs="Times New Roman"/>
          <w:sz w:val="20"/>
          <w:szCs w:val="20"/>
        </w:rPr>
        <w:t xml:space="preserve"> </w:t>
      </w:r>
      <w:proofErr w:type="gramStart"/>
      <w:r w:rsidRPr="00A30F38">
        <w:rPr>
          <w:rFonts w:eastAsia="Times New Roman" w:cs="Times New Roman"/>
          <w:sz w:val="20"/>
          <w:szCs w:val="20"/>
        </w:rPr>
        <w:t>своей</w:t>
      </w:r>
      <w:proofErr w:type="gramEnd"/>
      <w:r w:rsidRPr="00A30F38">
        <w:rPr>
          <w:rFonts w:eastAsia="Times New Roman" w:cs="Times New Roman"/>
          <w:sz w:val="20"/>
          <w:szCs w:val="20"/>
        </w:rPr>
        <w:t xml:space="preserve"> собственной, то есть запускать программы, менять режим работы и так далее. На практике возможности лимитируются тем уровнем доступа, который задан администратором удаленной машины.</w:t>
      </w:r>
    </w:p>
    <w:p w:rsidR="00A30F38" w:rsidRPr="00A30F38" w:rsidRDefault="00A30F38" w:rsidP="00A30F38">
      <w:pPr>
        <w:numPr>
          <w:ilvl w:val="0"/>
          <w:numId w:val="4"/>
        </w:numPr>
        <w:spacing w:before="120"/>
        <w:ind w:hanging="359"/>
        <w:contextualSpacing/>
        <w:jc w:val="both"/>
        <w:rPr>
          <w:rFonts w:cs="Times New Roman"/>
          <w:sz w:val="20"/>
          <w:szCs w:val="20"/>
        </w:rPr>
      </w:pPr>
      <w:hyperlink r:id="rId17" w:history="1">
        <w:r w:rsidRPr="00A30F38">
          <w:rPr>
            <w:rStyle w:val="a4"/>
            <w:rFonts w:cs="Times New Roman"/>
            <w:color w:val="auto"/>
            <w:sz w:val="20"/>
            <w:szCs w:val="20"/>
          </w:rPr>
          <w:t>DTN</w:t>
        </w:r>
      </w:hyperlink>
      <w:r w:rsidRPr="00A30F38">
        <w:rPr>
          <w:rFonts w:eastAsia="Times New Roman" w:cs="Times New Roman"/>
          <w:sz w:val="20"/>
          <w:szCs w:val="20"/>
        </w:rPr>
        <w:t xml:space="preserve"> — протокол, предназначенный для обеспечения сверхдальней космической связи.</w:t>
      </w:r>
    </w:p>
    <w:p w:rsidR="00A30F38" w:rsidRPr="00A30F38" w:rsidRDefault="00A30F38" w:rsidP="00A30F38">
      <w:pPr>
        <w:pStyle w:val="3"/>
        <w:spacing w:before="120" w:line="240" w:lineRule="auto"/>
        <w:contextualSpacing/>
        <w:jc w:val="both"/>
        <w:rPr>
          <w:rFonts w:ascii="Times New Roman" w:hAnsi="Times New Roman" w:cs="Times New Roman"/>
          <w:color w:val="auto"/>
          <w:sz w:val="20"/>
          <w:szCs w:val="20"/>
        </w:rPr>
      </w:pPr>
      <w:hyperlink r:id="rId18" w:history="1">
        <w:r w:rsidRPr="00A30F38">
          <w:rPr>
            <w:rStyle w:val="a4"/>
            <w:rFonts w:ascii="Times New Roman" w:hAnsi="Times New Roman" w:cs="Times New Roman"/>
            <w:color w:val="auto"/>
            <w:sz w:val="20"/>
            <w:szCs w:val="20"/>
          </w:rPr>
          <w:t>Канальный уровень</w:t>
        </w:r>
      </w:hyperlink>
    </w:p>
    <w:p w:rsidR="00A30F38" w:rsidRPr="00A30F38" w:rsidRDefault="00A30F38" w:rsidP="00A30F38">
      <w:pPr>
        <w:numPr>
          <w:ilvl w:val="0"/>
          <w:numId w:val="14"/>
        </w:numPr>
        <w:spacing w:before="120"/>
        <w:ind w:hanging="359"/>
        <w:contextualSpacing/>
        <w:jc w:val="both"/>
        <w:rPr>
          <w:rFonts w:cs="Times New Roman"/>
          <w:sz w:val="20"/>
          <w:szCs w:val="20"/>
        </w:rPr>
      </w:pPr>
      <w:hyperlink r:id="rId19" w:history="1">
        <w:r w:rsidRPr="00A30F38">
          <w:rPr>
            <w:rStyle w:val="a4"/>
            <w:rFonts w:cs="Times New Roman"/>
            <w:color w:val="auto"/>
            <w:sz w:val="20"/>
            <w:szCs w:val="20"/>
          </w:rPr>
          <w:t>Ethernet</w:t>
        </w:r>
      </w:hyperlink>
    </w:p>
    <w:p w:rsidR="00A30F38" w:rsidRPr="00A30F38" w:rsidRDefault="00A30F38" w:rsidP="00A30F38">
      <w:pPr>
        <w:numPr>
          <w:ilvl w:val="0"/>
          <w:numId w:val="14"/>
        </w:numPr>
        <w:spacing w:before="120"/>
        <w:ind w:hanging="359"/>
        <w:contextualSpacing/>
        <w:jc w:val="both"/>
        <w:rPr>
          <w:rFonts w:cs="Times New Roman"/>
          <w:sz w:val="20"/>
          <w:szCs w:val="20"/>
        </w:rPr>
      </w:pPr>
      <w:hyperlink r:id="rId20" w:history="1">
        <w:r w:rsidRPr="00A30F38">
          <w:rPr>
            <w:rStyle w:val="a4"/>
            <w:rFonts w:cs="Times New Roman"/>
            <w:color w:val="auto"/>
            <w:sz w:val="20"/>
            <w:szCs w:val="20"/>
          </w:rPr>
          <w:t>Token ring</w:t>
        </w:r>
      </w:hyperlink>
    </w:p>
    <w:p w:rsidR="00A30F38" w:rsidRPr="00A30F38" w:rsidRDefault="00A30F38" w:rsidP="00A30F38">
      <w:pPr>
        <w:numPr>
          <w:ilvl w:val="0"/>
          <w:numId w:val="14"/>
        </w:numPr>
        <w:spacing w:before="120"/>
        <w:ind w:hanging="359"/>
        <w:contextualSpacing/>
        <w:jc w:val="both"/>
        <w:rPr>
          <w:rFonts w:cs="Times New Roman"/>
          <w:sz w:val="20"/>
          <w:szCs w:val="20"/>
        </w:rPr>
      </w:pPr>
      <w:hyperlink r:id="rId21" w:history="1">
        <w:r w:rsidRPr="00A30F38">
          <w:rPr>
            <w:rStyle w:val="a4"/>
            <w:rFonts w:cs="Times New Roman"/>
            <w:color w:val="auto"/>
            <w:sz w:val="20"/>
            <w:szCs w:val="20"/>
          </w:rPr>
          <w:t>FDDI</w:t>
        </w:r>
      </w:hyperlink>
    </w:p>
    <w:p w:rsidR="00A30F38" w:rsidRPr="00A30F38" w:rsidRDefault="00A30F38" w:rsidP="00A30F38">
      <w:pPr>
        <w:numPr>
          <w:ilvl w:val="0"/>
          <w:numId w:val="14"/>
        </w:numPr>
        <w:spacing w:before="120"/>
        <w:ind w:hanging="359"/>
        <w:contextualSpacing/>
        <w:jc w:val="both"/>
        <w:rPr>
          <w:rFonts w:cs="Times New Roman"/>
          <w:sz w:val="20"/>
          <w:szCs w:val="20"/>
        </w:rPr>
      </w:pPr>
      <w:hyperlink r:id="rId22" w:history="1">
        <w:r w:rsidRPr="00A30F38">
          <w:rPr>
            <w:rStyle w:val="a4"/>
            <w:rFonts w:cs="Times New Roman"/>
            <w:color w:val="auto"/>
            <w:sz w:val="20"/>
            <w:szCs w:val="20"/>
          </w:rPr>
          <w:t>HDLC</w:t>
        </w:r>
      </w:hyperlink>
    </w:p>
    <w:p w:rsidR="00A30F38" w:rsidRPr="00A30F38" w:rsidRDefault="00A30F38" w:rsidP="00A30F38">
      <w:pPr>
        <w:numPr>
          <w:ilvl w:val="0"/>
          <w:numId w:val="14"/>
        </w:numPr>
        <w:spacing w:before="120"/>
        <w:ind w:hanging="359"/>
        <w:contextualSpacing/>
        <w:jc w:val="both"/>
        <w:rPr>
          <w:rFonts w:cs="Times New Roman"/>
          <w:sz w:val="20"/>
          <w:szCs w:val="20"/>
        </w:rPr>
      </w:pPr>
      <w:hyperlink r:id="rId23" w:history="1">
        <w:r w:rsidRPr="00A30F38">
          <w:rPr>
            <w:rStyle w:val="a4"/>
            <w:rFonts w:cs="Times New Roman"/>
            <w:color w:val="auto"/>
            <w:sz w:val="20"/>
            <w:szCs w:val="20"/>
          </w:rPr>
          <w:t>GVRP</w:t>
        </w:r>
      </w:hyperlink>
    </w:p>
    <w:p w:rsidR="00A30F38" w:rsidRPr="00A30F38" w:rsidRDefault="00A30F38" w:rsidP="00A30F38">
      <w:pPr>
        <w:numPr>
          <w:ilvl w:val="0"/>
          <w:numId w:val="14"/>
        </w:numPr>
        <w:spacing w:before="120"/>
        <w:ind w:hanging="359"/>
        <w:contextualSpacing/>
        <w:jc w:val="both"/>
        <w:rPr>
          <w:rFonts w:cs="Times New Roman"/>
          <w:sz w:val="20"/>
          <w:szCs w:val="20"/>
        </w:rPr>
      </w:pPr>
      <w:hyperlink r:id="rId24" w:history="1">
        <w:r w:rsidRPr="00A30F38">
          <w:rPr>
            <w:rStyle w:val="a4"/>
            <w:rFonts w:cs="Times New Roman"/>
            <w:color w:val="auto"/>
            <w:sz w:val="20"/>
            <w:szCs w:val="20"/>
          </w:rPr>
          <w:t>PPP</w:t>
        </w:r>
      </w:hyperlink>
      <w:r w:rsidRPr="00A30F38">
        <w:rPr>
          <w:rFonts w:eastAsia="Times New Roman" w:cs="Times New Roman"/>
          <w:sz w:val="20"/>
          <w:szCs w:val="20"/>
        </w:rPr>
        <w:t xml:space="preserve">, </w:t>
      </w:r>
      <w:hyperlink r:id="rId25" w:history="1">
        <w:r w:rsidRPr="00A30F38">
          <w:rPr>
            <w:rStyle w:val="a4"/>
            <w:rFonts w:cs="Times New Roman"/>
            <w:color w:val="auto"/>
            <w:sz w:val="20"/>
            <w:szCs w:val="20"/>
          </w:rPr>
          <w:t>PPTP</w:t>
        </w:r>
      </w:hyperlink>
      <w:r w:rsidRPr="00A30F38">
        <w:rPr>
          <w:rFonts w:eastAsia="Times New Roman" w:cs="Times New Roman"/>
          <w:sz w:val="20"/>
          <w:szCs w:val="20"/>
        </w:rPr>
        <w:t xml:space="preserve">, </w:t>
      </w:r>
      <w:hyperlink r:id="rId26" w:history="1">
        <w:r w:rsidRPr="00A30F38">
          <w:rPr>
            <w:rStyle w:val="a4"/>
            <w:rFonts w:cs="Times New Roman"/>
            <w:color w:val="auto"/>
            <w:sz w:val="20"/>
            <w:szCs w:val="20"/>
          </w:rPr>
          <w:t>L2TP</w:t>
        </w:r>
      </w:hyperlink>
    </w:p>
    <w:p w:rsidR="00A30F38" w:rsidRPr="00A30F38" w:rsidRDefault="00A30F38" w:rsidP="00A30F38">
      <w:pPr>
        <w:numPr>
          <w:ilvl w:val="0"/>
          <w:numId w:val="14"/>
        </w:numPr>
        <w:spacing w:before="120"/>
        <w:ind w:hanging="359"/>
        <w:contextualSpacing/>
        <w:jc w:val="both"/>
        <w:rPr>
          <w:rFonts w:cs="Times New Roman"/>
          <w:sz w:val="20"/>
          <w:szCs w:val="20"/>
        </w:rPr>
      </w:pPr>
      <w:hyperlink r:id="rId27" w:history="1">
        <w:r w:rsidRPr="00A30F38">
          <w:rPr>
            <w:rStyle w:val="a4"/>
            <w:rFonts w:cs="Times New Roman"/>
            <w:color w:val="auto"/>
            <w:sz w:val="20"/>
            <w:szCs w:val="20"/>
          </w:rPr>
          <w:t>ATM</w:t>
        </w:r>
      </w:hyperlink>
    </w:p>
    <w:p w:rsidR="00A30F38" w:rsidRPr="00A30F38" w:rsidRDefault="00A30F38" w:rsidP="00A30F38">
      <w:pPr>
        <w:numPr>
          <w:ilvl w:val="0"/>
          <w:numId w:val="14"/>
        </w:numPr>
        <w:spacing w:before="120"/>
        <w:ind w:hanging="359"/>
        <w:contextualSpacing/>
        <w:jc w:val="both"/>
        <w:rPr>
          <w:rFonts w:cs="Times New Roman"/>
          <w:sz w:val="20"/>
          <w:szCs w:val="20"/>
        </w:rPr>
      </w:pPr>
      <w:hyperlink r:id="rId28" w:history="1">
        <w:r w:rsidRPr="00A30F38">
          <w:rPr>
            <w:rStyle w:val="a4"/>
            <w:rFonts w:cs="Times New Roman"/>
            <w:color w:val="auto"/>
            <w:sz w:val="20"/>
            <w:szCs w:val="20"/>
          </w:rPr>
          <w:t>xDSL</w:t>
        </w:r>
      </w:hyperlink>
    </w:p>
    <w:p w:rsidR="00A30F38" w:rsidRPr="00A30F38" w:rsidRDefault="00A30F38" w:rsidP="00A30F38">
      <w:pPr>
        <w:pStyle w:val="3"/>
        <w:spacing w:before="120" w:line="240" w:lineRule="auto"/>
        <w:contextualSpacing/>
        <w:jc w:val="both"/>
        <w:rPr>
          <w:rFonts w:ascii="Times New Roman" w:hAnsi="Times New Roman" w:cs="Times New Roman"/>
          <w:color w:val="auto"/>
          <w:sz w:val="20"/>
          <w:szCs w:val="20"/>
        </w:rPr>
      </w:pPr>
      <w:hyperlink r:id="rId29" w:history="1">
        <w:r w:rsidRPr="00A30F38">
          <w:rPr>
            <w:rStyle w:val="a4"/>
            <w:rFonts w:ascii="Times New Roman" w:hAnsi="Times New Roman" w:cs="Times New Roman"/>
            <w:color w:val="auto"/>
            <w:sz w:val="20"/>
            <w:szCs w:val="20"/>
          </w:rPr>
          <w:t>Сетевой уровень</w:t>
        </w:r>
      </w:hyperlink>
    </w:p>
    <w:p w:rsidR="00A30F38" w:rsidRPr="00A30F38" w:rsidRDefault="00A30F38" w:rsidP="00A30F38">
      <w:pPr>
        <w:numPr>
          <w:ilvl w:val="0"/>
          <w:numId w:val="3"/>
        </w:numPr>
        <w:spacing w:before="120"/>
        <w:ind w:hanging="359"/>
        <w:contextualSpacing/>
        <w:jc w:val="both"/>
        <w:rPr>
          <w:rFonts w:cs="Times New Roman"/>
          <w:sz w:val="20"/>
          <w:szCs w:val="20"/>
        </w:rPr>
      </w:pPr>
      <w:hyperlink r:id="rId30" w:history="1">
        <w:r w:rsidRPr="00A30F38">
          <w:rPr>
            <w:rStyle w:val="a4"/>
            <w:rFonts w:cs="Times New Roman"/>
            <w:color w:val="auto"/>
            <w:sz w:val="20"/>
            <w:szCs w:val="20"/>
          </w:rPr>
          <w:t>ICMP</w:t>
        </w:r>
      </w:hyperlink>
    </w:p>
    <w:p w:rsidR="00A30F38" w:rsidRPr="00A30F38" w:rsidRDefault="00A30F38" w:rsidP="00A30F38">
      <w:pPr>
        <w:numPr>
          <w:ilvl w:val="0"/>
          <w:numId w:val="3"/>
        </w:numPr>
        <w:spacing w:before="120"/>
        <w:ind w:hanging="359"/>
        <w:contextualSpacing/>
        <w:jc w:val="both"/>
        <w:rPr>
          <w:rFonts w:cs="Times New Roman"/>
          <w:sz w:val="20"/>
          <w:szCs w:val="20"/>
        </w:rPr>
      </w:pPr>
      <w:hyperlink r:id="rId31" w:history="1">
        <w:r w:rsidRPr="00A30F38">
          <w:rPr>
            <w:rStyle w:val="a4"/>
            <w:rFonts w:cs="Times New Roman"/>
            <w:color w:val="auto"/>
            <w:sz w:val="20"/>
            <w:szCs w:val="20"/>
          </w:rPr>
          <w:t>IPv4</w:t>
        </w:r>
      </w:hyperlink>
      <w:r w:rsidRPr="00A30F38">
        <w:rPr>
          <w:rFonts w:eastAsia="Times New Roman" w:cs="Times New Roman"/>
          <w:sz w:val="20"/>
          <w:szCs w:val="20"/>
        </w:rPr>
        <w:t xml:space="preserve">, </w:t>
      </w:r>
      <w:hyperlink r:id="rId32" w:history="1">
        <w:r w:rsidRPr="00A30F38">
          <w:rPr>
            <w:rStyle w:val="a4"/>
            <w:rFonts w:cs="Times New Roman"/>
            <w:color w:val="auto"/>
            <w:sz w:val="20"/>
            <w:szCs w:val="20"/>
          </w:rPr>
          <w:t>IPv6</w:t>
        </w:r>
      </w:hyperlink>
    </w:p>
    <w:p w:rsidR="00A30F38" w:rsidRPr="00A30F38" w:rsidRDefault="00A30F38" w:rsidP="00A30F38">
      <w:pPr>
        <w:numPr>
          <w:ilvl w:val="0"/>
          <w:numId w:val="3"/>
        </w:numPr>
        <w:spacing w:before="120"/>
        <w:ind w:hanging="359"/>
        <w:contextualSpacing/>
        <w:jc w:val="both"/>
        <w:rPr>
          <w:rFonts w:cs="Times New Roman"/>
          <w:sz w:val="20"/>
          <w:szCs w:val="20"/>
        </w:rPr>
      </w:pPr>
      <w:hyperlink r:id="rId33" w:history="1">
        <w:r w:rsidRPr="00A30F38">
          <w:rPr>
            <w:rStyle w:val="a4"/>
            <w:rFonts w:cs="Times New Roman"/>
            <w:color w:val="auto"/>
            <w:sz w:val="20"/>
            <w:szCs w:val="20"/>
          </w:rPr>
          <w:t>IPX</w:t>
        </w:r>
      </w:hyperlink>
    </w:p>
    <w:p w:rsidR="00A30F38" w:rsidRPr="00A30F38" w:rsidRDefault="00A30F38" w:rsidP="00A30F38">
      <w:pPr>
        <w:numPr>
          <w:ilvl w:val="0"/>
          <w:numId w:val="3"/>
        </w:numPr>
        <w:spacing w:before="120"/>
        <w:ind w:hanging="359"/>
        <w:contextualSpacing/>
        <w:jc w:val="both"/>
        <w:rPr>
          <w:rFonts w:cs="Times New Roman"/>
          <w:sz w:val="20"/>
          <w:szCs w:val="20"/>
        </w:rPr>
      </w:pPr>
      <w:hyperlink r:id="rId34" w:history="1">
        <w:r w:rsidRPr="00A30F38">
          <w:rPr>
            <w:rStyle w:val="a4"/>
            <w:rFonts w:cs="Times New Roman"/>
            <w:color w:val="auto"/>
            <w:sz w:val="20"/>
            <w:szCs w:val="20"/>
          </w:rPr>
          <w:t>ARP</w:t>
        </w:r>
      </w:hyperlink>
    </w:p>
    <w:p w:rsidR="00A30F38" w:rsidRPr="00A30F38" w:rsidRDefault="00A30F38" w:rsidP="00A30F38">
      <w:pPr>
        <w:pStyle w:val="3"/>
        <w:spacing w:before="120" w:line="240" w:lineRule="auto"/>
        <w:contextualSpacing/>
        <w:jc w:val="both"/>
        <w:rPr>
          <w:rFonts w:ascii="Times New Roman" w:hAnsi="Times New Roman" w:cs="Times New Roman"/>
          <w:color w:val="auto"/>
          <w:sz w:val="20"/>
          <w:szCs w:val="20"/>
        </w:rPr>
      </w:pPr>
      <w:hyperlink r:id="rId35" w:history="1">
        <w:r w:rsidRPr="00A30F38">
          <w:rPr>
            <w:rStyle w:val="a4"/>
            <w:rFonts w:ascii="Times New Roman" w:hAnsi="Times New Roman" w:cs="Times New Roman"/>
            <w:color w:val="auto"/>
            <w:sz w:val="20"/>
            <w:szCs w:val="20"/>
          </w:rPr>
          <w:t>Транспортный уровень</w:t>
        </w:r>
      </w:hyperlink>
    </w:p>
    <w:p w:rsidR="00A30F38" w:rsidRPr="00A30F38" w:rsidRDefault="00A30F38" w:rsidP="00A30F38">
      <w:pPr>
        <w:numPr>
          <w:ilvl w:val="0"/>
          <w:numId w:val="13"/>
        </w:numPr>
        <w:spacing w:before="120"/>
        <w:ind w:hanging="359"/>
        <w:contextualSpacing/>
        <w:jc w:val="both"/>
        <w:rPr>
          <w:rFonts w:cs="Times New Roman"/>
          <w:sz w:val="20"/>
          <w:szCs w:val="20"/>
        </w:rPr>
      </w:pPr>
      <w:hyperlink r:id="rId36" w:history="1">
        <w:r w:rsidRPr="00A30F38">
          <w:rPr>
            <w:rStyle w:val="a4"/>
            <w:rFonts w:cs="Times New Roman"/>
            <w:color w:val="auto"/>
            <w:sz w:val="20"/>
            <w:szCs w:val="20"/>
          </w:rPr>
          <w:t>SPX</w:t>
        </w:r>
      </w:hyperlink>
    </w:p>
    <w:p w:rsidR="00A30F38" w:rsidRPr="00A30F38" w:rsidRDefault="00A30F38" w:rsidP="00A30F38">
      <w:pPr>
        <w:numPr>
          <w:ilvl w:val="0"/>
          <w:numId w:val="13"/>
        </w:numPr>
        <w:spacing w:before="120"/>
        <w:ind w:hanging="359"/>
        <w:contextualSpacing/>
        <w:jc w:val="both"/>
        <w:rPr>
          <w:rFonts w:cs="Times New Roman"/>
          <w:sz w:val="20"/>
          <w:szCs w:val="20"/>
        </w:rPr>
      </w:pPr>
      <w:hyperlink r:id="rId37" w:history="1">
        <w:r w:rsidRPr="00A30F38">
          <w:rPr>
            <w:rStyle w:val="a4"/>
            <w:rFonts w:cs="Times New Roman"/>
            <w:color w:val="auto"/>
            <w:sz w:val="20"/>
            <w:szCs w:val="20"/>
          </w:rPr>
          <w:t>XOT</w:t>
        </w:r>
      </w:hyperlink>
    </w:p>
    <w:p w:rsidR="00A30F38" w:rsidRPr="00A30F38" w:rsidRDefault="00A30F38" w:rsidP="00A30F38">
      <w:pPr>
        <w:numPr>
          <w:ilvl w:val="0"/>
          <w:numId w:val="13"/>
        </w:numPr>
        <w:spacing w:before="120"/>
        <w:ind w:hanging="359"/>
        <w:contextualSpacing/>
        <w:jc w:val="both"/>
        <w:rPr>
          <w:rFonts w:cs="Times New Roman"/>
          <w:sz w:val="20"/>
          <w:szCs w:val="20"/>
        </w:rPr>
      </w:pPr>
      <w:hyperlink r:id="rId38" w:history="1">
        <w:r w:rsidRPr="00A30F38">
          <w:rPr>
            <w:rStyle w:val="a4"/>
            <w:rFonts w:cs="Times New Roman"/>
            <w:color w:val="auto"/>
            <w:sz w:val="20"/>
            <w:szCs w:val="20"/>
          </w:rPr>
          <w:t>ISODE</w:t>
        </w:r>
      </w:hyperlink>
    </w:p>
    <w:p w:rsidR="00A30F38" w:rsidRPr="00A30F38" w:rsidRDefault="00A30F38" w:rsidP="00A30F38">
      <w:pPr>
        <w:numPr>
          <w:ilvl w:val="0"/>
          <w:numId w:val="13"/>
        </w:numPr>
        <w:spacing w:before="120"/>
        <w:ind w:hanging="359"/>
        <w:contextualSpacing/>
        <w:jc w:val="both"/>
        <w:rPr>
          <w:rFonts w:cs="Times New Roman"/>
          <w:sz w:val="20"/>
          <w:szCs w:val="20"/>
        </w:rPr>
      </w:pPr>
      <w:hyperlink r:id="rId39" w:history="1">
        <w:r w:rsidRPr="00A30F38">
          <w:rPr>
            <w:rStyle w:val="a4"/>
            <w:rFonts w:cs="Times New Roman"/>
            <w:color w:val="auto"/>
            <w:sz w:val="20"/>
            <w:szCs w:val="20"/>
          </w:rPr>
          <w:t>DVMRP</w:t>
        </w:r>
      </w:hyperlink>
    </w:p>
    <w:p w:rsidR="00A30F38" w:rsidRPr="00A30F38" w:rsidRDefault="00A30F38" w:rsidP="00A30F38">
      <w:pPr>
        <w:numPr>
          <w:ilvl w:val="0"/>
          <w:numId w:val="13"/>
        </w:numPr>
        <w:spacing w:before="120"/>
        <w:ind w:hanging="359"/>
        <w:contextualSpacing/>
        <w:jc w:val="both"/>
        <w:rPr>
          <w:rFonts w:cs="Times New Roman"/>
          <w:sz w:val="20"/>
          <w:szCs w:val="20"/>
        </w:rPr>
      </w:pPr>
      <w:hyperlink r:id="rId40" w:history="1">
        <w:r w:rsidRPr="00A30F38">
          <w:rPr>
            <w:rStyle w:val="a4"/>
            <w:rFonts w:cs="Times New Roman"/>
            <w:color w:val="auto"/>
            <w:sz w:val="20"/>
            <w:szCs w:val="20"/>
          </w:rPr>
          <w:t>TCP</w:t>
        </w:r>
      </w:hyperlink>
    </w:p>
    <w:p w:rsidR="00A30F38" w:rsidRPr="00A30F38" w:rsidRDefault="00A30F38" w:rsidP="00A30F38">
      <w:pPr>
        <w:numPr>
          <w:ilvl w:val="0"/>
          <w:numId w:val="13"/>
        </w:numPr>
        <w:spacing w:before="120"/>
        <w:ind w:hanging="359"/>
        <w:contextualSpacing/>
        <w:jc w:val="both"/>
        <w:rPr>
          <w:rFonts w:cs="Times New Roman"/>
          <w:sz w:val="20"/>
          <w:szCs w:val="20"/>
          <w:lang w:val="en-US"/>
        </w:rPr>
      </w:pPr>
      <w:hyperlink r:id="rId41" w:history="1">
        <w:r w:rsidRPr="00A30F38">
          <w:rPr>
            <w:rStyle w:val="a4"/>
            <w:rFonts w:cs="Times New Roman"/>
            <w:color w:val="auto"/>
            <w:sz w:val="20"/>
            <w:szCs w:val="20"/>
          </w:rPr>
          <w:t>UDP</w:t>
        </w:r>
      </w:hyperlink>
      <w:r w:rsidRPr="00A30F38">
        <w:rPr>
          <w:rFonts w:eastAsia="Times New Roman" w:cs="Times New Roman"/>
          <w:sz w:val="20"/>
          <w:szCs w:val="20"/>
          <w:lang w:val="en-US"/>
        </w:rPr>
        <w:t xml:space="preserve"> (Unreliable/User Datagram Protocol)</w:t>
      </w:r>
    </w:p>
    <w:p w:rsidR="00A30F38" w:rsidRPr="00A30F38" w:rsidRDefault="00A30F38" w:rsidP="00A30F38">
      <w:pPr>
        <w:numPr>
          <w:ilvl w:val="0"/>
          <w:numId w:val="13"/>
        </w:numPr>
        <w:spacing w:before="120"/>
        <w:ind w:hanging="359"/>
        <w:contextualSpacing/>
        <w:jc w:val="both"/>
        <w:rPr>
          <w:rFonts w:eastAsia="Times New Roman" w:cs="Times New Roman"/>
          <w:sz w:val="20"/>
          <w:szCs w:val="20"/>
        </w:rPr>
      </w:pPr>
      <w:hyperlink r:id="rId42" w:history="1">
        <w:r w:rsidRPr="00A30F38">
          <w:rPr>
            <w:rStyle w:val="a4"/>
            <w:rFonts w:cs="Times New Roman"/>
            <w:color w:val="auto"/>
            <w:sz w:val="20"/>
            <w:szCs w:val="20"/>
          </w:rPr>
          <w:t>SCTP</w:t>
        </w:r>
      </w:hyperlink>
    </w:p>
    <w:p w:rsidR="00A30F38" w:rsidRPr="00A30F38" w:rsidRDefault="00A30F38" w:rsidP="00A30F38">
      <w:pPr>
        <w:numPr>
          <w:ilvl w:val="0"/>
          <w:numId w:val="13"/>
        </w:numPr>
        <w:spacing w:before="120"/>
        <w:ind w:hanging="359"/>
        <w:contextualSpacing/>
        <w:jc w:val="both"/>
        <w:rPr>
          <w:rFonts w:cs="Times New Roman"/>
          <w:sz w:val="20"/>
          <w:szCs w:val="20"/>
          <w:lang w:val="en-US"/>
        </w:rPr>
      </w:pPr>
      <w:r w:rsidRPr="00A30F38">
        <w:rPr>
          <w:rFonts w:eastAsia="Times New Roman" w:cs="Times New Roman"/>
          <w:sz w:val="20"/>
          <w:szCs w:val="20"/>
          <w:lang w:val="en-US"/>
        </w:rPr>
        <w:t>RDP/</w:t>
      </w:r>
      <w:hyperlink r:id="rId43" w:history="1">
        <w:r w:rsidRPr="00A30F38">
          <w:rPr>
            <w:rStyle w:val="a4"/>
            <w:rFonts w:cs="Times New Roman"/>
            <w:color w:val="auto"/>
            <w:sz w:val="20"/>
            <w:szCs w:val="20"/>
          </w:rPr>
          <w:t>RUDP</w:t>
        </w:r>
      </w:hyperlink>
      <w:r w:rsidRPr="00A30F38">
        <w:rPr>
          <w:rFonts w:eastAsia="Times New Roman" w:cs="Times New Roman"/>
          <w:sz w:val="20"/>
          <w:szCs w:val="20"/>
          <w:lang w:val="en-US"/>
        </w:rPr>
        <w:t xml:space="preserve"> (Reliable Data Protocol/Reliable User Datagram Protocol)</w:t>
      </w:r>
    </w:p>
    <w:p w:rsidR="00A30F38" w:rsidRPr="00A30F38" w:rsidRDefault="00A30F38" w:rsidP="00A30F38">
      <w:pPr>
        <w:numPr>
          <w:ilvl w:val="0"/>
          <w:numId w:val="13"/>
        </w:numPr>
        <w:spacing w:before="120"/>
        <w:ind w:hanging="359"/>
        <w:contextualSpacing/>
        <w:jc w:val="both"/>
        <w:rPr>
          <w:rFonts w:cs="Times New Roman"/>
          <w:sz w:val="20"/>
          <w:szCs w:val="20"/>
        </w:rPr>
      </w:pPr>
      <w:hyperlink r:id="rId44" w:history="1">
        <w:r w:rsidRPr="00A30F38">
          <w:rPr>
            <w:rStyle w:val="a4"/>
            <w:rFonts w:cs="Times New Roman"/>
            <w:color w:val="auto"/>
            <w:sz w:val="20"/>
            <w:szCs w:val="20"/>
          </w:rPr>
          <w:t>RTCP</w:t>
        </w:r>
      </w:hyperlink>
    </w:p>
    <w:p w:rsidR="00A30F38" w:rsidRPr="00A30F38" w:rsidRDefault="00A30F38" w:rsidP="00A30F38">
      <w:pPr>
        <w:pStyle w:val="3"/>
        <w:spacing w:before="120" w:line="240" w:lineRule="auto"/>
        <w:contextualSpacing/>
        <w:jc w:val="both"/>
        <w:rPr>
          <w:rFonts w:ascii="Times New Roman" w:hAnsi="Times New Roman" w:cs="Times New Roman"/>
          <w:color w:val="auto"/>
          <w:sz w:val="20"/>
          <w:szCs w:val="20"/>
        </w:rPr>
      </w:pPr>
      <w:hyperlink r:id="rId45" w:history="1">
        <w:r w:rsidRPr="00A30F38">
          <w:rPr>
            <w:rStyle w:val="a4"/>
            <w:rFonts w:ascii="Times New Roman" w:hAnsi="Times New Roman" w:cs="Times New Roman"/>
            <w:color w:val="auto"/>
            <w:sz w:val="20"/>
            <w:szCs w:val="20"/>
          </w:rPr>
          <w:t>Сеансовый уровень</w:t>
        </w:r>
      </w:hyperlink>
    </w:p>
    <w:p w:rsidR="00A30F38" w:rsidRPr="00A30F38" w:rsidRDefault="00A30F38" w:rsidP="00A30F38">
      <w:pPr>
        <w:numPr>
          <w:ilvl w:val="0"/>
          <w:numId w:val="12"/>
        </w:numPr>
        <w:spacing w:before="120"/>
        <w:ind w:hanging="359"/>
        <w:contextualSpacing/>
        <w:jc w:val="both"/>
        <w:rPr>
          <w:rFonts w:cs="Times New Roman"/>
          <w:sz w:val="20"/>
          <w:szCs w:val="20"/>
        </w:rPr>
      </w:pPr>
      <w:hyperlink r:id="rId46" w:history="1">
        <w:r w:rsidRPr="00A30F38">
          <w:rPr>
            <w:rStyle w:val="a4"/>
            <w:rFonts w:cs="Times New Roman"/>
            <w:color w:val="auto"/>
            <w:sz w:val="20"/>
            <w:szCs w:val="20"/>
          </w:rPr>
          <w:t>SSL</w:t>
        </w:r>
      </w:hyperlink>
    </w:p>
    <w:p w:rsidR="00A30F38" w:rsidRPr="00A30F38" w:rsidRDefault="00A30F38" w:rsidP="00A30F38">
      <w:pPr>
        <w:numPr>
          <w:ilvl w:val="0"/>
          <w:numId w:val="12"/>
        </w:numPr>
        <w:spacing w:before="120"/>
        <w:ind w:hanging="359"/>
        <w:contextualSpacing/>
        <w:jc w:val="both"/>
        <w:rPr>
          <w:rFonts w:cs="Times New Roman"/>
          <w:sz w:val="20"/>
          <w:szCs w:val="20"/>
        </w:rPr>
      </w:pPr>
      <w:hyperlink r:id="rId47" w:history="1">
        <w:r w:rsidRPr="00A30F38">
          <w:rPr>
            <w:rStyle w:val="a4"/>
            <w:rFonts w:cs="Times New Roman"/>
            <w:color w:val="auto"/>
            <w:sz w:val="20"/>
            <w:szCs w:val="20"/>
          </w:rPr>
          <w:t>NetBIOS</w:t>
        </w:r>
      </w:hyperlink>
    </w:p>
    <w:p w:rsidR="00A30F38" w:rsidRPr="00A30F38" w:rsidRDefault="00A30F38" w:rsidP="00A30F38">
      <w:pPr>
        <w:pStyle w:val="3"/>
        <w:spacing w:before="120" w:line="240" w:lineRule="auto"/>
        <w:contextualSpacing/>
        <w:jc w:val="both"/>
        <w:rPr>
          <w:rFonts w:ascii="Times New Roman" w:hAnsi="Times New Roman" w:cs="Times New Roman"/>
          <w:color w:val="auto"/>
          <w:sz w:val="20"/>
          <w:szCs w:val="20"/>
        </w:rPr>
      </w:pPr>
      <w:hyperlink r:id="rId48" w:history="1">
        <w:r w:rsidRPr="00A30F38">
          <w:rPr>
            <w:rStyle w:val="a4"/>
            <w:rFonts w:ascii="Times New Roman" w:hAnsi="Times New Roman" w:cs="Times New Roman"/>
            <w:color w:val="auto"/>
            <w:sz w:val="20"/>
            <w:szCs w:val="20"/>
          </w:rPr>
          <w:t>Прикладной уровень</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49" w:history="1">
        <w:r w:rsidRPr="00A30F38">
          <w:rPr>
            <w:rStyle w:val="a4"/>
            <w:rFonts w:cs="Times New Roman"/>
            <w:color w:val="auto"/>
            <w:sz w:val="20"/>
            <w:szCs w:val="20"/>
          </w:rPr>
          <w:t>binkp</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50" w:history="1">
        <w:r w:rsidRPr="00A30F38">
          <w:rPr>
            <w:rStyle w:val="a4"/>
            <w:rFonts w:cs="Times New Roman"/>
            <w:color w:val="auto"/>
            <w:sz w:val="20"/>
            <w:szCs w:val="20"/>
          </w:rPr>
          <w:t>DHCP</w:t>
        </w:r>
      </w:hyperlink>
      <w:r w:rsidRPr="00A30F38">
        <w:rPr>
          <w:rFonts w:eastAsia="Times New Roman" w:cs="Times New Roman"/>
          <w:sz w:val="20"/>
          <w:szCs w:val="20"/>
        </w:rPr>
        <w:t xml:space="preserve"> (в модели OSI располагают на транспортном уровне)</w:t>
      </w:r>
    </w:p>
    <w:p w:rsidR="00A30F38" w:rsidRPr="00A30F38" w:rsidRDefault="00A30F38" w:rsidP="00A30F38">
      <w:pPr>
        <w:numPr>
          <w:ilvl w:val="0"/>
          <w:numId w:val="9"/>
        </w:numPr>
        <w:spacing w:before="120"/>
        <w:ind w:hanging="359"/>
        <w:contextualSpacing/>
        <w:jc w:val="both"/>
        <w:rPr>
          <w:rFonts w:cs="Times New Roman"/>
          <w:sz w:val="20"/>
          <w:szCs w:val="20"/>
        </w:rPr>
      </w:pPr>
      <w:hyperlink r:id="rId51" w:history="1">
        <w:r w:rsidRPr="00A30F38">
          <w:rPr>
            <w:rStyle w:val="a4"/>
            <w:rFonts w:cs="Times New Roman"/>
            <w:color w:val="auto"/>
            <w:sz w:val="20"/>
            <w:szCs w:val="20"/>
          </w:rPr>
          <w:t>FTP</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52" w:history="1">
        <w:r w:rsidRPr="00A30F38">
          <w:rPr>
            <w:rStyle w:val="a4"/>
            <w:rFonts w:cs="Times New Roman"/>
            <w:color w:val="auto"/>
            <w:sz w:val="20"/>
            <w:szCs w:val="20"/>
          </w:rPr>
          <w:t>Finger</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53" w:history="1">
        <w:r w:rsidRPr="00A30F38">
          <w:rPr>
            <w:rStyle w:val="a4"/>
            <w:rFonts w:cs="Times New Roman"/>
            <w:color w:val="auto"/>
            <w:sz w:val="20"/>
            <w:szCs w:val="20"/>
          </w:rPr>
          <w:t>DNS</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54" w:history="1">
        <w:r w:rsidRPr="00A30F38">
          <w:rPr>
            <w:rStyle w:val="a4"/>
            <w:rFonts w:cs="Times New Roman"/>
            <w:color w:val="auto"/>
            <w:sz w:val="20"/>
            <w:szCs w:val="20"/>
          </w:rPr>
          <w:t>Gnutella</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55" w:history="1">
        <w:r w:rsidRPr="00A30F38">
          <w:rPr>
            <w:rStyle w:val="a4"/>
            <w:rFonts w:cs="Times New Roman"/>
            <w:color w:val="auto"/>
            <w:sz w:val="20"/>
            <w:szCs w:val="20"/>
          </w:rPr>
          <w:t>Gopher</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56" w:history="1">
        <w:r w:rsidRPr="00A30F38">
          <w:rPr>
            <w:rStyle w:val="a4"/>
            <w:rFonts w:cs="Times New Roman"/>
            <w:color w:val="auto"/>
            <w:sz w:val="20"/>
            <w:szCs w:val="20"/>
          </w:rPr>
          <w:t>HTTP</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57" w:history="1">
        <w:r w:rsidRPr="00A30F38">
          <w:rPr>
            <w:rStyle w:val="a4"/>
            <w:rFonts w:cs="Times New Roman"/>
            <w:color w:val="auto"/>
            <w:sz w:val="20"/>
            <w:szCs w:val="20"/>
          </w:rPr>
          <w:t>HTTPS</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58" w:history="1">
        <w:r w:rsidRPr="00A30F38">
          <w:rPr>
            <w:rStyle w:val="a4"/>
            <w:rFonts w:cs="Times New Roman"/>
            <w:color w:val="auto"/>
            <w:sz w:val="20"/>
            <w:szCs w:val="20"/>
          </w:rPr>
          <w:t>IMAP</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59" w:history="1">
        <w:r w:rsidRPr="00A30F38">
          <w:rPr>
            <w:rStyle w:val="a4"/>
            <w:rFonts w:cs="Times New Roman"/>
            <w:color w:val="auto"/>
            <w:sz w:val="20"/>
            <w:szCs w:val="20"/>
          </w:rPr>
          <w:t>IRC</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60" w:history="1">
        <w:r w:rsidRPr="00A30F38">
          <w:rPr>
            <w:rStyle w:val="a4"/>
            <w:rFonts w:cs="Times New Roman"/>
            <w:color w:val="auto"/>
            <w:sz w:val="20"/>
            <w:szCs w:val="20"/>
          </w:rPr>
          <w:t>XMPP</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61" w:history="1">
        <w:r w:rsidRPr="00A30F38">
          <w:rPr>
            <w:rStyle w:val="a4"/>
            <w:rFonts w:cs="Times New Roman"/>
            <w:color w:val="auto"/>
            <w:sz w:val="20"/>
            <w:szCs w:val="20"/>
          </w:rPr>
          <w:t>LDAP</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62" w:history="1">
        <w:r w:rsidRPr="00A30F38">
          <w:rPr>
            <w:rStyle w:val="a4"/>
            <w:rFonts w:cs="Times New Roman"/>
            <w:color w:val="auto"/>
            <w:sz w:val="20"/>
            <w:szCs w:val="20"/>
          </w:rPr>
          <w:t>NTP</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63" w:history="1">
        <w:r w:rsidRPr="00A30F38">
          <w:rPr>
            <w:rStyle w:val="a4"/>
            <w:rFonts w:cs="Times New Roman"/>
            <w:color w:val="auto"/>
            <w:sz w:val="20"/>
            <w:szCs w:val="20"/>
          </w:rPr>
          <w:t>NNTP</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64" w:history="1">
        <w:r w:rsidRPr="00A30F38">
          <w:rPr>
            <w:rStyle w:val="a4"/>
            <w:rFonts w:cs="Times New Roman"/>
            <w:color w:val="auto"/>
            <w:sz w:val="20"/>
            <w:szCs w:val="20"/>
          </w:rPr>
          <w:t>POP3</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65" w:history="1">
        <w:r w:rsidRPr="00A30F38">
          <w:rPr>
            <w:rStyle w:val="a4"/>
            <w:rFonts w:cs="Times New Roman"/>
            <w:color w:val="auto"/>
            <w:sz w:val="20"/>
            <w:szCs w:val="20"/>
          </w:rPr>
          <w:t>RDP</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66" w:history="1">
        <w:r w:rsidRPr="00A30F38">
          <w:rPr>
            <w:rStyle w:val="a4"/>
            <w:rFonts w:cs="Times New Roman"/>
            <w:color w:val="auto"/>
            <w:sz w:val="20"/>
            <w:szCs w:val="20"/>
          </w:rPr>
          <w:t>SSH</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67" w:history="1">
        <w:r w:rsidRPr="00A30F38">
          <w:rPr>
            <w:rStyle w:val="a4"/>
            <w:rFonts w:cs="Times New Roman"/>
            <w:color w:val="auto"/>
            <w:sz w:val="20"/>
            <w:szCs w:val="20"/>
          </w:rPr>
          <w:t>SMTP</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68" w:history="1">
        <w:r w:rsidRPr="00A30F38">
          <w:rPr>
            <w:rStyle w:val="a4"/>
            <w:rFonts w:cs="Times New Roman"/>
            <w:color w:val="auto"/>
            <w:sz w:val="20"/>
            <w:szCs w:val="20"/>
          </w:rPr>
          <w:t>Telnet</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69" w:history="1">
        <w:r w:rsidRPr="00A30F38">
          <w:rPr>
            <w:rStyle w:val="a4"/>
            <w:rFonts w:cs="Times New Roman"/>
            <w:color w:val="auto"/>
            <w:sz w:val="20"/>
            <w:szCs w:val="20"/>
          </w:rPr>
          <w:t>SNMP</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70" w:history="1">
        <w:r w:rsidRPr="00A30F38">
          <w:rPr>
            <w:rStyle w:val="a4"/>
            <w:rFonts w:cs="Times New Roman"/>
            <w:color w:val="auto"/>
            <w:sz w:val="20"/>
            <w:szCs w:val="20"/>
          </w:rPr>
          <w:t>SIP</w:t>
        </w:r>
      </w:hyperlink>
    </w:p>
    <w:p w:rsidR="00A30F38" w:rsidRPr="00A30F38" w:rsidRDefault="00A30F38" w:rsidP="00A30F38">
      <w:pPr>
        <w:numPr>
          <w:ilvl w:val="0"/>
          <w:numId w:val="9"/>
        </w:numPr>
        <w:spacing w:before="120"/>
        <w:ind w:hanging="359"/>
        <w:contextualSpacing/>
        <w:jc w:val="both"/>
        <w:rPr>
          <w:rFonts w:cs="Times New Roman"/>
          <w:sz w:val="20"/>
          <w:szCs w:val="20"/>
        </w:rPr>
      </w:pPr>
      <w:hyperlink r:id="rId71" w:history="1">
        <w:r w:rsidRPr="00A30F38">
          <w:rPr>
            <w:rStyle w:val="a4"/>
            <w:rFonts w:cs="Times New Roman"/>
            <w:color w:val="auto"/>
            <w:sz w:val="20"/>
            <w:szCs w:val="20"/>
          </w:rPr>
          <w:t>DMX-512</w:t>
        </w:r>
      </w:hyperlink>
    </w:p>
    <w:p w:rsidR="00A30F38" w:rsidRDefault="00A30F38" w:rsidP="00A30F38">
      <w:pPr>
        <w:spacing w:before="120"/>
        <w:ind w:left="720"/>
        <w:contextualSpacing/>
        <w:jc w:val="both"/>
        <w:rPr>
          <w:rFonts w:cs="Times New Roman"/>
          <w:sz w:val="20"/>
          <w:szCs w:val="20"/>
          <w:lang w:val="en-US"/>
        </w:rPr>
      </w:pPr>
      <w:hyperlink r:id="rId72" w:history="1">
        <w:r w:rsidRPr="00A30F38">
          <w:rPr>
            <w:rStyle w:val="a4"/>
            <w:rFonts w:cs="Times New Roman"/>
            <w:color w:val="auto"/>
            <w:sz w:val="20"/>
            <w:szCs w:val="20"/>
          </w:rPr>
          <w:t>http://smurfeta.ucoz.ru/publ/1_chto_takoe_protokol_peredachi_dannykh_v_seti/1-1-0-1</w:t>
        </w:r>
      </w:hyperlink>
    </w:p>
    <w:p w:rsidR="00A30F38" w:rsidRDefault="00A30F38" w:rsidP="00A30F38">
      <w:pPr>
        <w:spacing w:before="120"/>
        <w:ind w:left="720"/>
        <w:contextualSpacing/>
        <w:jc w:val="both"/>
        <w:rPr>
          <w:rFonts w:eastAsia="Times New Roman" w:cs="Times New Roman"/>
          <w:b/>
          <w:sz w:val="20"/>
          <w:szCs w:val="20"/>
          <w:shd w:val="clear" w:color="auto" w:fill="FFFFFF"/>
        </w:rPr>
      </w:pPr>
    </w:p>
    <w:p w:rsidR="00A30F38" w:rsidRDefault="00A30F38" w:rsidP="00A30F38">
      <w:pPr>
        <w:spacing w:before="120"/>
        <w:ind w:left="720" w:hanging="359"/>
        <w:contextualSpacing/>
        <w:jc w:val="both"/>
        <w:rPr>
          <w:rFonts w:eastAsia="Times New Roman" w:cs="Times New Roman"/>
          <w:b/>
          <w:sz w:val="20"/>
          <w:szCs w:val="20"/>
          <w:shd w:val="clear" w:color="auto" w:fill="FFFFFF"/>
        </w:rPr>
      </w:pPr>
      <w:r>
        <w:rPr>
          <w:rFonts w:eastAsia="Times New Roman" w:cs="Times New Roman"/>
          <w:b/>
          <w:sz w:val="20"/>
          <w:szCs w:val="20"/>
          <w:shd w:val="clear" w:color="auto" w:fill="FFFFFF"/>
        </w:rPr>
        <w:t>7</w:t>
      </w:r>
      <w:r w:rsidRPr="00A30F38">
        <w:rPr>
          <w:rFonts w:eastAsia="Times New Roman" w:cs="Times New Roman"/>
          <w:b/>
          <w:sz w:val="20"/>
          <w:szCs w:val="20"/>
          <w:shd w:val="clear" w:color="auto" w:fill="FFFFFF"/>
        </w:rPr>
        <w:t>.   Понятие веб-страницы, веб-сайта, веб-узла</w:t>
      </w:r>
    </w:p>
    <w:p w:rsidR="00A30F38" w:rsidRPr="00A30F38" w:rsidRDefault="00A30F38" w:rsidP="00A30F38">
      <w:pPr>
        <w:spacing w:before="120"/>
        <w:ind w:left="720" w:hanging="359"/>
        <w:contextualSpacing/>
        <w:jc w:val="both"/>
        <w:rPr>
          <w:rFonts w:eastAsia="Times New Roman" w:cs="Times New Roman"/>
          <w:sz w:val="20"/>
          <w:szCs w:val="20"/>
          <w:shd w:val="clear" w:color="auto" w:fill="FFFFFF"/>
        </w:rPr>
      </w:pPr>
      <w:r w:rsidRPr="00A30F38">
        <w:rPr>
          <w:rFonts w:eastAsia="Times New Roman" w:cs="Times New Roman"/>
          <w:sz w:val="20"/>
          <w:szCs w:val="20"/>
          <w:shd w:val="clear" w:color="auto" w:fill="FFFFFF"/>
        </w:rPr>
        <w:t xml:space="preserve">·  </w:t>
      </w:r>
      <w:r>
        <w:rPr>
          <w:rFonts w:eastAsia="Times New Roman" w:cs="Times New Roman"/>
          <w:sz w:val="20"/>
          <w:szCs w:val="20"/>
          <w:shd w:val="clear" w:color="auto" w:fill="FFFFFF"/>
        </w:rPr>
        <w:tab/>
      </w:r>
      <w:r>
        <w:rPr>
          <w:rFonts w:eastAsia="Times New Roman" w:cs="Times New Roman"/>
          <w:sz w:val="20"/>
          <w:szCs w:val="20"/>
          <w:shd w:val="clear" w:color="auto" w:fill="FFFFFF"/>
        </w:rPr>
        <w:tab/>
      </w:r>
      <w:r w:rsidRPr="00A30F38">
        <w:rPr>
          <w:rFonts w:eastAsia="Times New Roman" w:cs="Times New Roman"/>
          <w:b/>
          <w:sz w:val="20"/>
          <w:szCs w:val="20"/>
          <w:shd w:val="clear" w:color="auto" w:fill="FFFFFF"/>
        </w:rPr>
        <w:t>Веб-страница</w:t>
      </w:r>
      <w:r w:rsidRPr="00A30F38">
        <w:rPr>
          <w:rFonts w:eastAsia="Times New Roman" w:cs="Times New Roman"/>
          <w:sz w:val="20"/>
          <w:szCs w:val="20"/>
          <w:shd w:val="clear" w:color="auto" w:fill="FFFFFF"/>
        </w:rPr>
        <w:t>-совокупность информации передаваемой с помощью службы WWW и отображаемой веб-клиентом</w:t>
      </w:r>
      <w:r>
        <w:rPr>
          <w:rFonts w:eastAsia="Times New Roman" w:cs="Times New Roman"/>
          <w:sz w:val="20"/>
          <w:szCs w:val="20"/>
          <w:shd w:val="clear" w:color="auto" w:fill="FFFFFF"/>
        </w:rPr>
        <w:t xml:space="preserve"> </w:t>
      </w:r>
      <w:r w:rsidRPr="00A30F38">
        <w:rPr>
          <w:rFonts w:eastAsia="Times New Roman" w:cs="Times New Roman"/>
          <w:sz w:val="20"/>
          <w:szCs w:val="20"/>
          <w:shd w:val="clear" w:color="auto" w:fill="FFFFFF"/>
        </w:rPr>
        <w:t>(браузером).</w:t>
      </w:r>
    </w:p>
    <w:p w:rsidR="00A30F38" w:rsidRPr="00A30F38" w:rsidRDefault="00A30F38" w:rsidP="00A30F38">
      <w:pPr>
        <w:spacing w:before="120"/>
        <w:ind w:left="720" w:hanging="359"/>
        <w:contextualSpacing/>
        <w:jc w:val="both"/>
        <w:rPr>
          <w:rFonts w:eastAsia="Times New Roman" w:cs="Times New Roman"/>
          <w:sz w:val="20"/>
          <w:szCs w:val="20"/>
          <w:shd w:val="clear" w:color="auto" w:fill="FFFFFF"/>
        </w:rPr>
      </w:pPr>
      <w:r>
        <w:rPr>
          <w:rFonts w:eastAsia="Times New Roman" w:cs="Times New Roman"/>
          <w:sz w:val="20"/>
          <w:szCs w:val="20"/>
          <w:shd w:val="clear" w:color="auto" w:fill="FFFFFF"/>
        </w:rPr>
        <w:t xml:space="preserve">·   </w:t>
      </w:r>
      <w:r>
        <w:rPr>
          <w:rFonts w:eastAsia="Times New Roman" w:cs="Times New Roman"/>
          <w:sz w:val="20"/>
          <w:szCs w:val="20"/>
          <w:shd w:val="clear" w:color="auto" w:fill="FFFFFF"/>
        </w:rPr>
        <w:tab/>
      </w:r>
      <w:r>
        <w:rPr>
          <w:rFonts w:eastAsia="Times New Roman" w:cs="Times New Roman"/>
          <w:sz w:val="20"/>
          <w:szCs w:val="20"/>
          <w:shd w:val="clear" w:color="auto" w:fill="FFFFFF"/>
        </w:rPr>
        <w:tab/>
      </w:r>
      <w:r w:rsidRPr="00A30F38">
        <w:rPr>
          <w:rFonts w:eastAsia="Times New Roman" w:cs="Times New Roman"/>
          <w:b/>
          <w:sz w:val="20"/>
          <w:szCs w:val="20"/>
          <w:shd w:val="clear" w:color="auto" w:fill="FFFFFF"/>
        </w:rPr>
        <w:t>Веб-сайт</w:t>
      </w:r>
      <w:r w:rsidRPr="00A30F38">
        <w:rPr>
          <w:rFonts w:eastAsia="Times New Roman" w:cs="Times New Roman"/>
          <w:sz w:val="20"/>
          <w:szCs w:val="20"/>
          <w:shd w:val="clear" w:color="auto" w:fill="FFFFFF"/>
        </w:rPr>
        <w:t xml:space="preserve">-набор из некоторого количества веб-страниц, связанных вместе единой темой, общим оформлением и взаимными гипертекстовыми ссылками (которые обычно хранятся на одном </w:t>
      </w:r>
      <w:proofErr w:type="spellStart"/>
      <w:r w:rsidRPr="00A30F38">
        <w:rPr>
          <w:rFonts w:eastAsia="Times New Roman" w:cs="Times New Roman"/>
          <w:sz w:val="20"/>
          <w:szCs w:val="20"/>
          <w:shd w:val="clear" w:color="auto" w:fill="FFFFFF"/>
        </w:rPr>
        <w:t>компьюрет</w:t>
      </w:r>
      <w:proofErr w:type="gramStart"/>
      <w:r w:rsidRPr="00A30F38">
        <w:rPr>
          <w:rFonts w:eastAsia="Times New Roman" w:cs="Times New Roman"/>
          <w:sz w:val="20"/>
          <w:szCs w:val="20"/>
          <w:shd w:val="clear" w:color="auto" w:fill="FFFFFF"/>
        </w:rPr>
        <w:t>е</w:t>
      </w:r>
      <w:proofErr w:type="spellEnd"/>
      <w:r w:rsidRPr="00A30F38">
        <w:rPr>
          <w:rFonts w:eastAsia="Times New Roman" w:cs="Times New Roman"/>
          <w:sz w:val="20"/>
          <w:szCs w:val="20"/>
          <w:shd w:val="clear" w:color="auto" w:fill="FFFFFF"/>
        </w:rPr>
        <w:t>-</w:t>
      </w:r>
      <w:proofErr w:type="gramEnd"/>
      <w:r w:rsidRPr="00A30F38">
        <w:rPr>
          <w:rFonts w:eastAsia="Times New Roman" w:cs="Times New Roman"/>
          <w:sz w:val="20"/>
          <w:szCs w:val="20"/>
          <w:shd w:val="clear" w:color="auto" w:fill="FFFFFF"/>
        </w:rPr>
        <w:t xml:space="preserve"> веб-узле). В основе гипертекстового представления информации лежит идея расширения традиционного понятия текста, путем введения понятия нелинейного текста, в котором между выделенными текстовыми фрагментами устанавливаются перекрестные связи и определяются правила перехода от одного фрагмента текста к другому. При этом получается сеть, которая называется гипертекстом или нелинейным текстом. </w:t>
      </w:r>
      <w:proofErr w:type="spellStart"/>
      <w:r w:rsidRPr="00A30F38">
        <w:rPr>
          <w:rFonts w:eastAsia="Times New Roman" w:cs="Times New Roman"/>
          <w:sz w:val="20"/>
          <w:szCs w:val="20"/>
          <w:shd w:val="clear" w:color="auto" w:fill="FFFFFF"/>
        </w:rPr>
        <w:t>Гиперсредой</w:t>
      </w:r>
      <w:proofErr w:type="spellEnd"/>
      <w:r w:rsidRPr="00A30F38">
        <w:rPr>
          <w:rFonts w:eastAsia="Times New Roman" w:cs="Times New Roman"/>
          <w:sz w:val="20"/>
          <w:szCs w:val="20"/>
          <w:shd w:val="clear" w:color="auto" w:fill="FFFFFF"/>
        </w:rPr>
        <w:t xml:space="preserve"> или гипермедиа называется гипертекст, в состав которого входит структурированная информация разных типов (текст, иллюстрации, звук, видео). Неслучайно, одной из основных сфер применения систем гипермедиа является открытое образование. Подобные средства играют огромную роль в процессе самообучения.</w:t>
      </w:r>
    </w:p>
    <w:p w:rsidR="00A30F38" w:rsidRPr="00A30F38" w:rsidRDefault="00A30F38" w:rsidP="00A30F38">
      <w:pPr>
        <w:spacing w:before="120"/>
        <w:ind w:left="720" w:hanging="359"/>
        <w:contextualSpacing/>
        <w:jc w:val="both"/>
        <w:rPr>
          <w:rFonts w:eastAsia="Times New Roman" w:cs="Times New Roman"/>
          <w:sz w:val="20"/>
          <w:szCs w:val="20"/>
          <w:shd w:val="clear" w:color="auto" w:fill="FFFFFF"/>
        </w:rPr>
      </w:pPr>
      <w:r w:rsidRPr="00A30F38">
        <w:rPr>
          <w:rFonts w:eastAsia="Times New Roman" w:cs="Times New Roman"/>
          <w:sz w:val="20"/>
          <w:szCs w:val="20"/>
          <w:shd w:val="clear" w:color="auto" w:fill="FFFFFF"/>
        </w:rPr>
        <w:t xml:space="preserve">·         </w:t>
      </w:r>
      <w:proofErr w:type="spellStart"/>
      <w:r w:rsidRPr="00A30F38">
        <w:rPr>
          <w:rFonts w:eastAsia="Times New Roman" w:cs="Times New Roman"/>
          <w:b/>
          <w:sz w:val="20"/>
          <w:szCs w:val="20"/>
          <w:shd w:val="clear" w:color="auto" w:fill="FFFFFF"/>
        </w:rPr>
        <w:t>Web</w:t>
      </w:r>
      <w:proofErr w:type="spellEnd"/>
      <w:r w:rsidRPr="00A30F38">
        <w:rPr>
          <w:rFonts w:eastAsia="Times New Roman" w:cs="Times New Roman"/>
          <w:b/>
          <w:sz w:val="20"/>
          <w:szCs w:val="20"/>
          <w:shd w:val="clear" w:color="auto" w:fill="FFFFFF"/>
        </w:rPr>
        <w:t>-узлы</w:t>
      </w:r>
      <w:r w:rsidRPr="00A30F38">
        <w:rPr>
          <w:rFonts w:eastAsia="Times New Roman" w:cs="Times New Roman"/>
          <w:sz w:val="20"/>
          <w:szCs w:val="20"/>
          <w:shd w:val="clear" w:color="auto" w:fill="FFFFFF"/>
        </w:rPr>
        <w:t xml:space="preserve"> (сайт) - это наборы </w:t>
      </w:r>
      <w:proofErr w:type="gramStart"/>
      <w:r w:rsidRPr="00A30F38">
        <w:rPr>
          <w:rFonts w:eastAsia="Times New Roman" w:cs="Times New Roman"/>
          <w:sz w:val="20"/>
          <w:szCs w:val="20"/>
          <w:shd w:val="clear" w:color="auto" w:fill="FFFFFF"/>
        </w:rPr>
        <w:t>связанных</w:t>
      </w:r>
      <w:proofErr w:type="gramEnd"/>
      <w:r w:rsidRPr="00A30F38">
        <w:rPr>
          <w:rFonts w:eastAsia="Times New Roman" w:cs="Times New Roman"/>
          <w:sz w:val="20"/>
          <w:szCs w:val="20"/>
          <w:shd w:val="clear" w:color="auto" w:fill="FFFFFF"/>
        </w:rPr>
        <w:t xml:space="preserve"> </w:t>
      </w:r>
      <w:proofErr w:type="spellStart"/>
      <w:r w:rsidRPr="00A30F38">
        <w:rPr>
          <w:rFonts w:eastAsia="Times New Roman" w:cs="Times New Roman"/>
          <w:sz w:val="20"/>
          <w:szCs w:val="20"/>
          <w:shd w:val="clear" w:color="auto" w:fill="FFFFFF"/>
        </w:rPr>
        <w:t>Web</w:t>
      </w:r>
      <w:proofErr w:type="spellEnd"/>
      <w:r w:rsidRPr="00A30F38">
        <w:rPr>
          <w:rFonts w:eastAsia="Times New Roman" w:cs="Times New Roman"/>
          <w:sz w:val="20"/>
          <w:szCs w:val="20"/>
          <w:shd w:val="clear" w:color="auto" w:fill="FFFFFF"/>
        </w:rPr>
        <w:t xml:space="preserve">-страниц, размещенных в одном домене. Узлы обычно посвящаются какой-то определенной теме, например, обмену мнениями по поводу проблем создания </w:t>
      </w:r>
      <w:proofErr w:type="spellStart"/>
      <w:r w:rsidRPr="00A30F38">
        <w:rPr>
          <w:rFonts w:eastAsia="Times New Roman" w:cs="Times New Roman"/>
          <w:sz w:val="20"/>
          <w:szCs w:val="20"/>
          <w:shd w:val="clear" w:color="auto" w:fill="FFFFFF"/>
        </w:rPr>
        <w:t>Web</w:t>
      </w:r>
      <w:proofErr w:type="spellEnd"/>
      <w:r w:rsidRPr="00A30F38">
        <w:rPr>
          <w:rFonts w:eastAsia="Times New Roman" w:cs="Times New Roman"/>
          <w:sz w:val="20"/>
          <w:szCs w:val="20"/>
          <w:shd w:val="clear" w:color="auto" w:fill="FFFFFF"/>
        </w:rPr>
        <w:t xml:space="preserve">-страниц, различным видам развлечений и т. д. </w:t>
      </w:r>
    </w:p>
    <w:p w:rsidR="00A30F38" w:rsidRDefault="00A30F38" w:rsidP="00A30F38">
      <w:pPr>
        <w:spacing w:before="120"/>
        <w:ind w:left="720" w:hanging="359"/>
        <w:contextualSpacing/>
        <w:jc w:val="both"/>
        <w:rPr>
          <w:rFonts w:eastAsia="Times New Roman" w:cs="Times New Roman"/>
          <w:sz w:val="20"/>
          <w:szCs w:val="20"/>
          <w:shd w:val="clear" w:color="auto" w:fill="FFFFFF"/>
          <w:lang w:val="en-US"/>
        </w:rPr>
      </w:pPr>
      <w:proofErr w:type="spellStart"/>
      <w:r w:rsidRPr="00A30F38">
        <w:rPr>
          <w:rFonts w:eastAsia="Times New Roman" w:cs="Times New Roman"/>
          <w:sz w:val="20"/>
          <w:szCs w:val="20"/>
          <w:shd w:val="clear" w:color="auto" w:fill="FFFFFF"/>
        </w:rPr>
        <w:t>Web</w:t>
      </w:r>
      <w:proofErr w:type="spellEnd"/>
      <w:r w:rsidRPr="00A30F38">
        <w:rPr>
          <w:rFonts w:eastAsia="Times New Roman" w:cs="Times New Roman"/>
          <w:sz w:val="20"/>
          <w:szCs w:val="20"/>
          <w:shd w:val="clear" w:color="auto" w:fill="FFFFFF"/>
        </w:rPr>
        <w:t>-узлы могут также включать связи с другими узлами. Все это и приводит к созданию информационной всемирной "паутины". Домен - это имя, выделенное Вам DNS (</w:t>
      </w:r>
      <w:proofErr w:type="spellStart"/>
      <w:r w:rsidRPr="00A30F38">
        <w:rPr>
          <w:rFonts w:eastAsia="Times New Roman" w:cs="Times New Roman"/>
          <w:sz w:val="20"/>
          <w:szCs w:val="20"/>
          <w:shd w:val="clear" w:color="auto" w:fill="FFFFFF"/>
        </w:rPr>
        <w:t>domen</w:t>
      </w:r>
      <w:proofErr w:type="spellEnd"/>
      <w:r w:rsidRPr="00A30F38">
        <w:rPr>
          <w:rFonts w:eastAsia="Times New Roman" w:cs="Times New Roman"/>
          <w:sz w:val="20"/>
          <w:szCs w:val="20"/>
          <w:shd w:val="clear" w:color="auto" w:fill="FFFFFF"/>
        </w:rPr>
        <w:t xml:space="preserve"> </w:t>
      </w:r>
      <w:proofErr w:type="spellStart"/>
      <w:r w:rsidRPr="00A30F38">
        <w:rPr>
          <w:rFonts w:eastAsia="Times New Roman" w:cs="Times New Roman"/>
          <w:sz w:val="20"/>
          <w:szCs w:val="20"/>
          <w:shd w:val="clear" w:color="auto" w:fill="FFFFFF"/>
        </w:rPr>
        <w:t>name</w:t>
      </w:r>
      <w:proofErr w:type="spellEnd"/>
      <w:r w:rsidRPr="00A30F38">
        <w:rPr>
          <w:rFonts w:eastAsia="Times New Roman" w:cs="Times New Roman"/>
          <w:sz w:val="20"/>
          <w:szCs w:val="20"/>
          <w:shd w:val="clear" w:color="auto" w:fill="FFFFFF"/>
        </w:rPr>
        <w:t xml:space="preserve"> </w:t>
      </w:r>
      <w:proofErr w:type="spellStart"/>
      <w:r w:rsidRPr="00A30F38">
        <w:rPr>
          <w:rFonts w:eastAsia="Times New Roman" w:cs="Times New Roman"/>
          <w:sz w:val="20"/>
          <w:szCs w:val="20"/>
          <w:shd w:val="clear" w:color="auto" w:fill="FFFFFF"/>
        </w:rPr>
        <w:t>service</w:t>
      </w:r>
      <w:proofErr w:type="spellEnd"/>
      <w:r w:rsidRPr="00A30F38">
        <w:rPr>
          <w:rFonts w:eastAsia="Times New Roman" w:cs="Times New Roman"/>
          <w:sz w:val="20"/>
          <w:szCs w:val="20"/>
          <w:shd w:val="clear" w:color="auto" w:fill="FFFFFF"/>
        </w:rPr>
        <w:t xml:space="preserve">) сети. Домен это уникальный текстовый идентификатор компьютера (хоста), подключенного </w:t>
      </w:r>
      <w:proofErr w:type="gramStart"/>
      <w:r w:rsidRPr="00A30F38">
        <w:rPr>
          <w:rFonts w:eastAsia="Times New Roman" w:cs="Times New Roman"/>
          <w:sz w:val="20"/>
          <w:szCs w:val="20"/>
          <w:shd w:val="clear" w:color="auto" w:fill="FFFFFF"/>
        </w:rPr>
        <w:t>к</w:t>
      </w:r>
      <w:proofErr w:type="gramEnd"/>
      <w:r w:rsidRPr="00A30F38">
        <w:rPr>
          <w:rFonts w:eastAsia="Times New Roman" w:cs="Times New Roman"/>
          <w:sz w:val="20"/>
          <w:szCs w:val="20"/>
          <w:shd w:val="clear" w:color="auto" w:fill="FFFFFF"/>
        </w:rPr>
        <w:t xml:space="preserve"> Интернет. Пробелов и других знаков препинания в доменных именах нет. Каждому доменному имени соответствует </w:t>
      </w:r>
      <w:proofErr w:type="gramStart"/>
      <w:r w:rsidRPr="00A30F38">
        <w:rPr>
          <w:rFonts w:eastAsia="Times New Roman" w:cs="Times New Roman"/>
          <w:sz w:val="20"/>
          <w:szCs w:val="20"/>
          <w:shd w:val="clear" w:color="auto" w:fill="FFFFFF"/>
        </w:rPr>
        <w:t>определенный</w:t>
      </w:r>
      <w:proofErr w:type="gramEnd"/>
      <w:r w:rsidRPr="00A30F38">
        <w:rPr>
          <w:rFonts w:eastAsia="Times New Roman" w:cs="Times New Roman"/>
          <w:sz w:val="20"/>
          <w:szCs w:val="20"/>
          <w:shd w:val="clear" w:color="auto" w:fill="FFFFFF"/>
        </w:rPr>
        <w:t xml:space="preserve"> IP-адрес или несколько IP-адресов. Доменные имена являются составляющей частью URL, </w:t>
      </w:r>
      <w:proofErr w:type="gramStart"/>
      <w:r w:rsidRPr="00A30F38">
        <w:rPr>
          <w:rFonts w:eastAsia="Times New Roman" w:cs="Times New Roman"/>
          <w:sz w:val="20"/>
          <w:szCs w:val="20"/>
          <w:shd w:val="clear" w:color="auto" w:fill="FFFFFF"/>
        </w:rPr>
        <w:t>указывающих</w:t>
      </w:r>
      <w:proofErr w:type="gramEnd"/>
      <w:r w:rsidRPr="00A30F38">
        <w:rPr>
          <w:rFonts w:eastAsia="Times New Roman" w:cs="Times New Roman"/>
          <w:sz w:val="20"/>
          <w:szCs w:val="20"/>
          <w:shd w:val="clear" w:color="auto" w:fill="FFFFFF"/>
        </w:rPr>
        <w:t xml:space="preserve"> на конкретные </w:t>
      </w:r>
      <w:proofErr w:type="spellStart"/>
      <w:r w:rsidRPr="00A30F38">
        <w:rPr>
          <w:rFonts w:eastAsia="Times New Roman" w:cs="Times New Roman"/>
          <w:sz w:val="20"/>
          <w:szCs w:val="20"/>
          <w:shd w:val="clear" w:color="auto" w:fill="FFFFFF"/>
        </w:rPr>
        <w:t>web</w:t>
      </w:r>
      <w:proofErr w:type="spellEnd"/>
      <w:r w:rsidRPr="00A30F38">
        <w:rPr>
          <w:rFonts w:eastAsia="Times New Roman" w:cs="Times New Roman"/>
          <w:sz w:val="20"/>
          <w:szCs w:val="20"/>
          <w:shd w:val="clear" w:color="auto" w:fill="FFFFFF"/>
        </w:rPr>
        <w:t>-страницы. Доменные имена преобразовываются в IP-адреса службой DNS.</w:t>
      </w:r>
    </w:p>
    <w:p w:rsidR="00A30F38" w:rsidRDefault="00A30F38" w:rsidP="00A30F38">
      <w:pPr>
        <w:spacing w:before="120"/>
        <w:ind w:left="720" w:hanging="359"/>
        <w:contextualSpacing/>
        <w:jc w:val="both"/>
        <w:rPr>
          <w:rFonts w:eastAsia="Times New Roman" w:cs="Times New Roman"/>
          <w:b/>
          <w:sz w:val="20"/>
          <w:szCs w:val="20"/>
          <w:shd w:val="clear" w:color="auto" w:fill="FFFFFF"/>
        </w:rPr>
      </w:pPr>
    </w:p>
    <w:p w:rsidR="00A30F38" w:rsidRPr="00A30F38" w:rsidRDefault="00A30F38" w:rsidP="00A30F38">
      <w:pPr>
        <w:spacing w:before="120"/>
        <w:contextualSpacing/>
        <w:jc w:val="both"/>
        <w:rPr>
          <w:rFonts w:eastAsia="Times New Roman" w:cs="Times New Roman"/>
          <w:sz w:val="20"/>
          <w:szCs w:val="20"/>
          <w:shd w:val="clear" w:color="auto" w:fill="FFFFFF"/>
        </w:rPr>
      </w:pPr>
      <w:r>
        <w:rPr>
          <w:rFonts w:eastAsia="Times New Roman" w:cs="Times New Roman"/>
          <w:b/>
          <w:sz w:val="20"/>
          <w:szCs w:val="20"/>
          <w:shd w:val="clear" w:color="auto" w:fill="FFFFFF"/>
        </w:rPr>
        <w:t>8</w:t>
      </w:r>
      <w:r w:rsidRPr="00A30F38">
        <w:rPr>
          <w:rFonts w:eastAsia="Times New Roman" w:cs="Times New Roman"/>
          <w:b/>
          <w:sz w:val="20"/>
          <w:szCs w:val="20"/>
          <w:shd w:val="clear" w:color="auto" w:fill="FFFFFF"/>
        </w:rPr>
        <w:t>.   Служба размещения информационных ресурсов.</w:t>
      </w:r>
    </w:p>
    <w:p w:rsidR="00A30F38" w:rsidRPr="00A30F38" w:rsidRDefault="00A30F38" w:rsidP="00A30F38">
      <w:pPr>
        <w:spacing w:before="120"/>
        <w:contextualSpacing/>
        <w:jc w:val="both"/>
        <w:rPr>
          <w:rFonts w:eastAsia="Times New Roman" w:cs="Times New Roman"/>
          <w:sz w:val="20"/>
          <w:szCs w:val="20"/>
        </w:rPr>
      </w:pPr>
      <w:r w:rsidRPr="00A30F38">
        <w:rPr>
          <w:rFonts w:eastAsia="Times New Roman" w:cs="Times New Roman"/>
          <w:sz w:val="20"/>
          <w:szCs w:val="20"/>
          <w:shd w:val="clear" w:color="auto" w:fill="FFFFFF"/>
        </w:rPr>
        <w:t>Информационный ресурс в сети Интернет - это массив данных, составленный и отсортированный по некому признаку, роду информации, который имеет строгую структуру. Благодаря информационным ресурсам Интернет получил заслуженную популярность в последние годы. Доступ к ресурсам имеет каждый, кто подключил свой компьютер к всемирной паутине.</w:t>
      </w:r>
    </w:p>
    <w:p w:rsidR="00A30F38" w:rsidRPr="00A30F38" w:rsidRDefault="00A30F38" w:rsidP="00A30F38">
      <w:pPr>
        <w:spacing w:before="120"/>
        <w:contextualSpacing/>
        <w:jc w:val="both"/>
        <w:rPr>
          <w:rFonts w:eastAsia="Times New Roman" w:cs="Times New Roman"/>
          <w:b/>
          <w:sz w:val="20"/>
          <w:szCs w:val="20"/>
          <w:shd w:val="clear" w:color="auto" w:fill="FFFFFF"/>
        </w:rPr>
      </w:pPr>
      <w:r w:rsidRPr="00A30F38">
        <w:rPr>
          <w:rFonts w:eastAsia="Times New Roman" w:cs="Times New Roman"/>
          <w:sz w:val="20"/>
          <w:szCs w:val="20"/>
        </w:rPr>
        <w:t>Вероятны два варианта: или на сервере собственного провайдера, или на сервере одной из бесплатных служб.</w:t>
      </w:r>
      <w:r w:rsidRPr="00A30F38">
        <w:rPr>
          <w:rFonts w:eastAsia="Times New Roman" w:cs="Times New Roman"/>
          <w:sz w:val="20"/>
          <w:szCs w:val="20"/>
          <w:shd w:val="clear" w:color="auto" w:fill="FFFFFF"/>
        </w:rPr>
        <w:t xml:space="preserve"> У большинства провайдеров услуги по размещению страниц на </w:t>
      </w:r>
      <w:proofErr w:type="spellStart"/>
      <w:r w:rsidRPr="00A30F38">
        <w:rPr>
          <w:rFonts w:eastAsia="Times New Roman" w:cs="Times New Roman"/>
          <w:sz w:val="20"/>
          <w:szCs w:val="20"/>
          <w:shd w:val="clear" w:color="auto" w:fill="FFFFFF"/>
        </w:rPr>
        <w:t>Web</w:t>
      </w:r>
      <w:proofErr w:type="spellEnd"/>
      <w:r w:rsidRPr="00A30F38">
        <w:rPr>
          <w:rFonts w:eastAsia="Times New Roman" w:cs="Times New Roman"/>
          <w:sz w:val="20"/>
          <w:szCs w:val="20"/>
          <w:shd w:val="clear" w:color="auto" w:fill="FFFFFF"/>
        </w:rPr>
        <w:t>-серверах (компьютерах постоянно подключенных к сети) платные.</w:t>
      </w:r>
      <w:r w:rsidRPr="00A30F38">
        <w:rPr>
          <w:rFonts w:eastAsia="Times New Roman" w:cs="Times New Roman"/>
          <w:sz w:val="20"/>
          <w:szCs w:val="20"/>
        </w:rPr>
        <w:t xml:space="preserve"> В текущее время в Интернет существует огромное количество бесплатных служб, предоставляющих всем желающим возможность поместить </w:t>
      </w:r>
      <w:proofErr w:type="spellStart"/>
      <w:r w:rsidRPr="00A30F38">
        <w:rPr>
          <w:rFonts w:eastAsia="Times New Roman" w:cs="Times New Roman"/>
          <w:sz w:val="20"/>
          <w:szCs w:val="20"/>
        </w:rPr>
        <w:t>web</w:t>
      </w:r>
      <w:proofErr w:type="spellEnd"/>
      <w:r w:rsidRPr="00A30F38">
        <w:rPr>
          <w:rFonts w:eastAsia="Times New Roman" w:cs="Times New Roman"/>
          <w:sz w:val="20"/>
          <w:szCs w:val="20"/>
        </w:rPr>
        <w:t xml:space="preserve"> сайт на собственном </w:t>
      </w:r>
      <w:proofErr w:type="spellStart"/>
      <w:r w:rsidRPr="00A30F38">
        <w:rPr>
          <w:rFonts w:eastAsia="Times New Roman" w:cs="Times New Roman"/>
          <w:sz w:val="20"/>
          <w:szCs w:val="20"/>
        </w:rPr>
        <w:t>web</w:t>
      </w:r>
      <w:proofErr w:type="spellEnd"/>
      <w:r w:rsidRPr="00A30F38">
        <w:rPr>
          <w:rFonts w:eastAsia="Times New Roman" w:cs="Times New Roman"/>
          <w:sz w:val="20"/>
          <w:szCs w:val="20"/>
        </w:rPr>
        <w:t xml:space="preserve"> сервере и не требующих валютной оплаты за его поддержку. Такие бесплатные службы есть за счет средств, получаемых от рекламодателей. Предоставляя безвозмездно место на сервере всем зарегистрировавшимся пользователям, они располагают рекламу на их страничках и за это получают средства от рекламодателя.</w:t>
      </w:r>
      <w:r w:rsidRPr="00A30F38">
        <w:rPr>
          <w:rFonts w:eastAsia="Times New Roman" w:cs="Times New Roman"/>
          <w:sz w:val="20"/>
          <w:szCs w:val="20"/>
          <w:shd w:val="clear" w:color="auto" w:fill="FFFFFF"/>
        </w:rPr>
        <w:t xml:space="preserve"> Нередко бесплатные службы предоставляют дополнительные услуги: счетчик посещений, гостевую книжку, чат, форум. </w:t>
      </w:r>
      <w:r>
        <w:rPr>
          <w:rFonts w:eastAsia="Times New Roman" w:cs="Times New Roman"/>
          <w:sz w:val="20"/>
          <w:szCs w:val="20"/>
          <w:shd w:val="clear" w:color="auto" w:fill="FFFFFF"/>
        </w:rPr>
        <w:t>Примеры хостингов</w:t>
      </w:r>
      <w:r w:rsidRPr="00A30F38">
        <w:rPr>
          <w:rFonts w:eastAsia="Times New Roman" w:cs="Times New Roman"/>
          <w:sz w:val="20"/>
          <w:szCs w:val="20"/>
          <w:shd w:val="clear" w:color="auto" w:fill="FFFFFF"/>
        </w:rPr>
        <w:t xml:space="preserve"> - </w:t>
      </w:r>
      <w:proofErr w:type="spellStart"/>
      <w:r w:rsidRPr="00A30F38">
        <w:rPr>
          <w:rFonts w:eastAsia="Times New Roman" w:cs="Times New Roman"/>
          <w:sz w:val="20"/>
          <w:szCs w:val="20"/>
          <w:shd w:val="clear" w:color="auto" w:fill="FFFFFF"/>
        </w:rPr>
        <w:t>Народ</w:t>
      </w:r>
      <w:proofErr w:type="gramStart"/>
      <w:r w:rsidRPr="00A30F38">
        <w:rPr>
          <w:rFonts w:eastAsia="Times New Roman" w:cs="Times New Roman"/>
          <w:sz w:val="20"/>
          <w:szCs w:val="20"/>
          <w:shd w:val="clear" w:color="auto" w:fill="FFFFFF"/>
        </w:rPr>
        <w:t>.Р</w:t>
      </w:r>
      <w:proofErr w:type="gramEnd"/>
      <w:r w:rsidRPr="00A30F38">
        <w:rPr>
          <w:rFonts w:eastAsia="Times New Roman" w:cs="Times New Roman"/>
          <w:sz w:val="20"/>
          <w:szCs w:val="20"/>
          <w:shd w:val="clear" w:color="auto" w:fill="FFFFFF"/>
        </w:rPr>
        <w:t>у</w:t>
      </w:r>
      <w:proofErr w:type="spellEnd"/>
      <w:r w:rsidRPr="00A30F38">
        <w:rPr>
          <w:rFonts w:eastAsia="Times New Roman" w:cs="Times New Roman"/>
          <w:sz w:val="20"/>
          <w:szCs w:val="20"/>
          <w:shd w:val="clear" w:color="auto" w:fill="FFFFFF"/>
        </w:rPr>
        <w:t xml:space="preserve">, </w:t>
      </w:r>
      <w:proofErr w:type="spellStart"/>
      <w:r>
        <w:rPr>
          <w:rFonts w:eastAsia="Times New Roman" w:cs="Times New Roman"/>
          <w:sz w:val="20"/>
          <w:szCs w:val="20"/>
          <w:shd w:val="clear" w:color="auto" w:fill="FFFFFF"/>
        </w:rPr>
        <w:t>GeoCities</w:t>
      </w:r>
      <w:proofErr w:type="spellEnd"/>
      <w:r>
        <w:rPr>
          <w:rFonts w:eastAsia="Times New Roman" w:cs="Times New Roman"/>
          <w:sz w:val="20"/>
          <w:szCs w:val="20"/>
          <w:shd w:val="clear" w:color="auto" w:fill="FFFFFF"/>
        </w:rPr>
        <w:t xml:space="preserve">, </w:t>
      </w:r>
      <w:proofErr w:type="spellStart"/>
      <w:r>
        <w:rPr>
          <w:rFonts w:eastAsia="Times New Roman" w:cs="Times New Roman"/>
          <w:sz w:val="20"/>
          <w:szCs w:val="20"/>
          <w:shd w:val="clear" w:color="auto" w:fill="FFFFFF"/>
        </w:rPr>
        <w:t>FortuneCity</w:t>
      </w:r>
      <w:proofErr w:type="spellEnd"/>
      <w:r>
        <w:rPr>
          <w:rFonts w:eastAsia="Times New Roman" w:cs="Times New Roman"/>
          <w:sz w:val="20"/>
          <w:szCs w:val="20"/>
          <w:shd w:val="clear" w:color="auto" w:fill="FFFFFF"/>
        </w:rPr>
        <w:t xml:space="preserve"> и </w:t>
      </w:r>
      <w:proofErr w:type="spellStart"/>
      <w:r>
        <w:rPr>
          <w:rFonts w:eastAsia="Times New Roman" w:cs="Times New Roman"/>
          <w:sz w:val="20"/>
          <w:szCs w:val="20"/>
          <w:shd w:val="clear" w:color="auto" w:fill="FFFFFF"/>
        </w:rPr>
        <w:t>Tripod</w:t>
      </w:r>
      <w:proofErr w:type="spellEnd"/>
      <w:r>
        <w:rPr>
          <w:rFonts w:eastAsia="Times New Roman" w:cs="Times New Roman"/>
          <w:sz w:val="20"/>
          <w:szCs w:val="20"/>
          <w:shd w:val="clear" w:color="auto" w:fill="FFFFFF"/>
        </w:rPr>
        <w:t>.</w:t>
      </w:r>
    </w:p>
    <w:p w:rsidR="00A30F38" w:rsidRPr="00A30F38" w:rsidRDefault="00A30F38" w:rsidP="00A30F38">
      <w:pPr>
        <w:spacing w:before="120" w:after="120"/>
        <w:contextualSpacing/>
        <w:jc w:val="both"/>
        <w:rPr>
          <w:rFonts w:eastAsia="Times New Roman" w:cs="Times New Roman"/>
          <w:sz w:val="20"/>
          <w:szCs w:val="20"/>
          <w:shd w:val="clear" w:color="auto" w:fill="FFFFFF"/>
        </w:rPr>
      </w:pPr>
      <w:proofErr w:type="spellStart"/>
      <w:proofErr w:type="gramStart"/>
      <w:r w:rsidRPr="00A30F38">
        <w:rPr>
          <w:rFonts w:eastAsia="Times New Roman" w:cs="Times New Roman"/>
          <w:b/>
          <w:sz w:val="20"/>
          <w:szCs w:val="20"/>
          <w:shd w:val="clear" w:color="auto" w:fill="FFFFFF"/>
        </w:rPr>
        <w:t>Хо́стинг</w:t>
      </w:r>
      <w:proofErr w:type="spellEnd"/>
      <w:proofErr w:type="gramEnd"/>
      <w:r w:rsidRPr="00A30F38">
        <w:rPr>
          <w:rFonts w:eastAsia="Times New Roman" w:cs="Times New Roman"/>
          <w:b/>
          <w:sz w:val="20"/>
          <w:szCs w:val="20"/>
          <w:shd w:val="clear" w:color="auto" w:fill="FFFFFF"/>
        </w:rPr>
        <w:t xml:space="preserve"> </w:t>
      </w:r>
      <w:r w:rsidRPr="00A30F38">
        <w:rPr>
          <w:rFonts w:eastAsia="Times New Roman" w:cs="Times New Roman"/>
          <w:sz w:val="20"/>
          <w:szCs w:val="20"/>
          <w:shd w:val="clear" w:color="auto" w:fill="FFFFFF"/>
        </w:rPr>
        <w:t xml:space="preserve">— </w:t>
      </w:r>
      <w:hyperlink r:id="rId73" w:history="1">
        <w:r w:rsidRPr="00A30F38">
          <w:rPr>
            <w:rStyle w:val="a4"/>
            <w:rFonts w:cs="Times New Roman"/>
            <w:color w:val="auto"/>
            <w:sz w:val="20"/>
            <w:szCs w:val="20"/>
            <w:u w:val="none"/>
          </w:rPr>
          <w:t>услуга</w:t>
        </w:r>
      </w:hyperlink>
      <w:r w:rsidRPr="00A30F38">
        <w:rPr>
          <w:rFonts w:eastAsia="Times New Roman" w:cs="Times New Roman"/>
          <w:sz w:val="20"/>
          <w:szCs w:val="20"/>
          <w:shd w:val="clear" w:color="auto" w:fill="FFFFFF"/>
        </w:rPr>
        <w:t xml:space="preserve"> по предоставлению</w:t>
      </w:r>
      <w:hyperlink r:id="rId74" w:history="1">
        <w:r w:rsidRPr="00A30F38">
          <w:rPr>
            <w:rStyle w:val="a4"/>
            <w:rFonts w:cs="Times New Roman"/>
            <w:color w:val="auto"/>
            <w:sz w:val="20"/>
            <w:szCs w:val="20"/>
            <w:u w:val="none"/>
          </w:rPr>
          <w:t xml:space="preserve"> </w:t>
        </w:r>
      </w:hyperlink>
      <w:hyperlink r:id="rId75" w:history="1">
        <w:r w:rsidRPr="00A30F38">
          <w:rPr>
            <w:rStyle w:val="a4"/>
            <w:rFonts w:cs="Times New Roman"/>
            <w:color w:val="auto"/>
            <w:sz w:val="20"/>
            <w:szCs w:val="20"/>
            <w:u w:val="none"/>
          </w:rPr>
          <w:t>вычислительных мощностей</w:t>
        </w:r>
      </w:hyperlink>
      <w:r w:rsidRPr="00A30F38">
        <w:rPr>
          <w:rFonts w:eastAsia="Times New Roman" w:cs="Times New Roman"/>
          <w:sz w:val="20"/>
          <w:szCs w:val="20"/>
          <w:shd w:val="clear" w:color="auto" w:fill="FFFFFF"/>
        </w:rPr>
        <w:t xml:space="preserve"> для размещения</w:t>
      </w:r>
      <w:hyperlink r:id="rId76" w:history="1">
        <w:r w:rsidRPr="00A30F38">
          <w:rPr>
            <w:rStyle w:val="a4"/>
            <w:rFonts w:cs="Times New Roman"/>
            <w:color w:val="auto"/>
            <w:sz w:val="20"/>
            <w:szCs w:val="20"/>
            <w:u w:val="none"/>
          </w:rPr>
          <w:t xml:space="preserve"> </w:t>
        </w:r>
      </w:hyperlink>
      <w:hyperlink r:id="rId77" w:history="1">
        <w:r w:rsidRPr="00A30F38">
          <w:rPr>
            <w:rStyle w:val="a4"/>
            <w:rFonts w:cs="Times New Roman"/>
            <w:color w:val="auto"/>
            <w:sz w:val="20"/>
            <w:szCs w:val="20"/>
            <w:u w:val="none"/>
          </w:rPr>
          <w:t>информации</w:t>
        </w:r>
      </w:hyperlink>
      <w:r w:rsidRPr="00A30F38">
        <w:rPr>
          <w:rFonts w:eastAsia="Times New Roman" w:cs="Times New Roman"/>
          <w:sz w:val="20"/>
          <w:szCs w:val="20"/>
          <w:shd w:val="clear" w:color="auto" w:fill="FFFFFF"/>
        </w:rPr>
        <w:t xml:space="preserve"> на</w:t>
      </w:r>
      <w:hyperlink r:id="rId78" w:history="1">
        <w:r w:rsidRPr="00A30F38">
          <w:rPr>
            <w:rStyle w:val="a4"/>
            <w:rFonts w:cs="Times New Roman"/>
            <w:color w:val="auto"/>
            <w:sz w:val="20"/>
            <w:szCs w:val="20"/>
            <w:u w:val="none"/>
          </w:rPr>
          <w:t xml:space="preserve"> </w:t>
        </w:r>
      </w:hyperlink>
      <w:hyperlink r:id="rId79" w:history="1">
        <w:r w:rsidRPr="00A30F38">
          <w:rPr>
            <w:rStyle w:val="a4"/>
            <w:rFonts w:cs="Times New Roman"/>
            <w:color w:val="auto"/>
            <w:sz w:val="20"/>
            <w:szCs w:val="20"/>
            <w:u w:val="none"/>
          </w:rPr>
          <w:t>сервере</w:t>
        </w:r>
      </w:hyperlink>
      <w:r w:rsidRPr="00A30F38">
        <w:rPr>
          <w:rFonts w:eastAsia="Times New Roman" w:cs="Times New Roman"/>
          <w:sz w:val="20"/>
          <w:szCs w:val="20"/>
          <w:shd w:val="clear" w:color="auto" w:fill="FFFFFF"/>
        </w:rPr>
        <w:t>, постоянно находящемся в сети (обычно</w:t>
      </w:r>
      <w:hyperlink r:id="rId80" w:history="1">
        <w:r w:rsidRPr="00A30F38">
          <w:rPr>
            <w:rStyle w:val="a4"/>
            <w:rFonts w:cs="Times New Roman"/>
            <w:color w:val="auto"/>
            <w:sz w:val="20"/>
            <w:szCs w:val="20"/>
            <w:u w:val="none"/>
          </w:rPr>
          <w:t xml:space="preserve"> </w:t>
        </w:r>
      </w:hyperlink>
      <w:hyperlink r:id="rId81" w:history="1">
        <w:r w:rsidRPr="00A30F38">
          <w:rPr>
            <w:rStyle w:val="a4"/>
            <w:rFonts w:cs="Times New Roman"/>
            <w:color w:val="auto"/>
            <w:sz w:val="20"/>
            <w:szCs w:val="20"/>
            <w:u w:val="none"/>
          </w:rPr>
          <w:t>Интернет</w:t>
        </w:r>
      </w:hyperlink>
      <w:r>
        <w:rPr>
          <w:rFonts w:eastAsia="Times New Roman" w:cs="Times New Roman"/>
          <w:sz w:val="20"/>
          <w:szCs w:val="20"/>
          <w:shd w:val="clear" w:color="auto" w:fill="FFFFFF"/>
        </w:rPr>
        <w:t xml:space="preserve">). </w:t>
      </w:r>
      <w:r w:rsidRPr="00A30F38">
        <w:rPr>
          <w:rFonts w:eastAsia="Times New Roman" w:cs="Times New Roman"/>
          <w:sz w:val="20"/>
          <w:szCs w:val="20"/>
          <w:shd w:val="clear" w:color="auto" w:fill="FFFFFF"/>
        </w:rPr>
        <w:t xml:space="preserve">Хостингом также называется услуга </w:t>
      </w:r>
      <w:proofErr w:type="gramStart"/>
      <w:r w:rsidRPr="00A30F38">
        <w:rPr>
          <w:rFonts w:eastAsia="Times New Roman" w:cs="Times New Roman"/>
          <w:sz w:val="20"/>
          <w:szCs w:val="20"/>
          <w:shd w:val="clear" w:color="auto" w:fill="FFFFFF"/>
        </w:rPr>
        <w:t>по размещению оборудования клиента на территории</w:t>
      </w:r>
      <w:hyperlink r:id="rId82" w:history="1">
        <w:r w:rsidRPr="00A30F38">
          <w:rPr>
            <w:rStyle w:val="a4"/>
            <w:rFonts w:cs="Times New Roman"/>
            <w:color w:val="auto"/>
            <w:sz w:val="20"/>
            <w:szCs w:val="20"/>
            <w:u w:val="none"/>
          </w:rPr>
          <w:t xml:space="preserve"> </w:t>
        </w:r>
      </w:hyperlink>
      <w:hyperlink r:id="rId83" w:history="1">
        <w:r w:rsidRPr="00A30F38">
          <w:rPr>
            <w:rStyle w:val="a4"/>
            <w:rFonts w:cs="Times New Roman"/>
            <w:color w:val="auto"/>
            <w:sz w:val="20"/>
            <w:szCs w:val="20"/>
            <w:u w:val="none"/>
          </w:rPr>
          <w:t>провайдера</w:t>
        </w:r>
      </w:hyperlink>
      <w:r w:rsidRPr="00A30F38">
        <w:rPr>
          <w:rFonts w:eastAsia="Times New Roman" w:cs="Times New Roman"/>
          <w:sz w:val="20"/>
          <w:szCs w:val="20"/>
          <w:shd w:val="clear" w:color="auto" w:fill="FFFFFF"/>
        </w:rPr>
        <w:t xml:space="preserve"> с обеспечением подключения его к каналам связи с высокой пропускной способностью</w:t>
      </w:r>
      <w:proofErr w:type="gramEnd"/>
      <w:r w:rsidRPr="00A30F38">
        <w:rPr>
          <w:rFonts w:eastAsia="Times New Roman" w:cs="Times New Roman"/>
          <w:sz w:val="20"/>
          <w:szCs w:val="20"/>
          <w:shd w:val="clear" w:color="auto" w:fill="FFFFFF"/>
        </w:rPr>
        <w:t xml:space="preserve"> (</w:t>
      </w:r>
      <w:hyperlink r:id="rId84" w:history="1">
        <w:r w:rsidRPr="00A30F38">
          <w:rPr>
            <w:rStyle w:val="a4"/>
            <w:rFonts w:cs="Times New Roman"/>
            <w:color w:val="auto"/>
            <w:sz w:val="20"/>
            <w:szCs w:val="20"/>
            <w:u w:val="none"/>
          </w:rPr>
          <w:t>колокация</w:t>
        </w:r>
      </w:hyperlink>
      <w:r w:rsidRPr="00A30F38">
        <w:rPr>
          <w:rFonts w:eastAsia="Times New Roman" w:cs="Times New Roman"/>
          <w:sz w:val="20"/>
          <w:szCs w:val="20"/>
          <w:shd w:val="clear" w:color="auto" w:fill="FFFFFF"/>
        </w:rPr>
        <w:t>, от</w:t>
      </w:r>
      <w:hyperlink r:id="rId85" w:history="1">
        <w:r w:rsidRPr="00A30F38">
          <w:rPr>
            <w:rStyle w:val="a4"/>
            <w:rFonts w:cs="Times New Roman"/>
            <w:color w:val="auto"/>
            <w:sz w:val="20"/>
            <w:szCs w:val="20"/>
            <w:u w:val="none"/>
          </w:rPr>
          <w:t>англ.</w:t>
        </w:r>
      </w:hyperlink>
      <w:r w:rsidRPr="00A30F38">
        <w:rPr>
          <w:rFonts w:eastAsia="Times New Roman" w:cs="Times New Roman"/>
          <w:sz w:val="20"/>
          <w:szCs w:val="20"/>
          <w:shd w:val="clear" w:color="auto" w:fill="FFFFFF"/>
        </w:rPr>
        <w:t xml:space="preserve"> </w:t>
      </w:r>
      <w:proofErr w:type="spellStart"/>
      <w:r w:rsidRPr="00A30F38">
        <w:rPr>
          <w:rFonts w:eastAsia="Times New Roman" w:cs="Times New Roman"/>
          <w:i/>
          <w:sz w:val="20"/>
          <w:szCs w:val="20"/>
          <w:shd w:val="clear" w:color="auto" w:fill="FFFFFF"/>
        </w:rPr>
        <w:t>collocation</w:t>
      </w:r>
      <w:proofErr w:type="spellEnd"/>
      <w:r w:rsidRPr="00A30F38">
        <w:rPr>
          <w:rFonts w:eastAsia="Times New Roman" w:cs="Times New Roman"/>
          <w:sz w:val="20"/>
          <w:szCs w:val="20"/>
          <w:shd w:val="clear" w:color="auto" w:fill="FFFFFF"/>
        </w:rPr>
        <w:t>).</w:t>
      </w:r>
    </w:p>
    <w:p w:rsidR="00A30F38" w:rsidRPr="00A30F38" w:rsidRDefault="00A30F38" w:rsidP="00A30F38">
      <w:pPr>
        <w:spacing w:before="120" w:after="120"/>
        <w:contextualSpacing/>
        <w:jc w:val="both"/>
        <w:rPr>
          <w:rFonts w:eastAsia="Times New Roman" w:cs="Times New Roman"/>
          <w:sz w:val="20"/>
          <w:szCs w:val="20"/>
          <w:shd w:val="clear" w:color="auto" w:fill="FFFFFF"/>
        </w:rPr>
      </w:pPr>
      <w:r w:rsidRPr="00A30F38">
        <w:rPr>
          <w:rFonts w:eastAsia="Times New Roman" w:cs="Times New Roman"/>
          <w:sz w:val="20"/>
          <w:szCs w:val="20"/>
          <w:shd w:val="clear" w:color="auto" w:fill="FFFFFF"/>
        </w:rPr>
        <w:t>Обычно хостинг входит в пакет по обслуживанию сайта и подразумевает как минимум услугу размещения файлов сайта на</w:t>
      </w:r>
      <w:hyperlink r:id="rId86" w:history="1">
        <w:r w:rsidRPr="00A30F38">
          <w:rPr>
            <w:rStyle w:val="a4"/>
            <w:rFonts w:cs="Times New Roman"/>
            <w:color w:val="auto"/>
            <w:sz w:val="20"/>
            <w:szCs w:val="20"/>
            <w:u w:val="none"/>
          </w:rPr>
          <w:t xml:space="preserve"> </w:t>
        </w:r>
      </w:hyperlink>
      <w:hyperlink r:id="rId87" w:history="1">
        <w:r w:rsidRPr="00A30F38">
          <w:rPr>
            <w:rStyle w:val="a4"/>
            <w:rFonts w:cs="Times New Roman"/>
            <w:color w:val="auto"/>
            <w:sz w:val="20"/>
            <w:szCs w:val="20"/>
            <w:u w:val="none"/>
          </w:rPr>
          <w:t>сервере</w:t>
        </w:r>
      </w:hyperlink>
      <w:r w:rsidRPr="00A30F38">
        <w:rPr>
          <w:rFonts w:eastAsia="Times New Roman" w:cs="Times New Roman"/>
          <w:sz w:val="20"/>
          <w:szCs w:val="20"/>
          <w:shd w:val="clear" w:color="auto" w:fill="FFFFFF"/>
        </w:rPr>
        <w:t>, на котором запущено</w:t>
      </w:r>
      <w:hyperlink r:id="rId88" w:history="1">
        <w:r w:rsidRPr="00A30F38">
          <w:rPr>
            <w:rStyle w:val="a4"/>
            <w:rFonts w:cs="Times New Roman"/>
            <w:color w:val="auto"/>
            <w:sz w:val="20"/>
            <w:szCs w:val="20"/>
            <w:u w:val="none"/>
          </w:rPr>
          <w:t xml:space="preserve"> </w:t>
        </w:r>
      </w:hyperlink>
      <w:hyperlink r:id="rId89" w:history="1">
        <w:r w:rsidRPr="00A30F38">
          <w:rPr>
            <w:rStyle w:val="a4"/>
            <w:rFonts w:cs="Times New Roman"/>
            <w:color w:val="auto"/>
            <w:sz w:val="20"/>
            <w:szCs w:val="20"/>
            <w:u w:val="none"/>
          </w:rPr>
          <w:t>ПО</w:t>
        </w:r>
      </w:hyperlink>
      <w:r w:rsidRPr="00A30F38">
        <w:rPr>
          <w:rFonts w:eastAsia="Times New Roman" w:cs="Times New Roman"/>
          <w:sz w:val="20"/>
          <w:szCs w:val="20"/>
          <w:shd w:val="clear" w:color="auto" w:fill="FFFFFF"/>
        </w:rPr>
        <w:t xml:space="preserve">, </w:t>
      </w:r>
      <w:proofErr w:type="gramStart"/>
      <w:r w:rsidRPr="00A30F38">
        <w:rPr>
          <w:rFonts w:eastAsia="Times New Roman" w:cs="Times New Roman"/>
          <w:sz w:val="20"/>
          <w:szCs w:val="20"/>
          <w:shd w:val="clear" w:color="auto" w:fill="FFFFFF"/>
        </w:rPr>
        <w:t>необходимое</w:t>
      </w:r>
      <w:proofErr w:type="gramEnd"/>
      <w:r w:rsidRPr="00A30F38">
        <w:rPr>
          <w:rFonts w:eastAsia="Times New Roman" w:cs="Times New Roman"/>
          <w:sz w:val="20"/>
          <w:szCs w:val="20"/>
          <w:shd w:val="clear" w:color="auto" w:fill="FFFFFF"/>
        </w:rPr>
        <w:t xml:space="preserve"> для обработки запросов к этим файлам (</w:t>
      </w:r>
      <w:hyperlink r:id="rId90" w:history="1">
        <w:r w:rsidRPr="00A30F38">
          <w:rPr>
            <w:rStyle w:val="a4"/>
            <w:rFonts w:cs="Times New Roman"/>
            <w:color w:val="auto"/>
            <w:sz w:val="20"/>
            <w:szCs w:val="20"/>
            <w:u w:val="none"/>
          </w:rPr>
          <w:t>веб-сервер</w:t>
        </w:r>
      </w:hyperlink>
      <w:r w:rsidRPr="00A30F38">
        <w:rPr>
          <w:rFonts w:eastAsia="Times New Roman" w:cs="Times New Roman"/>
          <w:sz w:val="20"/>
          <w:szCs w:val="20"/>
          <w:shd w:val="clear" w:color="auto" w:fill="FFFFFF"/>
        </w:rPr>
        <w:t>). Как правило, в обслуживание уже входит предоставление места для</w:t>
      </w:r>
      <w:hyperlink r:id="rId91" w:history="1">
        <w:r w:rsidRPr="00A30F38">
          <w:rPr>
            <w:rStyle w:val="a4"/>
            <w:rFonts w:cs="Times New Roman"/>
            <w:color w:val="auto"/>
            <w:sz w:val="20"/>
            <w:szCs w:val="20"/>
            <w:u w:val="none"/>
          </w:rPr>
          <w:t xml:space="preserve"> </w:t>
        </w:r>
      </w:hyperlink>
      <w:hyperlink r:id="rId92" w:history="1">
        <w:r w:rsidRPr="00A30F38">
          <w:rPr>
            <w:rStyle w:val="a4"/>
            <w:rFonts w:cs="Times New Roman"/>
            <w:color w:val="auto"/>
            <w:sz w:val="20"/>
            <w:szCs w:val="20"/>
            <w:u w:val="none"/>
          </w:rPr>
          <w:t>почтовой корреспонденции</w:t>
        </w:r>
      </w:hyperlink>
      <w:r w:rsidRPr="00A30F38">
        <w:rPr>
          <w:rFonts w:eastAsia="Times New Roman" w:cs="Times New Roman"/>
          <w:sz w:val="20"/>
          <w:szCs w:val="20"/>
          <w:shd w:val="clear" w:color="auto" w:fill="FFFFFF"/>
        </w:rPr>
        <w:t xml:space="preserve">, </w:t>
      </w:r>
      <w:hyperlink r:id="rId93" w:history="1">
        <w:r w:rsidRPr="00A30F38">
          <w:rPr>
            <w:rStyle w:val="a4"/>
            <w:rFonts w:cs="Times New Roman"/>
            <w:color w:val="auto"/>
            <w:sz w:val="20"/>
            <w:szCs w:val="20"/>
            <w:u w:val="none"/>
          </w:rPr>
          <w:t>баз данных</w:t>
        </w:r>
      </w:hyperlink>
      <w:r w:rsidRPr="00A30F38">
        <w:rPr>
          <w:rFonts w:eastAsia="Times New Roman" w:cs="Times New Roman"/>
          <w:sz w:val="20"/>
          <w:szCs w:val="20"/>
          <w:shd w:val="clear" w:color="auto" w:fill="FFFFFF"/>
        </w:rPr>
        <w:t>,</w:t>
      </w:r>
      <w:hyperlink r:id="rId94" w:history="1">
        <w:r w:rsidRPr="00A30F38">
          <w:rPr>
            <w:rStyle w:val="a4"/>
            <w:rFonts w:cs="Times New Roman"/>
            <w:color w:val="auto"/>
            <w:sz w:val="20"/>
            <w:szCs w:val="20"/>
            <w:u w:val="none"/>
          </w:rPr>
          <w:t xml:space="preserve"> </w:t>
        </w:r>
      </w:hyperlink>
      <w:hyperlink r:id="rId95" w:history="1">
        <w:r w:rsidRPr="00A30F38">
          <w:rPr>
            <w:rStyle w:val="a4"/>
            <w:rFonts w:cs="Times New Roman"/>
            <w:color w:val="auto"/>
            <w:sz w:val="20"/>
            <w:szCs w:val="20"/>
            <w:u w:val="none"/>
          </w:rPr>
          <w:t>DNS</w:t>
        </w:r>
      </w:hyperlink>
      <w:r w:rsidRPr="00A30F38">
        <w:rPr>
          <w:rFonts w:eastAsia="Times New Roman" w:cs="Times New Roman"/>
          <w:sz w:val="20"/>
          <w:szCs w:val="20"/>
          <w:shd w:val="clear" w:color="auto" w:fill="FFFFFF"/>
        </w:rPr>
        <w:t>, файлового хранилища на специально выделенном</w:t>
      </w:r>
      <w:hyperlink r:id="rId96" w:history="1">
        <w:r w:rsidRPr="00A30F38">
          <w:rPr>
            <w:rStyle w:val="a4"/>
            <w:rFonts w:cs="Times New Roman"/>
            <w:color w:val="auto"/>
            <w:sz w:val="20"/>
            <w:szCs w:val="20"/>
            <w:u w:val="none"/>
          </w:rPr>
          <w:t>файл-сервере</w:t>
        </w:r>
      </w:hyperlink>
      <w:r w:rsidRPr="00A30F38">
        <w:rPr>
          <w:rFonts w:eastAsia="Times New Roman" w:cs="Times New Roman"/>
          <w:sz w:val="20"/>
          <w:szCs w:val="20"/>
          <w:shd w:val="clear" w:color="auto" w:fill="FFFFFF"/>
        </w:rPr>
        <w:t xml:space="preserve"> и т. п., а также поддержка функционирования соответствующих сервисов.</w:t>
      </w:r>
    </w:p>
    <w:p w:rsidR="00A30F38" w:rsidRPr="00A30F38" w:rsidRDefault="00A30F38" w:rsidP="00A30F38">
      <w:pPr>
        <w:spacing w:before="120" w:after="120"/>
        <w:contextualSpacing/>
        <w:jc w:val="both"/>
        <w:rPr>
          <w:rFonts w:cs="Times New Roman"/>
          <w:sz w:val="20"/>
          <w:szCs w:val="20"/>
        </w:rPr>
      </w:pPr>
      <w:r w:rsidRPr="00A30F38">
        <w:rPr>
          <w:rFonts w:eastAsia="Times New Roman" w:cs="Times New Roman"/>
          <w:sz w:val="20"/>
          <w:szCs w:val="20"/>
          <w:shd w:val="clear" w:color="auto" w:fill="FFFFFF"/>
        </w:rPr>
        <w:lastRenderedPageBreak/>
        <w:t>Хостинг</w:t>
      </w:r>
      <w:hyperlink r:id="rId97" w:history="1">
        <w:r w:rsidRPr="00A30F38">
          <w:rPr>
            <w:rStyle w:val="a4"/>
            <w:rFonts w:cs="Times New Roman"/>
            <w:color w:val="auto"/>
            <w:sz w:val="20"/>
            <w:szCs w:val="20"/>
            <w:u w:val="none"/>
          </w:rPr>
          <w:t xml:space="preserve"> </w:t>
        </w:r>
      </w:hyperlink>
      <w:hyperlink r:id="rId98" w:history="1">
        <w:r w:rsidRPr="00A30F38">
          <w:rPr>
            <w:rStyle w:val="a4"/>
            <w:rFonts w:cs="Times New Roman"/>
            <w:color w:val="auto"/>
            <w:sz w:val="20"/>
            <w:szCs w:val="20"/>
            <w:u w:val="none"/>
          </w:rPr>
          <w:t>базы данных</w:t>
        </w:r>
      </w:hyperlink>
      <w:r w:rsidRPr="00A30F38">
        <w:rPr>
          <w:rFonts w:eastAsia="Times New Roman" w:cs="Times New Roman"/>
          <w:sz w:val="20"/>
          <w:szCs w:val="20"/>
          <w:shd w:val="clear" w:color="auto" w:fill="FFFFFF"/>
        </w:rPr>
        <w:t xml:space="preserve">, размещение файлов, </w:t>
      </w:r>
      <w:proofErr w:type="spellStart"/>
      <w:r w:rsidRPr="00A30F38">
        <w:rPr>
          <w:rFonts w:eastAsia="Times New Roman" w:cs="Times New Roman"/>
          <w:sz w:val="20"/>
          <w:szCs w:val="20"/>
          <w:shd w:val="clear" w:color="auto" w:fill="FFFFFF"/>
        </w:rPr>
        <w:t>хостин</w:t>
      </w:r>
      <w:proofErr w:type="spellEnd"/>
      <w:r w:rsidRPr="00A30F38">
        <w:rPr>
          <w:rFonts w:eastAsia="Times New Roman" w:cs="Times New Roman"/>
          <w:sz w:val="20"/>
          <w:szCs w:val="20"/>
          <w:shd w:val="clear" w:color="auto" w:fill="FFFFFF"/>
        </w:rPr>
        <w:t xml:space="preserve">  </w:t>
      </w:r>
      <w:hyperlink r:id="rId99" w:history="1">
        <w:r w:rsidRPr="00A30F38">
          <w:rPr>
            <w:rStyle w:val="a4"/>
            <w:rFonts w:cs="Times New Roman"/>
            <w:color w:val="auto"/>
            <w:sz w:val="20"/>
            <w:szCs w:val="20"/>
            <w:u w:val="none"/>
          </w:rPr>
          <w:t>электронной почты</w:t>
        </w:r>
      </w:hyperlink>
      <w:r w:rsidRPr="00A30F38">
        <w:rPr>
          <w:rFonts w:eastAsia="Times New Roman" w:cs="Times New Roman"/>
          <w:sz w:val="20"/>
          <w:szCs w:val="20"/>
          <w:shd w:val="clear" w:color="auto" w:fill="FFFFFF"/>
        </w:rPr>
        <w:t>, услуги</w:t>
      </w:r>
      <w:hyperlink r:id="rId100" w:history="1">
        <w:r w:rsidRPr="00A30F38">
          <w:rPr>
            <w:rStyle w:val="a4"/>
            <w:rFonts w:cs="Times New Roman"/>
            <w:color w:val="auto"/>
            <w:sz w:val="20"/>
            <w:szCs w:val="20"/>
            <w:u w:val="none"/>
          </w:rPr>
          <w:t xml:space="preserve"> </w:t>
        </w:r>
      </w:hyperlink>
      <w:hyperlink r:id="rId101" w:history="1">
        <w:r w:rsidRPr="00A30F38">
          <w:rPr>
            <w:rStyle w:val="a4"/>
            <w:rFonts w:cs="Times New Roman"/>
            <w:color w:val="auto"/>
            <w:sz w:val="20"/>
            <w:szCs w:val="20"/>
            <w:u w:val="none"/>
          </w:rPr>
          <w:t>DNS</w:t>
        </w:r>
      </w:hyperlink>
      <w:r w:rsidRPr="00A30F38">
        <w:rPr>
          <w:rFonts w:eastAsia="Times New Roman" w:cs="Times New Roman"/>
          <w:sz w:val="20"/>
          <w:szCs w:val="20"/>
          <w:shd w:val="clear" w:color="auto" w:fill="FFFFFF"/>
        </w:rPr>
        <w:t xml:space="preserve"> могут предоставляться отдельно как самостоятельные услуги, либо входить в комплексную услугу.</w:t>
      </w:r>
    </w:p>
    <w:p w:rsidR="00A30F38" w:rsidRDefault="00A30F38" w:rsidP="00A30F38">
      <w:pPr>
        <w:spacing w:before="120"/>
        <w:ind w:left="720" w:hanging="359"/>
        <w:contextualSpacing/>
        <w:jc w:val="both"/>
        <w:rPr>
          <w:rFonts w:eastAsia="Times New Roman" w:cs="Times New Roman"/>
          <w:b/>
          <w:sz w:val="20"/>
          <w:szCs w:val="20"/>
          <w:shd w:val="clear" w:color="auto" w:fill="FFFFFF"/>
        </w:rPr>
      </w:pPr>
    </w:p>
    <w:p w:rsidR="00A30F38" w:rsidRPr="00A30F38" w:rsidRDefault="00A30F38" w:rsidP="00A30F38">
      <w:pPr>
        <w:spacing w:before="120"/>
        <w:ind w:left="720" w:hanging="359"/>
        <w:contextualSpacing/>
        <w:jc w:val="both"/>
        <w:rPr>
          <w:rFonts w:eastAsia="Times New Roman" w:cs="Times New Roman"/>
          <w:sz w:val="20"/>
          <w:szCs w:val="20"/>
          <w:shd w:val="clear" w:color="auto" w:fill="FFFFFF"/>
        </w:rPr>
      </w:pPr>
      <w:r>
        <w:rPr>
          <w:rFonts w:eastAsia="Times New Roman" w:cs="Times New Roman"/>
          <w:b/>
          <w:sz w:val="20"/>
          <w:szCs w:val="20"/>
          <w:shd w:val="clear" w:color="auto" w:fill="FFFFFF"/>
        </w:rPr>
        <w:t>9</w:t>
      </w:r>
      <w:r w:rsidRPr="00A30F38">
        <w:rPr>
          <w:rFonts w:eastAsia="Times New Roman" w:cs="Times New Roman"/>
          <w:b/>
          <w:sz w:val="20"/>
          <w:szCs w:val="20"/>
          <w:shd w:val="clear" w:color="auto" w:fill="FFFFFF"/>
        </w:rPr>
        <w:t>.    Технология подключаемых модулей.</w:t>
      </w:r>
    </w:p>
    <w:p w:rsidR="00A30F38" w:rsidRDefault="00A30F38" w:rsidP="00A30F38">
      <w:pPr>
        <w:spacing w:before="120"/>
        <w:ind w:left="361"/>
        <w:contextualSpacing/>
        <w:jc w:val="both"/>
        <w:rPr>
          <w:rFonts w:eastAsia="Times New Roman" w:cs="Times New Roman"/>
          <w:sz w:val="20"/>
          <w:szCs w:val="20"/>
          <w:shd w:val="clear" w:color="auto" w:fill="FFFFFF"/>
          <w:lang w:val="en-US"/>
        </w:rPr>
      </w:pPr>
      <w:r w:rsidRPr="00A30F38">
        <w:rPr>
          <w:rFonts w:eastAsia="Times New Roman" w:cs="Times New Roman"/>
          <w:sz w:val="20"/>
          <w:szCs w:val="20"/>
          <w:shd w:val="clear" w:color="auto" w:fill="FFFFFF"/>
        </w:rPr>
        <w:t xml:space="preserve">Технология подключаемых модулей. </w:t>
      </w:r>
      <w:proofErr w:type="spellStart"/>
      <w:r w:rsidRPr="00A30F38">
        <w:rPr>
          <w:rFonts w:eastAsia="Times New Roman" w:cs="Times New Roman"/>
          <w:sz w:val="20"/>
          <w:szCs w:val="20"/>
          <w:shd w:val="clear" w:color="auto" w:fill="FFFFFF"/>
        </w:rPr>
        <w:t>plug-in</w:t>
      </w:r>
      <w:proofErr w:type="spellEnd"/>
      <w:r w:rsidRPr="00A30F38">
        <w:rPr>
          <w:rFonts w:eastAsia="Times New Roman" w:cs="Times New Roman"/>
          <w:sz w:val="20"/>
          <w:szCs w:val="20"/>
          <w:shd w:val="clear" w:color="auto" w:fill="FFFFFF"/>
        </w:rPr>
        <w:t xml:space="preserve"> </w:t>
      </w:r>
      <w:proofErr w:type="spellStart"/>
      <w:r w:rsidRPr="00A30F38">
        <w:rPr>
          <w:rFonts w:eastAsia="Times New Roman" w:cs="Times New Roman"/>
          <w:sz w:val="20"/>
          <w:szCs w:val="20"/>
          <w:shd w:val="clear" w:color="auto" w:fill="FFFFFF"/>
        </w:rPr>
        <w:t>modules</w:t>
      </w:r>
      <w:proofErr w:type="spellEnd"/>
      <w:r w:rsidRPr="00A30F38">
        <w:rPr>
          <w:rFonts w:eastAsia="Times New Roman" w:cs="Times New Roman"/>
          <w:sz w:val="20"/>
          <w:szCs w:val="20"/>
          <w:shd w:val="clear" w:color="auto" w:fill="FFFFFF"/>
        </w:rPr>
        <w:t xml:space="preserve"> (технология подключаемых модулей) предполагает присутствие двух компонентов: общего модуля, который нужно скачать и установить один раз, а также объектов, подключаемых к</w:t>
      </w:r>
      <w:hyperlink r:id="rId102" w:history="1">
        <w:r w:rsidRPr="00A30F38">
          <w:rPr>
            <w:rStyle w:val="a4"/>
            <w:rFonts w:cs="Times New Roman"/>
            <w:color w:val="auto"/>
            <w:sz w:val="20"/>
            <w:szCs w:val="20"/>
          </w:rPr>
          <w:t xml:space="preserve"> </w:t>
        </w:r>
      </w:hyperlink>
      <w:hyperlink r:id="rId103" w:history="1">
        <w:r w:rsidRPr="00A30F38">
          <w:rPr>
            <w:rStyle w:val="a4"/>
            <w:rFonts w:cs="Times New Roman"/>
            <w:color w:val="auto"/>
            <w:sz w:val="20"/>
            <w:szCs w:val="20"/>
          </w:rPr>
          <w:t>HTML</w:t>
        </w:r>
      </w:hyperlink>
      <w:r w:rsidRPr="00A30F38">
        <w:rPr>
          <w:rFonts w:eastAsia="Times New Roman" w:cs="Times New Roman"/>
          <w:sz w:val="20"/>
          <w:szCs w:val="20"/>
          <w:shd w:val="clear" w:color="auto" w:fill="FFFFFF"/>
        </w:rPr>
        <w:t xml:space="preserve">-странице. Объекты могут состоять только из данных - к примеру, изображения или звукозаписи в особом формате, который может обрабатывать только этот модуль. Когда же они содержат в себе и программный код, то они, обычно имеют небольшой объем, поскольку самая трудоемкая часть реализована внутри главного модуля. Это дает возможность добиться малых объемов скачиваемых данных. Вопросы безопасности при применении модулей чаще всего не стоит. Лишь очень немногочисленные типы объектов имеют возможность нанести вред компьютеру, но от них можно защититься довольно просто. А касательно несовместимости платформ, то здесь разработчикам модуля требуется создавать модули для всех ОС. Подключаемые модули браузера — это скомпилированные программные компоненты сторонних разработчиков, расширяющие функциональность веб-содержимого за счет обращения к низкоуровневым интерфейсам браузера. Два наиболее распространенных подключаемых модуля в современном Интернете — это проигрыватель </w:t>
      </w:r>
      <w:proofErr w:type="spellStart"/>
      <w:r w:rsidRPr="00A30F38">
        <w:rPr>
          <w:rFonts w:eastAsia="Times New Roman" w:cs="Times New Roman"/>
          <w:sz w:val="20"/>
          <w:szCs w:val="20"/>
          <w:shd w:val="clear" w:color="auto" w:fill="FFFFFF"/>
        </w:rPr>
        <w:t>Flash</w:t>
      </w:r>
      <w:proofErr w:type="spellEnd"/>
      <w:r w:rsidRPr="00A30F38">
        <w:rPr>
          <w:rFonts w:eastAsia="Times New Roman" w:cs="Times New Roman"/>
          <w:sz w:val="20"/>
          <w:szCs w:val="20"/>
          <w:shd w:val="clear" w:color="auto" w:fill="FFFFFF"/>
        </w:rPr>
        <w:t xml:space="preserve"> </w:t>
      </w:r>
      <w:proofErr w:type="spellStart"/>
      <w:r w:rsidRPr="00A30F38">
        <w:rPr>
          <w:rFonts w:eastAsia="Times New Roman" w:cs="Times New Roman"/>
          <w:sz w:val="20"/>
          <w:szCs w:val="20"/>
          <w:shd w:val="clear" w:color="auto" w:fill="FFFFFF"/>
        </w:rPr>
        <w:t>Player</w:t>
      </w:r>
      <w:proofErr w:type="spellEnd"/>
      <w:r w:rsidRPr="00A30F38">
        <w:rPr>
          <w:rFonts w:eastAsia="Times New Roman" w:cs="Times New Roman"/>
          <w:sz w:val="20"/>
          <w:szCs w:val="20"/>
          <w:shd w:val="clear" w:color="auto" w:fill="FFFFFF"/>
        </w:rPr>
        <w:t xml:space="preserve"> и функция "звонок щелчком" в </w:t>
      </w:r>
      <w:proofErr w:type="spellStart"/>
      <w:r w:rsidRPr="00A30F38">
        <w:rPr>
          <w:rFonts w:eastAsia="Times New Roman" w:cs="Times New Roman"/>
          <w:sz w:val="20"/>
          <w:szCs w:val="20"/>
          <w:shd w:val="clear" w:color="auto" w:fill="FFFFFF"/>
        </w:rPr>
        <w:t>Skype</w:t>
      </w:r>
      <w:proofErr w:type="spellEnd"/>
      <w:r w:rsidRPr="00A30F38">
        <w:rPr>
          <w:rFonts w:eastAsia="Times New Roman" w:cs="Times New Roman"/>
          <w:sz w:val="20"/>
          <w:szCs w:val="20"/>
          <w:shd w:val="clear" w:color="auto" w:fill="FFFFFF"/>
        </w:rPr>
        <w:t xml:space="preserve">, которые в </w:t>
      </w:r>
      <w:proofErr w:type="spellStart"/>
      <w:r w:rsidRPr="00A30F38">
        <w:rPr>
          <w:rFonts w:eastAsia="Times New Roman" w:cs="Times New Roman"/>
          <w:sz w:val="20"/>
          <w:szCs w:val="20"/>
          <w:shd w:val="clear" w:color="auto" w:fill="FFFFFF"/>
        </w:rPr>
        <w:t>Internet</w:t>
      </w:r>
      <w:proofErr w:type="spellEnd"/>
      <w:r w:rsidRPr="00A30F38">
        <w:rPr>
          <w:rFonts w:eastAsia="Times New Roman" w:cs="Times New Roman"/>
          <w:sz w:val="20"/>
          <w:szCs w:val="20"/>
          <w:shd w:val="clear" w:color="auto" w:fill="FFFFFF"/>
        </w:rPr>
        <w:t xml:space="preserve"> </w:t>
      </w:r>
      <w:proofErr w:type="spellStart"/>
      <w:r w:rsidRPr="00A30F38">
        <w:rPr>
          <w:rFonts w:eastAsia="Times New Roman" w:cs="Times New Roman"/>
          <w:sz w:val="20"/>
          <w:szCs w:val="20"/>
          <w:shd w:val="clear" w:color="auto" w:fill="FFFFFF"/>
        </w:rPr>
        <w:t>Explorer</w:t>
      </w:r>
      <w:proofErr w:type="spellEnd"/>
      <w:r w:rsidRPr="00A30F38">
        <w:rPr>
          <w:rFonts w:eastAsia="Times New Roman" w:cs="Times New Roman"/>
          <w:sz w:val="20"/>
          <w:szCs w:val="20"/>
          <w:shd w:val="clear" w:color="auto" w:fill="FFFFFF"/>
        </w:rPr>
        <w:t xml:space="preserve"> устанавливаются соответственно как объект </w:t>
      </w:r>
      <w:proofErr w:type="spellStart"/>
      <w:r w:rsidRPr="00A30F38">
        <w:rPr>
          <w:rFonts w:eastAsia="Times New Roman" w:cs="Times New Roman"/>
          <w:sz w:val="20"/>
          <w:szCs w:val="20"/>
          <w:shd w:val="clear" w:color="auto" w:fill="FFFFFF"/>
        </w:rPr>
        <w:t>Microsoft</w:t>
      </w:r>
      <w:proofErr w:type="spellEnd"/>
      <w:r w:rsidRPr="00A30F38">
        <w:rPr>
          <w:rFonts w:eastAsia="Times New Roman" w:cs="Times New Roman"/>
          <w:sz w:val="20"/>
          <w:szCs w:val="20"/>
          <w:shd w:val="clear" w:color="auto" w:fill="FFFFFF"/>
        </w:rPr>
        <w:t xml:space="preserve"> </w:t>
      </w:r>
      <w:proofErr w:type="spellStart"/>
      <w:r w:rsidRPr="00A30F38">
        <w:rPr>
          <w:rFonts w:eastAsia="Times New Roman" w:cs="Times New Roman"/>
          <w:sz w:val="20"/>
          <w:szCs w:val="20"/>
          <w:shd w:val="clear" w:color="auto" w:fill="FFFFFF"/>
        </w:rPr>
        <w:t>ActiveX</w:t>
      </w:r>
      <w:proofErr w:type="spellEnd"/>
      <w:r w:rsidRPr="00A30F38">
        <w:rPr>
          <w:rFonts w:eastAsia="Times New Roman" w:cs="Times New Roman"/>
          <w:sz w:val="20"/>
          <w:szCs w:val="20"/>
          <w:shd w:val="clear" w:color="auto" w:fill="FFFFFF"/>
        </w:rPr>
        <w:t xml:space="preserve"> и как вспомогательный объект браузера. К другим распространенным технологиям подключаемых модулей браузера относятся </w:t>
      </w:r>
      <w:proofErr w:type="spellStart"/>
      <w:r w:rsidRPr="00A30F38">
        <w:rPr>
          <w:rFonts w:eastAsia="Times New Roman" w:cs="Times New Roman"/>
          <w:sz w:val="20"/>
          <w:szCs w:val="20"/>
          <w:shd w:val="clear" w:color="auto" w:fill="FFFFFF"/>
        </w:rPr>
        <w:t>Microsoft</w:t>
      </w:r>
      <w:proofErr w:type="spellEnd"/>
      <w:r w:rsidRPr="00A30F38">
        <w:rPr>
          <w:rFonts w:eastAsia="Times New Roman" w:cs="Times New Roman"/>
          <w:sz w:val="20"/>
          <w:szCs w:val="20"/>
          <w:shd w:val="clear" w:color="auto" w:fill="FFFFFF"/>
        </w:rPr>
        <w:t xml:space="preserve"> </w:t>
      </w:r>
      <w:proofErr w:type="spellStart"/>
      <w:r w:rsidRPr="00A30F38">
        <w:rPr>
          <w:rFonts w:eastAsia="Times New Roman" w:cs="Times New Roman"/>
          <w:sz w:val="20"/>
          <w:szCs w:val="20"/>
          <w:shd w:val="clear" w:color="auto" w:fill="FFFFFF"/>
        </w:rPr>
        <w:t>Silverlight</w:t>
      </w:r>
      <w:proofErr w:type="spellEnd"/>
      <w:r w:rsidRPr="00A30F38">
        <w:rPr>
          <w:rFonts w:eastAsia="Times New Roman" w:cs="Times New Roman"/>
          <w:sz w:val="20"/>
          <w:szCs w:val="20"/>
          <w:shd w:val="clear" w:color="auto" w:fill="FFFFFF"/>
        </w:rPr>
        <w:t xml:space="preserve">, </w:t>
      </w:r>
      <w:proofErr w:type="spellStart"/>
      <w:r w:rsidRPr="00A30F38">
        <w:rPr>
          <w:rFonts w:eastAsia="Times New Roman" w:cs="Times New Roman"/>
          <w:sz w:val="20"/>
          <w:szCs w:val="20"/>
          <w:shd w:val="clear" w:color="auto" w:fill="FFFFFF"/>
        </w:rPr>
        <w:t>Apple</w:t>
      </w:r>
      <w:proofErr w:type="spellEnd"/>
      <w:r w:rsidRPr="00A30F38">
        <w:rPr>
          <w:rFonts w:eastAsia="Times New Roman" w:cs="Times New Roman"/>
          <w:sz w:val="20"/>
          <w:szCs w:val="20"/>
          <w:shd w:val="clear" w:color="auto" w:fill="FFFFFF"/>
        </w:rPr>
        <w:t xml:space="preserve"> </w:t>
      </w:r>
      <w:proofErr w:type="spellStart"/>
      <w:r w:rsidRPr="00A30F38">
        <w:rPr>
          <w:rFonts w:eastAsia="Times New Roman" w:cs="Times New Roman"/>
          <w:sz w:val="20"/>
          <w:szCs w:val="20"/>
          <w:shd w:val="clear" w:color="auto" w:fill="FFFFFF"/>
        </w:rPr>
        <w:t>QuickTim</w:t>
      </w:r>
      <w:proofErr w:type="gramStart"/>
      <w:r w:rsidRPr="00A30F38">
        <w:rPr>
          <w:rFonts w:eastAsia="Times New Roman" w:cs="Times New Roman"/>
          <w:sz w:val="20"/>
          <w:szCs w:val="20"/>
          <w:shd w:val="clear" w:color="auto" w:fill="FFFFFF"/>
        </w:rPr>
        <w:t>е</w:t>
      </w:r>
      <w:proofErr w:type="spellEnd"/>
      <w:proofErr w:type="gramEnd"/>
      <w:r w:rsidRPr="00A30F38">
        <w:rPr>
          <w:rFonts w:eastAsia="Times New Roman" w:cs="Times New Roman"/>
          <w:sz w:val="20"/>
          <w:szCs w:val="20"/>
          <w:shd w:val="clear" w:color="auto" w:fill="FFFFFF"/>
        </w:rPr>
        <w:t xml:space="preserve"> и </w:t>
      </w:r>
      <w:proofErr w:type="spellStart"/>
      <w:r w:rsidRPr="00A30F38">
        <w:rPr>
          <w:rFonts w:eastAsia="Times New Roman" w:cs="Times New Roman"/>
          <w:sz w:val="20"/>
          <w:szCs w:val="20"/>
          <w:shd w:val="clear" w:color="auto" w:fill="FFFFFF"/>
        </w:rPr>
        <w:t>Java</w:t>
      </w:r>
      <w:proofErr w:type="spellEnd"/>
      <w:r w:rsidRPr="00A30F38">
        <w:rPr>
          <w:rFonts w:eastAsia="Times New Roman" w:cs="Times New Roman"/>
          <w:sz w:val="20"/>
          <w:szCs w:val="20"/>
          <w:shd w:val="clear" w:color="auto" w:fill="FFFFFF"/>
        </w:rPr>
        <w:t xml:space="preserve">-приложения. Подобно </w:t>
      </w:r>
      <w:proofErr w:type="spellStart"/>
      <w:r w:rsidRPr="00A30F38">
        <w:rPr>
          <w:rFonts w:eastAsia="Times New Roman" w:cs="Times New Roman"/>
          <w:sz w:val="20"/>
          <w:szCs w:val="20"/>
          <w:shd w:val="clear" w:color="auto" w:fill="FFFFFF"/>
        </w:rPr>
        <w:t>Flash</w:t>
      </w:r>
      <w:proofErr w:type="spellEnd"/>
      <w:r w:rsidRPr="00A30F38">
        <w:rPr>
          <w:rFonts w:eastAsia="Times New Roman" w:cs="Times New Roman"/>
          <w:sz w:val="20"/>
          <w:szCs w:val="20"/>
          <w:shd w:val="clear" w:color="auto" w:fill="FFFFFF"/>
        </w:rPr>
        <w:t xml:space="preserve">, эти технологии предоставляют программные платформы и среды выполнения для веб-разработчиков, создающих подключаемые модули для расширения функциональности своих сайтов и веб-приложений. К счастью, Интернет не стоит на месте, и </w:t>
      </w:r>
      <w:hyperlink r:id="rId104" w:history="1">
        <w:r w:rsidRPr="00A30F38">
          <w:rPr>
            <w:rStyle w:val="a4"/>
            <w:rFonts w:cs="Times New Roman"/>
            <w:color w:val="auto"/>
            <w:sz w:val="20"/>
            <w:szCs w:val="20"/>
          </w:rPr>
          <w:t>стандартизированные технологии</w:t>
        </w:r>
      </w:hyperlink>
      <w:r w:rsidRPr="00A30F38">
        <w:rPr>
          <w:rFonts w:eastAsia="Times New Roman" w:cs="Times New Roman"/>
          <w:sz w:val="20"/>
          <w:szCs w:val="20"/>
          <w:shd w:val="clear" w:color="auto" w:fill="FFFFFF"/>
        </w:rPr>
        <w:t xml:space="preserve">, определенные </w:t>
      </w:r>
      <w:hyperlink r:id="rId105" w:history="1">
        <w:r w:rsidRPr="00A30F38">
          <w:rPr>
            <w:rStyle w:val="a4"/>
            <w:rFonts w:cs="Times New Roman"/>
            <w:color w:val="auto"/>
            <w:sz w:val="20"/>
            <w:szCs w:val="20"/>
          </w:rPr>
          <w:t>консорциумом W3C</w:t>
        </w:r>
      </w:hyperlink>
      <w:r w:rsidRPr="00A30F38">
        <w:rPr>
          <w:rFonts w:eastAsia="Times New Roman" w:cs="Times New Roman"/>
          <w:sz w:val="20"/>
          <w:szCs w:val="20"/>
          <w:shd w:val="clear" w:color="auto" w:fill="FFFFFF"/>
        </w:rPr>
        <w:t xml:space="preserve">как, скажем, технологии, составляющие </w:t>
      </w:r>
      <w:hyperlink r:id="rId106" w:history="1">
        <w:r w:rsidRPr="00A30F38">
          <w:rPr>
            <w:rStyle w:val="a4"/>
            <w:rFonts w:cs="Times New Roman"/>
            <w:color w:val="auto"/>
            <w:sz w:val="20"/>
            <w:szCs w:val="20"/>
          </w:rPr>
          <w:t>HTML5</w:t>
        </w:r>
      </w:hyperlink>
      <w:r w:rsidRPr="00A30F38">
        <w:rPr>
          <w:rFonts w:eastAsia="Times New Roman" w:cs="Times New Roman"/>
          <w:sz w:val="20"/>
          <w:szCs w:val="20"/>
          <w:shd w:val="clear" w:color="auto" w:fill="FFFFFF"/>
        </w:rPr>
        <w:t>, предоставляют возможности, которые подобны возможностям подключаемых модулей. Эти технологии широко поддерживаются современными веб-браузерами и позволяют разработчикам использовать одну разметку и сценарии для всех современных браузеров без необходимости написания или обслуживания дополнительного кода, зависимого от сторонних платформ и сред выполнения.</w:t>
      </w:r>
    </w:p>
    <w:p w:rsidR="00A30F38" w:rsidRPr="00A30F38" w:rsidRDefault="00A30F38" w:rsidP="00A30F38">
      <w:pPr>
        <w:spacing w:before="120"/>
        <w:ind w:left="361"/>
        <w:contextualSpacing/>
        <w:jc w:val="both"/>
        <w:rPr>
          <w:rFonts w:eastAsia="Times New Roman" w:cs="Times New Roman"/>
          <w:b/>
          <w:sz w:val="20"/>
          <w:szCs w:val="20"/>
          <w:shd w:val="clear" w:color="auto" w:fill="FFFFFF"/>
          <w:lang w:val="en-US"/>
        </w:rPr>
      </w:pPr>
    </w:p>
    <w:p w:rsidR="00961DC1" w:rsidRPr="00A30F38" w:rsidRDefault="00961DC1" w:rsidP="00A30F38">
      <w:pPr>
        <w:spacing w:before="120"/>
        <w:contextualSpacing/>
        <w:rPr>
          <w:rFonts w:cs="Times New Roman"/>
          <w:sz w:val="20"/>
          <w:szCs w:val="20"/>
        </w:rPr>
      </w:pPr>
    </w:p>
    <w:sectPr w:rsidR="00961DC1" w:rsidRPr="00A30F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8"/>
    <w:multiLevelType w:val="multilevel"/>
    <w:tmpl w:val="00000008"/>
    <w:name w:val="WWNum7"/>
    <w:lvl w:ilvl="0">
      <w:start w:val="1"/>
      <w:numFmt w:val="bullet"/>
      <w:lvlText w:val=""/>
      <w:lvlJc w:val="left"/>
      <w:pPr>
        <w:tabs>
          <w:tab w:val="num" w:pos="0"/>
        </w:tabs>
        <w:ind w:left="720" w:firstLine="360"/>
      </w:pPr>
      <w:rPr>
        <w:rFonts w:ascii="Wingdings" w:hAnsi="Wingdings"/>
        <w:u w:val="none"/>
      </w:rPr>
    </w:lvl>
    <w:lvl w:ilvl="1">
      <w:start w:val="1"/>
      <w:numFmt w:val="bullet"/>
      <w:lvlText w:val=""/>
      <w:lvlJc w:val="left"/>
      <w:pPr>
        <w:tabs>
          <w:tab w:val="num" w:pos="0"/>
        </w:tabs>
        <w:ind w:left="1440" w:firstLine="1080"/>
      </w:pPr>
      <w:rPr>
        <w:rFonts w:ascii="Wingdings 2" w:hAnsi="Wingdings 2"/>
        <w:u w:val="none"/>
      </w:rPr>
    </w:lvl>
    <w:lvl w:ilvl="2">
      <w:start w:val="1"/>
      <w:numFmt w:val="bullet"/>
      <w:lvlText w:val="■"/>
      <w:lvlJc w:val="left"/>
      <w:pPr>
        <w:tabs>
          <w:tab w:val="num" w:pos="0"/>
        </w:tabs>
        <w:ind w:left="2160" w:firstLine="1800"/>
      </w:pPr>
      <w:rPr>
        <w:rFonts w:ascii="OpenSymbol" w:hAnsi="OpenSymbol"/>
        <w:u w:val="none"/>
      </w:rPr>
    </w:lvl>
    <w:lvl w:ilvl="3">
      <w:start w:val="1"/>
      <w:numFmt w:val="bullet"/>
      <w:lvlText w:val=""/>
      <w:lvlJc w:val="left"/>
      <w:pPr>
        <w:tabs>
          <w:tab w:val="num" w:pos="0"/>
        </w:tabs>
        <w:ind w:left="2880" w:firstLine="2520"/>
      </w:pPr>
      <w:rPr>
        <w:rFonts w:ascii="Wingdings" w:hAnsi="Wingdings"/>
        <w:u w:val="none"/>
      </w:rPr>
    </w:lvl>
    <w:lvl w:ilvl="4">
      <w:start w:val="1"/>
      <w:numFmt w:val="bullet"/>
      <w:lvlText w:val=""/>
      <w:lvlJc w:val="left"/>
      <w:pPr>
        <w:tabs>
          <w:tab w:val="num" w:pos="0"/>
        </w:tabs>
        <w:ind w:left="3600" w:firstLine="3240"/>
      </w:pPr>
      <w:rPr>
        <w:rFonts w:ascii="Wingdings 2" w:hAnsi="Wingdings 2"/>
        <w:u w:val="none"/>
      </w:rPr>
    </w:lvl>
    <w:lvl w:ilvl="5">
      <w:start w:val="1"/>
      <w:numFmt w:val="bullet"/>
      <w:lvlText w:val="■"/>
      <w:lvlJc w:val="left"/>
      <w:pPr>
        <w:tabs>
          <w:tab w:val="num" w:pos="0"/>
        </w:tabs>
        <w:ind w:left="4320" w:firstLine="3960"/>
      </w:pPr>
      <w:rPr>
        <w:rFonts w:ascii="OpenSymbol" w:hAnsi="OpenSymbol"/>
        <w:u w:val="none"/>
      </w:rPr>
    </w:lvl>
    <w:lvl w:ilvl="6">
      <w:start w:val="1"/>
      <w:numFmt w:val="bullet"/>
      <w:lvlText w:val=""/>
      <w:lvlJc w:val="left"/>
      <w:pPr>
        <w:tabs>
          <w:tab w:val="num" w:pos="0"/>
        </w:tabs>
        <w:ind w:left="5040" w:firstLine="4680"/>
      </w:pPr>
      <w:rPr>
        <w:rFonts w:ascii="Wingdings" w:hAnsi="Wingdings"/>
        <w:u w:val="none"/>
      </w:rPr>
    </w:lvl>
    <w:lvl w:ilvl="7">
      <w:start w:val="1"/>
      <w:numFmt w:val="bullet"/>
      <w:lvlText w:val=""/>
      <w:lvlJc w:val="left"/>
      <w:pPr>
        <w:tabs>
          <w:tab w:val="num" w:pos="0"/>
        </w:tabs>
        <w:ind w:left="5760" w:firstLine="5400"/>
      </w:pPr>
      <w:rPr>
        <w:rFonts w:ascii="Wingdings 2" w:hAnsi="Wingdings 2"/>
        <w:u w:val="none"/>
      </w:rPr>
    </w:lvl>
    <w:lvl w:ilvl="8">
      <w:start w:val="1"/>
      <w:numFmt w:val="bullet"/>
      <w:lvlText w:val="■"/>
      <w:lvlJc w:val="left"/>
      <w:pPr>
        <w:tabs>
          <w:tab w:val="num" w:pos="0"/>
        </w:tabs>
        <w:ind w:left="6480" w:firstLine="6120"/>
      </w:pPr>
      <w:rPr>
        <w:rFonts w:ascii="OpenSymbol" w:hAnsi="OpenSymbol"/>
        <w:u w:val="none"/>
      </w:rPr>
    </w:lvl>
  </w:abstractNum>
  <w:abstractNum w:abstractNumId="2">
    <w:nsid w:val="0000000C"/>
    <w:multiLevelType w:val="multilevel"/>
    <w:tmpl w:val="0000000C"/>
    <w:name w:val="WWNum11"/>
    <w:lvl w:ilvl="0">
      <w:start w:val="1"/>
      <w:numFmt w:val="bullet"/>
      <w:lvlText w:val=""/>
      <w:lvlJc w:val="left"/>
      <w:pPr>
        <w:tabs>
          <w:tab w:val="num" w:pos="0"/>
        </w:tabs>
        <w:ind w:left="720" w:firstLine="360"/>
      </w:pPr>
      <w:rPr>
        <w:rFonts w:ascii="Wingdings" w:hAnsi="Wingdings"/>
        <w:u w:val="none"/>
      </w:rPr>
    </w:lvl>
    <w:lvl w:ilvl="1">
      <w:start w:val="1"/>
      <w:numFmt w:val="bullet"/>
      <w:lvlText w:val=""/>
      <w:lvlJc w:val="left"/>
      <w:pPr>
        <w:tabs>
          <w:tab w:val="num" w:pos="0"/>
        </w:tabs>
        <w:ind w:left="1440" w:firstLine="1080"/>
      </w:pPr>
      <w:rPr>
        <w:rFonts w:ascii="Wingdings 2" w:hAnsi="Wingdings 2"/>
        <w:u w:val="none"/>
      </w:rPr>
    </w:lvl>
    <w:lvl w:ilvl="2">
      <w:start w:val="1"/>
      <w:numFmt w:val="bullet"/>
      <w:lvlText w:val="■"/>
      <w:lvlJc w:val="left"/>
      <w:pPr>
        <w:tabs>
          <w:tab w:val="num" w:pos="0"/>
        </w:tabs>
        <w:ind w:left="2160" w:firstLine="1800"/>
      </w:pPr>
      <w:rPr>
        <w:rFonts w:ascii="OpenSymbol" w:hAnsi="OpenSymbol"/>
        <w:u w:val="none"/>
      </w:rPr>
    </w:lvl>
    <w:lvl w:ilvl="3">
      <w:start w:val="1"/>
      <w:numFmt w:val="bullet"/>
      <w:lvlText w:val=""/>
      <w:lvlJc w:val="left"/>
      <w:pPr>
        <w:tabs>
          <w:tab w:val="num" w:pos="0"/>
        </w:tabs>
        <w:ind w:left="2880" w:firstLine="2520"/>
      </w:pPr>
      <w:rPr>
        <w:rFonts w:ascii="Wingdings" w:hAnsi="Wingdings"/>
        <w:u w:val="none"/>
      </w:rPr>
    </w:lvl>
    <w:lvl w:ilvl="4">
      <w:start w:val="1"/>
      <w:numFmt w:val="bullet"/>
      <w:lvlText w:val=""/>
      <w:lvlJc w:val="left"/>
      <w:pPr>
        <w:tabs>
          <w:tab w:val="num" w:pos="0"/>
        </w:tabs>
        <w:ind w:left="3600" w:firstLine="3240"/>
      </w:pPr>
      <w:rPr>
        <w:rFonts w:ascii="Wingdings 2" w:hAnsi="Wingdings 2"/>
        <w:u w:val="none"/>
      </w:rPr>
    </w:lvl>
    <w:lvl w:ilvl="5">
      <w:start w:val="1"/>
      <w:numFmt w:val="bullet"/>
      <w:lvlText w:val="■"/>
      <w:lvlJc w:val="left"/>
      <w:pPr>
        <w:tabs>
          <w:tab w:val="num" w:pos="0"/>
        </w:tabs>
        <w:ind w:left="4320" w:firstLine="3960"/>
      </w:pPr>
      <w:rPr>
        <w:rFonts w:ascii="OpenSymbol" w:hAnsi="OpenSymbol"/>
        <w:u w:val="none"/>
      </w:rPr>
    </w:lvl>
    <w:lvl w:ilvl="6">
      <w:start w:val="1"/>
      <w:numFmt w:val="bullet"/>
      <w:lvlText w:val=""/>
      <w:lvlJc w:val="left"/>
      <w:pPr>
        <w:tabs>
          <w:tab w:val="num" w:pos="0"/>
        </w:tabs>
        <w:ind w:left="5040" w:firstLine="4680"/>
      </w:pPr>
      <w:rPr>
        <w:rFonts w:ascii="Wingdings" w:hAnsi="Wingdings"/>
        <w:u w:val="none"/>
      </w:rPr>
    </w:lvl>
    <w:lvl w:ilvl="7">
      <w:start w:val="1"/>
      <w:numFmt w:val="bullet"/>
      <w:lvlText w:val=""/>
      <w:lvlJc w:val="left"/>
      <w:pPr>
        <w:tabs>
          <w:tab w:val="num" w:pos="0"/>
        </w:tabs>
        <w:ind w:left="5760" w:firstLine="5400"/>
      </w:pPr>
      <w:rPr>
        <w:rFonts w:ascii="Wingdings 2" w:hAnsi="Wingdings 2"/>
        <w:u w:val="none"/>
      </w:rPr>
    </w:lvl>
    <w:lvl w:ilvl="8">
      <w:start w:val="1"/>
      <w:numFmt w:val="bullet"/>
      <w:lvlText w:val="■"/>
      <w:lvlJc w:val="left"/>
      <w:pPr>
        <w:tabs>
          <w:tab w:val="num" w:pos="0"/>
        </w:tabs>
        <w:ind w:left="6480" w:firstLine="6120"/>
      </w:pPr>
      <w:rPr>
        <w:rFonts w:ascii="OpenSymbol" w:hAnsi="OpenSymbol"/>
        <w:u w:val="none"/>
      </w:rPr>
    </w:lvl>
  </w:abstractNum>
  <w:abstractNum w:abstractNumId="3">
    <w:nsid w:val="0000000F"/>
    <w:multiLevelType w:val="multilevel"/>
    <w:tmpl w:val="0000000F"/>
    <w:name w:val="WWNum14"/>
    <w:lvl w:ilvl="0">
      <w:start w:val="1"/>
      <w:numFmt w:val="bullet"/>
      <w:lvlText w:val=""/>
      <w:lvlJc w:val="left"/>
      <w:pPr>
        <w:tabs>
          <w:tab w:val="num" w:pos="0"/>
        </w:tabs>
        <w:ind w:left="720" w:firstLine="360"/>
      </w:pPr>
      <w:rPr>
        <w:rFonts w:ascii="Wingdings" w:hAnsi="Wingdings"/>
        <w:u w:val="none"/>
      </w:rPr>
    </w:lvl>
    <w:lvl w:ilvl="1">
      <w:start w:val="1"/>
      <w:numFmt w:val="bullet"/>
      <w:lvlText w:val=""/>
      <w:lvlJc w:val="left"/>
      <w:pPr>
        <w:tabs>
          <w:tab w:val="num" w:pos="0"/>
        </w:tabs>
        <w:ind w:left="1440" w:firstLine="1080"/>
      </w:pPr>
      <w:rPr>
        <w:rFonts w:ascii="Wingdings 2" w:hAnsi="Wingdings 2"/>
        <w:u w:val="none"/>
      </w:rPr>
    </w:lvl>
    <w:lvl w:ilvl="2">
      <w:start w:val="1"/>
      <w:numFmt w:val="bullet"/>
      <w:lvlText w:val="■"/>
      <w:lvlJc w:val="left"/>
      <w:pPr>
        <w:tabs>
          <w:tab w:val="num" w:pos="0"/>
        </w:tabs>
        <w:ind w:left="2160" w:firstLine="1800"/>
      </w:pPr>
      <w:rPr>
        <w:rFonts w:ascii="OpenSymbol" w:hAnsi="OpenSymbol"/>
        <w:u w:val="none"/>
      </w:rPr>
    </w:lvl>
    <w:lvl w:ilvl="3">
      <w:start w:val="1"/>
      <w:numFmt w:val="bullet"/>
      <w:lvlText w:val=""/>
      <w:lvlJc w:val="left"/>
      <w:pPr>
        <w:tabs>
          <w:tab w:val="num" w:pos="0"/>
        </w:tabs>
        <w:ind w:left="2880" w:firstLine="2520"/>
      </w:pPr>
      <w:rPr>
        <w:rFonts w:ascii="Wingdings" w:hAnsi="Wingdings"/>
        <w:u w:val="none"/>
      </w:rPr>
    </w:lvl>
    <w:lvl w:ilvl="4">
      <w:start w:val="1"/>
      <w:numFmt w:val="bullet"/>
      <w:lvlText w:val=""/>
      <w:lvlJc w:val="left"/>
      <w:pPr>
        <w:tabs>
          <w:tab w:val="num" w:pos="0"/>
        </w:tabs>
        <w:ind w:left="3600" w:firstLine="3240"/>
      </w:pPr>
      <w:rPr>
        <w:rFonts w:ascii="Wingdings 2" w:hAnsi="Wingdings 2"/>
        <w:u w:val="none"/>
      </w:rPr>
    </w:lvl>
    <w:lvl w:ilvl="5">
      <w:start w:val="1"/>
      <w:numFmt w:val="bullet"/>
      <w:lvlText w:val="■"/>
      <w:lvlJc w:val="left"/>
      <w:pPr>
        <w:tabs>
          <w:tab w:val="num" w:pos="0"/>
        </w:tabs>
        <w:ind w:left="4320" w:firstLine="3960"/>
      </w:pPr>
      <w:rPr>
        <w:rFonts w:ascii="OpenSymbol" w:hAnsi="OpenSymbol"/>
        <w:u w:val="none"/>
      </w:rPr>
    </w:lvl>
    <w:lvl w:ilvl="6">
      <w:start w:val="1"/>
      <w:numFmt w:val="bullet"/>
      <w:lvlText w:val=""/>
      <w:lvlJc w:val="left"/>
      <w:pPr>
        <w:tabs>
          <w:tab w:val="num" w:pos="0"/>
        </w:tabs>
        <w:ind w:left="5040" w:firstLine="4680"/>
      </w:pPr>
      <w:rPr>
        <w:rFonts w:ascii="Wingdings" w:hAnsi="Wingdings"/>
        <w:u w:val="none"/>
      </w:rPr>
    </w:lvl>
    <w:lvl w:ilvl="7">
      <w:start w:val="1"/>
      <w:numFmt w:val="bullet"/>
      <w:lvlText w:val=""/>
      <w:lvlJc w:val="left"/>
      <w:pPr>
        <w:tabs>
          <w:tab w:val="num" w:pos="0"/>
        </w:tabs>
        <w:ind w:left="5760" w:firstLine="5400"/>
      </w:pPr>
      <w:rPr>
        <w:rFonts w:ascii="Wingdings 2" w:hAnsi="Wingdings 2"/>
        <w:u w:val="none"/>
      </w:rPr>
    </w:lvl>
    <w:lvl w:ilvl="8">
      <w:start w:val="1"/>
      <w:numFmt w:val="bullet"/>
      <w:lvlText w:val="■"/>
      <w:lvlJc w:val="left"/>
      <w:pPr>
        <w:tabs>
          <w:tab w:val="num" w:pos="0"/>
        </w:tabs>
        <w:ind w:left="6480" w:firstLine="6120"/>
      </w:pPr>
      <w:rPr>
        <w:rFonts w:ascii="OpenSymbol" w:hAnsi="OpenSymbol"/>
        <w:u w:val="none"/>
      </w:rPr>
    </w:lvl>
  </w:abstractNum>
  <w:abstractNum w:abstractNumId="4">
    <w:nsid w:val="00000010"/>
    <w:multiLevelType w:val="multilevel"/>
    <w:tmpl w:val="00000010"/>
    <w:name w:val="WWNum15"/>
    <w:lvl w:ilvl="0">
      <w:start w:val="1"/>
      <w:numFmt w:val="bullet"/>
      <w:lvlText w:val=""/>
      <w:lvlJc w:val="left"/>
      <w:pPr>
        <w:tabs>
          <w:tab w:val="num" w:pos="0"/>
        </w:tabs>
        <w:ind w:left="720" w:firstLine="360"/>
      </w:pPr>
      <w:rPr>
        <w:rFonts w:ascii="Wingdings" w:hAnsi="Wingdings"/>
        <w:u w:val="none"/>
      </w:rPr>
    </w:lvl>
    <w:lvl w:ilvl="1">
      <w:start w:val="1"/>
      <w:numFmt w:val="bullet"/>
      <w:lvlText w:val=""/>
      <w:lvlJc w:val="left"/>
      <w:pPr>
        <w:tabs>
          <w:tab w:val="num" w:pos="0"/>
        </w:tabs>
        <w:ind w:left="1440" w:firstLine="1080"/>
      </w:pPr>
      <w:rPr>
        <w:rFonts w:ascii="Wingdings 2" w:hAnsi="Wingdings 2"/>
        <w:u w:val="none"/>
      </w:rPr>
    </w:lvl>
    <w:lvl w:ilvl="2">
      <w:start w:val="1"/>
      <w:numFmt w:val="bullet"/>
      <w:lvlText w:val="■"/>
      <w:lvlJc w:val="left"/>
      <w:pPr>
        <w:tabs>
          <w:tab w:val="num" w:pos="0"/>
        </w:tabs>
        <w:ind w:left="2160" w:firstLine="1800"/>
      </w:pPr>
      <w:rPr>
        <w:rFonts w:ascii="OpenSymbol" w:hAnsi="OpenSymbol"/>
        <w:u w:val="none"/>
      </w:rPr>
    </w:lvl>
    <w:lvl w:ilvl="3">
      <w:start w:val="1"/>
      <w:numFmt w:val="bullet"/>
      <w:lvlText w:val=""/>
      <w:lvlJc w:val="left"/>
      <w:pPr>
        <w:tabs>
          <w:tab w:val="num" w:pos="0"/>
        </w:tabs>
        <w:ind w:left="2880" w:firstLine="2520"/>
      </w:pPr>
      <w:rPr>
        <w:rFonts w:ascii="Wingdings" w:hAnsi="Wingdings"/>
        <w:u w:val="none"/>
      </w:rPr>
    </w:lvl>
    <w:lvl w:ilvl="4">
      <w:start w:val="1"/>
      <w:numFmt w:val="bullet"/>
      <w:lvlText w:val=""/>
      <w:lvlJc w:val="left"/>
      <w:pPr>
        <w:tabs>
          <w:tab w:val="num" w:pos="0"/>
        </w:tabs>
        <w:ind w:left="3600" w:firstLine="3240"/>
      </w:pPr>
      <w:rPr>
        <w:rFonts w:ascii="Wingdings 2" w:hAnsi="Wingdings 2"/>
        <w:u w:val="none"/>
      </w:rPr>
    </w:lvl>
    <w:lvl w:ilvl="5">
      <w:start w:val="1"/>
      <w:numFmt w:val="bullet"/>
      <w:lvlText w:val="■"/>
      <w:lvlJc w:val="left"/>
      <w:pPr>
        <w:tabs>
          <w:tab w:val="num" w:pos="0"/>
        </w:tabs>
        <w:ind w:left="4320" w:firstLine="3960"/>
      </w:pPr>
      <w:rPr>
        <w:rFonts w:ascii="OpenSymbol" w:hAnsi="OpenSymbol"/>
        <w:u w:val="none"/>
      </w:rPr>
    </w:lvl>
    <w:lvl w:ilvl="6">
      <w:start w:val="1"/>
      <w:numFmt w:val="bullet"/>
      <w:lvlText w:val=""/>
      <w:lvlJc w:val="left"/>
      <w:pPr>
        <w:tabs>
          <w:tab w:val="num" w:pos="0"/>
        </w:tabs>
        <w:ind w:left="5040" w:firstLine="4680"/>
      </w:pPr>
      <w:rPr>
        <w:rFonts w:ascii="Wingdings" w:hAnsi="Wingdings"/>
        <w:u w:val="none"/>
      </w:rPr>
    </w:lvl>
    <w:lvl w:ilvl="7">
      <w:start w:val="1"/>
      <w:numFmt w:val="bullet"/>
      <w:lvlText w:val=""/>
      <w:lvlJc w:val="left"/>
      <w:pPr>
        <w:tabs>
          <w:tab w:val="num" w:pos="0"/>
        </w:tabs>
        <w:ind w:left="5760" w:firstLine="5400"/>
      </w:pPr>
      <w:rPr>
        <w:rFonts w:ascii="Wingdings 2" w:hAnsi="Wingdings 2"/>
        <w:u w:val="none"/>
      </w:rPr>
    </w:lvl>
    <w:lvl w:ilvl="8">
      <w:start w:val="1"/>
      <w:numFmt w:val="bullet"/>
      <w:lvlText w:val="■"/>
      <w:lvlJc w:val="left"/>
      <w:pPr>
        <w:tabs>
          <w:tab w:val="num" w:pos="0"/>
        </w:tabs>
        <w:ind w:left="6480" w:firstLine="6120"/>
      </w:pPr>
      <w:rPr>
        <w:rFonts w:ascii="OpenSymbol" w:hAnsi="OpenSymbol"/>
        <w:u w:val="none"/>
      </w:rPr>
    </w:lvl>
  </w:abstractNum>
  <w:abstractNum w:abstractNumId="5">
    <w:nsid w:val="00000013"/>
    <w:multiLevelType w:val="multilevel"/>
    <w:tmpl w:val="00000013"/>
    <w:name w:val="WWNum18"/>
    <w:lvl w:ilvl="0">
      <w:start w:val="1"/>
      <w:numFmt w:val="bullet"/>
      <w:lvlText w:val=""/>
      <w:lvlJc w:val="left"/>
      <w:pPr>
        <w:tabs>
          <w:tab w:val="num" w:pos="0"/>
        </w:tabs>
        <w:ind w:left="720" w:firstLine="360"/>
      </w:pPr>
      <w:rPr>
        <w:rFonts w:ascii="Wingdings" w:hAnsi="Wingdings"/>
        <w:u w:val="none"/>
      </w:rPr>
    </w:lvl>
    <w:lvl w:ilvl="1">
      <w:start w:val="1"/>
      <w:numFmt w:val="bullet"/>
      <w:lvlText w:val=""/>
      <w:lvlJc w:val="left"/>
      <w:pPr>
        <w:tabs>
          <w:tab w:val="num" w:pos="0"/>
        </w:tabs>
        <w:ind w:left="1440" w:firstLine="1080"/>
      </w:pPr>
      <w:rPr>
        <w:rFonts w:ascii="Wingdings 2" w:hAnsi="Wingdings 2"/>
        <w:u w:val="none"/>
      </w:rPr>
    </w:lvl>
    <w:lvl w:ilvl="2">
      <w:start w:val="1"/>
      <w:numFmt w:val="bullet"/>
      <w:lvlText w:val="■"/>
      <w:lvlJc w:val="left"/>
      <w:pPr>
        <w:tabs>
          <w:tab w:val="num" w:pos="0"/>
        </w:tabs>
        <w:ind w:left="2160" w:firstLine="1800"/>
      </w:pPr>
      <w:rPr>
        <w:rFonts w:ascii="OpenSymbol" w:hAnsi="OpenSymbol"/>
        <w:u w:val="none"/>
      </w:rPr>
    </w:lvl>
    <w:lvl w:ilvl="3">
      <w:start w:val="1"/>
      <w:numFmt w:val="bullet"/>
      <w:lvlText w:val=""/>
      <w:lvlJc w:val="left"/>
      <w:pPr>
        <w:tabs>
          <w:tab w:val="num" w:pos="0"/>
        </w:tabs>
        <w:ind w:left="2880" w:firstLine="2520"/>
      </w:pPr>
      <w:rPr>
        <w:rFonts w:ascii="Wingdings" w:hAnsi="Wingdings"/>
        <w:u w:val="none"/>
      </w:rPr>
    </w:lvl>
    <w:lvl w:ilvl="4">
      <w:start w:val="1"/>
      <w:numFmt w:val="bullet"/>
      <w:lvlText w:val=""/>
      <w:lvlJc w:val="left"/>
      <w:pPr>
        <w:tabs>
          <w:tab w:val="num" w:pos="0"/>
        </w:tabs>
        <w:ind w:left="3600" w:firstLine="3240"/>
      </w:pPr>
      <w:rPr>
        <w:rFonts w:ascii="Wingdings 2" w:hAnsi="Wingdings 2"/>
        <w:u w:val="none"/>
      </w:rPr>
    </w:lvl>
    <w:lvl w:ilvl="5">
      <w:start w:val="1"/>
      <w:numFmt w:val="bullet"/>
      <w:lvlText w:val="■"/>
      <w:lvlJc w:val="left"/>
      <w:pPr>
        <w:tabs>
          <w:tab w:val="num" w:pos="0"/>
        </w:tabs>
        <w:ind w:left="4320" w:firstLine="3960"/>
      </w:pPr>
      <w:rPr>
        <w:rFonts w:ascii="OpenSymbol" w:hAnsi="OpenSymbol"/>
        <w:u w:val="none"/>
      </w:rPr>
    </w:lvl>
    <w:lvl w:ilvl="6">
      <w:start w:val="1"/>
      <w:numFmt w:val="bullet"/>
      <w:lvlText w:val=""/>
      <w:lvlJc w:val="left"/>
      <w:pPr>
        <w:tabs>
          <w:tab w:val="num" w:pos="0"/>
        </w:tabs>
        <w:ind w:left="5040" w:firstLine="4680"/>
      </w:pPr>
      <w:rPr>
        <w:rFonts w:ascii="Wingdings" w:hAnsi="Wingdings"/>
        <w:u w:val="none"/>
      </w:rPr>
    </w:lvl>
    <w:lvl w:ilvl="7">
      <w:start w:val="1"/>
      <w:numFmt w:val="bullet"/>
      <w:lvlText w:val=""/>
      <w:lvlJc w:val="left"/>
      <w:pPr>
        <w:tabs>
          <w:tab w:val="num" w:pos="0"/>
        </w:tabs>
        <w:ind w:left="5760" w:firstLine="5400"/>
      </w:pPr>
      <w:rPr>
        <w:rFonts w:ascii="Wingdings 2" w:hAnsi="Wingdings 2"/>
        <w:u w:val="none"/>
      </w:rPr>
    </w:lvl>
    <w:lvl w:ilvl="8">
      <w:start w:val="1"/>
      <w:numFmt w:val="bullet"/>
      <w:lvlText w:val="■"/>
      <w:lvlJc w:val="left"/>
      <w:pPr>
        <w:tabs>
          <w:tab w:val="num" w:pos="0"/>
        </w:tabs>
        <w:ind w:left="6480" w:firstLine="6120"/>
      </w:pPr>
      <w:rPr>
        <w:rFonts w:ascii="OpenSymbol" w:hAnsi="OpenSymbol"/>
        <w:u w:val="none"/>
      </w:rPr>
    </w:lvl>
  </w:abstractNum>
  <w:abstractNum w:abstractNumId="6">
    <w:nsid w:val="0000001C"/>
    <w:multiLevelType w:val="multilevel"/>
    <w:tmpl w:val="0000001C"/>
    <w:name w:val="WWNum27"/>
    <w:lvl w:ilvl="0">
      <w:start w:val="1"/>
      <w:numFmt w:val="bullet"/>
      <w:lvlText w:val=""/>
      <w:lvlJc w:val="left"/>
      <w:pPr>
        <w:tabs>
          <w:tab w:val="num" w:pos="0"/>
        </w:tabs>
        <w:ind w:left="720" w:firstLine="360"/>
      </w:pPr>
      <w:rPr>
        <w:rFonts w:ascii="Wingdings" w:hAnsi="Wingdings"/>
        <w:u w:val="none"/>
      </w:rPr>
    </w:lvl>
    <w:lvl w:ilvl="1">
      <w:start w:val="1"/>
      <w:numFmt w:val="bullet"/>
      <w:lvlText w:val=""/>
      <w:lvlJc w:val="left"/>
      <w:pPr>
        <w:tabs>
          <w:tab w:val="num" w:pos="0"/>
        </w:tabs>
        <w:ind w:left="1440" w:firstLine="1080"/>
      </w:pPr>
      <w:rPr>
        <w:rFonts w:ascii="Wingdings 2" w:hAnsi="Wingdings 2"/>
        <w:u w:val="none"/>
      </w:rPr>
    </w:lvl>
    <w:lvl w:ilvl="2">
      <w:start w:val="1"/>
      <w:numFmt w:val="bullet"/>
      <w:lvlText w:val="■"/>
      <w:lvlJc w:val="left"/>
      <w:pPr>
        <w:tabs>
          <w:tab w:val="num" w:pos="0"/>
        </w:tabs>
        <w:ind w:left="2160" w:firstLine="1800"/>
      </w:pPr>
      <w:rPr>
        <w:rFonts w:ascii="OpenSymbol" w:hAnsi="OpenSymbol"/>
        <w:u w:val="none"/>
      </w:rPr>
    </w:lvl>
    <w:lvl w:ilvl="3">
      <w:start w:val="1"/>
      <w:numFmt w:val="bullet"/>
      <w:lvlText w:val=""/>
      <w:lvlJc w:val="left"/>
      <w:pPr>
        <w:tabs>
          <w:tab w:val="num" w:pos="0"/>
        </w:tabs>
        <w:ind w:left="2880" w:firstLine="2520"/>
      </w:pPr>
      <w:rPr>
        <w:rFonts w:ascii="Wingdings" w:hAnsi="Wingdings"/>
        <w:u w:val="none"/>
      </w:rPr>
    </w:lvl>
    <w:lvl w:ilvl="4">
      <w:start w:val="1"/>
      <w:numFmt w:val="bullet"/>
      <w:lvlText w:val=""/>
      <w:lvlJc w:val="left"/>
      <w:pPr>
        <w:tabs>
          <w:tab w:val="num" w:pos="0"/>
        </w:tabs>
        <w:ind w:left="3600" w:firstLine="3240"/>
      </w:pPr>
      <w:rPr>
        <w:rFonts w:ascii="Wingdings 2" w:hAnsi="Wingdings 2"/>
        <w:u w:val="none"/>
      </w:rPr>
    </w:lvl>
    <w:lvl w:ilvl="5">
      <w:start w:val="1"/>
      <w:numFmt w:val="bullet"/>
      <w:lvlText w:val="■"/>
      <w:lvlJc w:val="left"/>
      <w:pPr>
        <w:tabs>
          <w:tab w:val="num" w:pos="0"/>
        </w:tabs>
        <w:ind w:left="4320" w:firstLine="3960"/>
      </w:pPr>
      <w:rPr>
        <w:rFonts w:ascii="OpenSymbol" w:hAnsi="OpenSymbol"/>
        <w:u w:val="none"/>
      </w:rPr>
    </w:lvl>
    <w:lvl w:ilvl="6">
      <w:start w:val="1"/>
      <w:numFmt w:val="bullet"/>
      <w:lvlText w:val=""/>
      <w:lvlJc w:val="left"/>
      <w:pPr>
        <w:tabs>
          <w:tab w:val="num" w:pos="0"/>
        </w:tabs>
        <w:ind w:left="5040" w:firstLine="4680"/>
      </w:pPr>
      <w:rPr>
        <w:rFonts w:ascii="Wingdings" w:hAnsi="Wingdings"/>
        <w:u w:val="none"/>
      </w:rPr>
    </w:lvl>
    <w:lvl w:ilvl="7">
      <w:start w:val="1"/>
      <w:numFmt w:val="bullet"/>
      <w:lvlText w:val=""/>
      <w:lvlJc w:val="left"/>
      <w:pPr>
        <w:tabs>
          <w:tab w:val="num" w:pos="0"/>
        </w:tabs>
        <w:ind w:left="5760" w:firstLine="5400"/>
      </w:pPr>
      <w:rPr>
        <w:rFonts w:ascii="Wingdings 2" w:hAnsi="Wingdings 2"/>
        <w:u w:val="none"/>
      </w:rPr>
    </w:lvl>
    <w:lvl w:ilvl="8">
      <w:start w:val="1"/>
      <w:numFmt w:val="bullet"/>
      <w:lvlText w:val="■"/>
      <w:lvlJc w:val="left"/>
      <w:pPr>
        <w:tabs>
          <w:tab w:val="num" w:pos="0"/>
        </w:tabs>
        <w:ind w:left="6480" w:firstLine="6120"/>
      </w:pPr>
      <w:rPr>
        <w:rFonts w:ascii="OpenSymbol" w:hAnsi="OpenSymbol"/>
        <w:u w:val="none"/>
      </w:rPr>
    </w:lvl>
  </w:abstractNum>
  <w:abstractNum w:abstractNumId="7">
    <w:nsid w:val="0000001E"/>
    <w:multiLevelType w:val="multilevel"/>
    <w:tmpl w:val="0000001E"/>
    <w:name w:val="WWNum29"/>
    <w:lvl w:ilvl="0">
      <w:start w:val="1"/>
      <w:numFmt w:val="decimal"/>
      <w:lvlText w:val="%1."/>
      <w:lvlJc w:val="left"/>
      <w:pPr>
        <w:tabs>
          <w:tab w:val="num" w:pos="0"/>
        </w:tabs>
        <w:ind w:left="1788" w:firstLine="1428"/>
      </w:pPr>
      <w:rPr>
        <w:rFonts w:eastAsia="Arial" w:cs="Arial"/>
        <w:position w:val="0"/>
        <w:sz w:val="24"/>
        <w:vertAlign w:val="baseline"/>
      </w:rPr>
    </w:lvl>
    <w:lvl w:ilvl="1">
      <w:start w:val="1"/>
      <w:numFmt w:val="lowerLetter"/>
      <w:lvlText w:val="%2."/>
      <w:lvlJc w:val="left"/>
      <w:pPr>
        <w:tabs>
          <w:tab w:val="num" w:pos="0"/>
        </w:tabs>
        <w:ind w:left="1440" w:firstLine="1080"/>
      </w:pPr>
      <w:rPr>
        <w:rFonts w:eastAsia="Arial" w:cs="Arial"/>
        <w:position w:val="0"/>
        <w:sz w:val="24"/>
        <w:vertAlign w:val="baseline"/>
      </w:rPr>
    </w:lvl>
    <w:lvl w:ilvl="2">
      <w:start w:val="1"/>
      <w:numFmt w:val="lowerRoman"/>
      <w:lvlText w:val="%2.%3."/>
      <w:lvlJc w:val="right"/>
      <w:pPr>
        <w:tabs>
          <w:tab w:val="num" w:pos="0"/>
        </w:tabs>
        <w:ind w:left="2160" w:firstLine="1980"/>
      </w:pPr>
      <w:rPr>
        <w:rFonts w:eastAsia="Arial" w:cs="Arial"/>
        <w:position w:val="0"/>
        <w:sz w:val="24"/>
        <w:vertAlign w:val="baseline"/>
      </w:rPr>
    </w:lvl>
    <w:lvl w:ilvl="3">
      <w:start w:val="1"/>
      <w:numFmt w:val="decimal"/>
      <w:lvlText w:val="%2.%3.%4."/>
      <w:lvlJc w:val="left"/>
      <w:pPr>
        <w:tabs>
          <w:tab w:val="num" w:pos="0"/>
        </w:tabs>
        <w:ind w:left="2880" w:firstLine="2520"/>
      </w:pPr>
      <w:rPr>
        <w:rFonts w:eastAsia="Arial" w:cs="Arial"/>
        <w:position w:val="0"/>
        <w:sz w:val="24"/>
        <w:vertAlign w:val="baseline"/>
      </w:rPr>
    </w:lvl>
    <w:lvl w:ilvl="4">
      <w:start w:val="1"/>
      <w:numFmt w:val="lowerLetter"/>
      <w:lvlText w:val="%2.%3.%4.%5."/>
      <w:lvlJc w:val="left"/>
      <w:pPr>
        <w:tabs>
          <w:tab w:val="num" w:pos="0"/>
        </w:tabs>
        <w:ind w:left="3600" w:firstLine="3240"/>
      </w:pPr>
      <w:rPr>
        <w:rFonts w:eastAsia="Arial" w:cs="Arial"/>
        <w:position w:val="0"/>
        <w:sz w:val="24"/>
        <w:vertAlign w:val="baseline"/>
      </w:rPr>
    </w:lvl>
    <w:lvl w:ilvl="5">
      <w:start w:val="1"/>
      <w:numFmt w:val="lowerRoman"/>
      <w:lvlText w:val="%2.%3.%4.%5.%6."/>
      <w:lvlJc w:val="right"/>
      <w:pPr>
        <w:tabs>
          <w:tab w:val="num" w:pos="0"/>
        </w:tabs>
        <w:ind w:left="4320" w:firstLine="4140"/>
      </w:pPr>
      <w:rPr>
        <w:rFonts w:eastAsia="Arial" w:cs="Arial"/>
        <w:position w:val="0"/>
        <w:sz w:val="24"/>
        <w:vertAlign w:val="baseline"/>
      </w:rPr>
    </w:lvl>
    <w:lvl w:ilvl="6">
      <w:start w:val="1"/>
      <w:numFmt w:val="decimal"/>
      <w:lvlText w:val="%2.%3.%4.%5.%6.%7."/>
      <w:lvlJc w:val="left"/>
      <w:pPr>
        <w:tabs>
          <w:tab w:val="num" w:pos="0"/>
        </w:tabs>
        <w:ind w:left="5040" w:firstLine="4680"/>
      </w:pPr>
      <w:rPr>
        <w:rFonts w:eastAsia="Arial" w:cs="Arial"/>
        <w:position w:val="0"/>
        <w:sz w:val="24"/>
        <w:vertAlign w:val="baseline"/>
      </w:rPr>
    </w:lvl>
    <w:lvl w:ilvl="7">
      <w:start w:val="1"/>
      <w:numFmt w:val="lowerLetter"/>
      <w:lvlText w:val="%2.%3.%4.%5.%6.%7.%8."/>
      <w:lvlJc w:val="left"/>
      <w:pPr>
        <w:tabs>
          <w:tab w:val="num" w:pos="0"/>
        </w:tabs>
        <w:ind w:left="5760" w:firstLine="5400"/>
      </w:pPr>
      <w:rPr>
        <w:rFonts w:eastAsia="Arial" w:cs="Arial"/>
        <w:position w:val="0"/>
        <w:sz w:val="24"/>
        <w:vertAlign w:val="baseline"/>
      </w:rPr>
    </w:lvl>
    <w:lvl w:ilvl="8">
      <w:start w:val="1"/>
      <w:numFmt w:val="lowerRoman"/>
      <w:lvlText w:val="%2.%3.%4.%5.%6.%7.%8.%9."/>
      <w:lvlJc w:val="right"/>
      <w:pPr>
        <w:tabs>
          <w:tab w:val="num" w:pos="0"/>
        </w:tabs>
        <w:ind w:left="6480" w:firstLine="6300"/>
      </w:pPr>
      <w:rPr>
        <w:rFonts w:eastAsia="Arial" w:cs="Arial"/>
        <w:position w:val="0"/>
        <w:sz w:val="24"/>
        <w:vertAlign w:val="baseline"/>
      </w:rPr>
    </w:lvl>
  </w:abstractNum>
  <w:abstractNum w:abstractNumId="8">
    <w:nsid w:val="0000002A"/>
    <w:multiLevelType w:val="multilevel"/>
    <w:tmpl w:val="0000002A"/>
    <w:name w:val="WWNum41"/>
    <w:lvl w:ilvl="0">
      <w:start w:val="1"/>
      <w:numFmt w:val="bullet"/>
      <w:lvlText w:val=""/>
      <w:lvlJc w:val="left"/>
      <w:pPr>
        <w:tabs>
          <w:tab w:val="num" w:pos="0"/>
        </w:tabs>
        <w:ind w:left="720" w:firstLine="360"/>
      </w:pPr>
      <w:rPr>
        <w:rFonts w:ascii="Wingdings" w:hAnsi="Wingdings"/>
        <w:u w:val="none"/>
      </w:rPr>
    </w:lvl>
    <w:lvl w:ilvl="1">
      <w:start w:val="1"/>
      <w:numFmt w:val="bullet"/>
      <w:lvlText w:val=""/>
      <w:lvlJc w:val="left"/>
      <w:pPr>
        <w:tabs>
          <w:tab w:val="num" w:pos="0"/>
        </w:tabs>
        <w:ind w:left="1440" w:firstLine="1080"/>
      </w:pPr>
      <w:rPr>
        <w:rFonts w:ascii="Wingdings 2" w:hAnsi="Wingdings 2"/>
        <w:u w:val="none"/>
      </w:rPr>
    </w:lvl>
    <w:lvl w:ilvl="2">
      <w:start w:val="1"/>
      <w:numFmt w:val="bullet"/>
      <w:lvlText w:val="■"/>
      <w:lvlJc w:val="left"/>
      <w:pPr>
        <w:tabs>
          <w:tab w:val="num" w:pos="0"/>
        </w:tabs>
        <w:ind w:left="2160" w:firstLine="1800"/>
      </w:pPr>
      <w:rPr>
        <w:rFonts w:ascii="OpenSymbol" w:hAnsi="OpenSymbol"/>
        <w:u w:val="none"/>
      </w:rPr>
    </w:lvl>
    <w:lvl w:ilvl="3">
      <w:start w:val="1"/>
      <w:numFmt w:val="bullet"/>
      <w:lvlText w:val=""/>
      <w:lvlJc w:val="left"/>
      <w:pPr>
        <w:tabs>
          <w:tab w:val="num" w:pos="0"/>
        </w:tabs>
        <w:ind w:left="2880" w:firstLine="2520"/>
      </w:pPr>
      <w:rPr>
        <w:rFonts w:ascii="Wingdings" w:hAnsi="Wingdings"/>
        <w:u w:val="none"/>
      </w:rPr>
    </w:lvl>
    <w:lvl w:ilvl="4">
      <w:start w:val="1"/>
      <w:numFmt w:val="bullet"/>
      <w:lvlText w:val=""/>
      <w:lvlJc w:val="left"/>
      <w:pPr>
        <w:tabs>
          <w:tab w:val="num" w:pos="0"/>
        </w:tabs>
        <w:ind w:left="3600" w:firstLine="3240"/>
      </w:pPr>
      <w:rPr>
        <w:rFonts w:ascii="Wingdings 2" w:hAnsi="Wingdings 2"/>
        <w:u w:val="none"/>
      </w:rPr>
    </w:lvl>
    <w:lvl w:ilvl="5">
      <w:start w:val="1"/>
      <w:numFmt w:val="bullet"/>
      <w:lvlText w:val="■"/>
      <w:lvlJc w:val="left"/>
      <w:pPr>
        <w:tabs>
          <w:tab w:val="num" w:pos="0"/>
        </w:tabs>
        <w:ind w:left="4320" w:firstLine="3960"/>
      </w:pPr>
      <w:rPr>
        <w:rFonts w:ascii="OpenSymbol" w:hAnsi="OpenSymbol"/>
        <w:u w:val="none"/>
      </w:rPr>
    </w:lvl>
    <w:lvl w:ilvl="6">
      <w:start w:val="1"/>
      <w:numFmt w:val="bullet"/>
      <w:lvlText w:val=""/>
      <w:lvlJc w:val="left"/>
      <w:pPr>
        <w:tabs>
          <w:tab w:val="num" w:pos="0"/>
        </w:tabs>
        <w:ind w:left="5040" w:firstLine="4680"/>
      </w:pPr>
      <w:rPr>
        <w:rFonts w:ascii="Wingdings" w:hAnsi="Wingdings"/>
        <w:u w:val="none"/>
      </w:rPr>
    </w:lvl>
    <w:lvl w:ilvl="7">
      <w:start w:val="1"/>
      <w:numFmt w:val="bullet"/>
      <w:lvlText w:val=""/>
      <w:lvlJc w:val="left"/>
      <w:pPr>
        <w:tabs>
          <w:tab w:val="num" w:pos="0"/>
        </w:tabs>
        <w:ind w:left="5760" w:firstLine="5400"/>
      </w:pPr>
      <w:rPr>
        <w:rFonts w:ascii="Wingdings 2" w:hAnsi="Wingdings 2"/>
        <w:u w:val="none"/>
      </w:rPr>
    </w:lvl>
    <w:lvl w:ilvl="8">
      <w:start w:val="1"/>
      <w:numFmt w:val="bullet"/>
      <w:lvlText w:val="■"/>
      <w:lvlJc w:val="left"/>
      <w:pPr>
        <w:tabs>
          <w:tab w:val="num" w:pos="0"/>
        </w:tabs>
        <w:ind w:left="6480" w:firstLine="6120"/>
      </w:pPr>
      <w:rPr>
        <w:rFonts w:ascii="OpenSymbol" w:hAnsi="OpenSymbol"/>
        <w:u w:val="none"/>
      </w:rPr>
    </w:lvl>
  </w:abstractNum>
  <w:abstractNum w:abstractNumId="9">
    <w:nsid w:val="0000002B"/>
    <w:multiLevelType w:val="multilevel"/>
    <w:tmpl w:val="0000002B"/>
    <w:name w:val="WWNum42"/>
    <w:lvl w:ilvl="0">
      <w:start w:val="1"/>
      <w:numFmt w:val="bullet"/>
      <w:lvlText w:val=""/>
      <w:lvlJc w:val="left"/>
      <w:pPr>
        <w:tabs>
          <w:tab w:val="num" w:pos="0"/>
        </w:tabs>
        <w:ind w:left="720" w:firstLine="360"/>
      </w:pPr>
      <w:rPr>
        <w:rFonts w:ascii="Wingdings" w:hAnsi="Wingdings"/>
        <w:u w:val="none"/>
      </w:rPr>
    </w:lvl>
    <w:lvl w:ilvl="1">
      <w:start w:val="1"/>
      <w:numFmt w:val="bullet"/>
      <w:lvlText w:val=""/>
      <w:lvlJc w:val="left"/>
      <w:pPr>
        <w:tabs>
          <w:tab w:val="num" w:pos="0"/>
        </w:tabs>
        <w:ind w:left="1440" w:firstLine="1080"/>
      </w:pPr>
      <w:rPr>
        <w:rFonts w:ascii="Wingdings 2" w:hAnsi="Wingdings 2"/>
        <w:u w:val="none"/>
      </w:rPr>
    </w:lvl>
    <w:lvl w:ilvl="2">
      <w:start w:val="1"/>
      <w:numFmt w:val="bullet"/>
      <w:lvlText w:val="■"/>
      <w:lvlJc w:val="left"/>
      <w:pPr>
        <w:tabs>
          <w:tab w:val="num" w:pos="0"/>
        </w:tabs>
        <w:ind w:left="2160" w:firstLine="1800"/>
      </w:pPr>
      <w:rPr>
        <w:rFonts w:ascii="OpenSymbol" w:hAnsi="OpenSymbol"/>
        <w:u w:val="none"/>
      </w:rPr>
    </w:lvl>
    <w:lvl w:ilvl="3">
      <w:start w:val="1"/>
      <w:numFmt w:val="bullet"/>
      <w:lvlText w:val=""/>
      <w:lvlJc w:val="left"/>
      <w:pPr>
        <w:tabs>
          <w:tab w:val="num" w:pos="0"/>
        </w:tabs>
        <w:ind w:left="2880" w:firstLine="2520"/>
      </w:pPr>
      <w:rPr>
        <w:rFonts w:ascii="Wingdings" w:hAnsi="Wingdings"/>
        <w:u w:val="none"/>
      </w:rPr>
    </w:lvl>
    <w:lvl w:ilvl="4">
      <w:start w:val="1"/>
      <w:numFmt w:val="bullet"/>
      <w:lvlText w:val=""/>
      <w:lvlJc w:val="left"/>
      <w:pPr>
        <w:tabs>
          <w:tab w:val="num" w:pos="0"/>
        </w:tabs>
        <w:ind w:left="3600" w:firstLine="3240"/>
      </w:pPr>
      <w:rPr>
        <w:rFonts w:ascii="Wingdings 2" w:hAnsi="Wingdings 2"/>
        <w:u w:val="none"/>
      </w:rPr>
    </w:lvl>
    <w:lvl w:ilvl="5">
      <w:start w:val="1"/>
      <w:numFmt w:val="bullet"/>
      <w:lvlText w:val="■"/>
      <w:lvlJc w:val="left"/>
      <w:pPr>
        <w:tabs>
          <w:tab w:val="num" w:pos="0"/>
        </w:tabs>
        <w:ind w:left="4320" w:firstLine="3960"/>
      </w:pPr>
      <w:rPr>
        <w:rFonts w:ascii="OpenSymbol" w:hAnsi="OpenSymbol"/>
        <w:u w:val="none"/>
      </w:rPr>
    </w:lvl>
    <w:lvl w:ilvl="6">
      <w:start w:val="1"/>
      <w:numFmt w:val="bullet"/>
      <w:lvlText w:val=""/>
      <w:lvlJc w:val="left"/>
      <w:pPr>
        <w:tabs>
          <w:tab w:val="num" w:pos="0"/>
        </w:tabs>
        <w:ind w:left="5040" w:firstLine="4680"/>
      </w:pPr>
      <w:rPr>
        <w:rFonts w:ascii="Wingdings" w:hAnsi="Wingdings"/>
        <w:u w:val="none"/>
      </w:rPr>
    </w:lvl>
    <w:lvl w:ilvl="7">
      <w:start w:val="1"/>
      <w:numFmt w:val="bullet"/>
      <w:lvlText w:val=""/>
      <w:lvlJc w:val="left"/>
      <w:pPr>
        <w:tabs>
          <w:tab w:val="num" w:pos="0"/>
        </w:tabs>
        <w:ind w:left="5760" w:firstLine="5400"/>
      </w:pPr>
      <w:rPr>
        <w:rFonts w:ascii="Wingdings 2" w:hAnsi="Wingdings 2"/>
        <w:u w:val="none"/>
      </w:rPr>
    </w:lvl>
    <w:lvl w:ilvl="8">
      <w:start w:val="1"/>
      <w:numFmt w:val="bullet"/>
      <w:lvlText w:val="■"/>
      <w:lvlJc w:val="left"/>
      <w:pPr>
        <w:tabs>
          <w:tab w:val="num" w:pos="0"/>
        </w:tabs>
        <w:ind w:left="6480" w:firstLine="6120"/>
      </w:pPr>
      <w:rPr>
        <w:rFonts w:ascii="OpenSymbol" w:hAnsi="OpenSymbol"/>
        <w:u w:val="none"/>
      </w:rPr>
    </w:lvl>
  </w:abstractNum>
  <w:abstractNum w:abstractNumId="10">
    <w:nsid w:val="0000002E"/>
    <w:multiLevelType w:val="multilevel"/>
    <w:tmpl w:val="0000002E"/>
    <w:name w:val="WWNum45"/>
    <w:lvl w:ilvl="0">
      <w:start w:val="1"/>
      <w:numFmt w:val="bullet"/>
      <w:lvlText w:val=""/>
      <w:lvlJc w:val="left"/>
      <w:pPr>
        <w:tabs>
          <w:tab w:val="num" w:pos="0"/>
        </w:tabs>
        <w:ind w:left="720" w:firstLine="360"/>
      </w:pPr>
      <w:rPr>
        <w:rFonts w:ascii="Wingdings" w:hAnsi="Wingdings"/>
        <w:u w:val="none"/>
      </w:rPr>
    </w:lvl>
    <w:lvl w:ilvl="1">
      <w:start w:val="1"/>
      <w:numFmt w:val="bullet"/>
      <w:lvlText w:val=""/>
      <w:lvlJc w:val="left"/>
      <w:pPr>
        <w:tabs>
          <w:tab w:val="num" w:pos="0"/>
        </w:tabs>
        <w:ind w:left="1440" w:firstLine="1080"/>
      </w:pPr>
      <w:rPr>
        <w:rFonts w:ascii="Wingdings 2" w:hAnsi="Wingdings 2"/>
        <w:u w:val="none"/>
      </w:rPr>
    </w:lvl>
    <w:lvl w:ilvl="2">
      <w:start w:val="1"/>
      <w:numFmt w:val="bullet"/>
      <w:lvlText w:val="■"/>
      <w:lvlJc w:val="left"/>
      <w:pPr>
        <w:tabs>
          <w:tab w:val="num" w:pos="0"/>
        </w:tabs>
        <w:ind w:left="2160" w:firstLine="1800"/>
      </w:pPr>
      <w:rPr>
        <w:rFonts w:ascii="OpenSymbol" w:hAnsi="OpenSymbol"/>
        <w:u w:val="none"/>
      </w:rPr>
    </w:lvl>
    <w:lvl w:ilvl="3">
      <w:start w:val="1"/>
      <w:numFmt w:val="bullet"/>
      <w:lvlText w:val=""/>
      <w:lvlJc w:val="left"/>
      <w:pPr>
        <w:tabs>
          <w:tab w:val="num" w:pos="0"/>
        </w:tabs>
        <w:ind w:left="2880" w:firstLine="2520"/>
      </w:pPr>
      <w:rPr>
        <w:rFonts w:ascii="Wingdings" w:hAnsi="Wingdings"/>
        <w:u w:val="none"/>
      </w:rPr>
    </w:lvl>
    <w:lvl w:ilvl="4">
      <w:start w:val="1"/>
      <w:numFmt w:val="bullet"/>
      <w:lvlText w:val=""/>
      <w:lvlJc w:val="left"/>
      <w:pPr>
        <w:tabs>
          <w:tab w:val="num" w:pos="0"/>
        </w:tabs>
        <w:ind w:left="3600" w:firstLine="3240"/>
      </w:pPr>
      <w:rPr>
        <w:rFonts w:ascii="Wingdings 2" w:hAnsi="Wingdings 2"/>
        <w:u w:val="none"/>
      </w:rPr>
    </w:lvl>
    <w:lvl w:ilvl="5">
      <w:start w:val="1"/>
      <w:numFmt w:val="bullet"/>
      <w:lvlText w:val="■"/>
      <w:lvlJc w:val="left"/>
      <w:pPr>
        <w:tabs>
          <w:tab w:val="num" w:pos="0"/>
        </w:tabs>
        <w:ind w:left="4320" w:firstLine="3960"/>
      </w:pPr>
      <w:rPr>
        <w:rFonts w:ascii="OpenSymbol" w:hAnsi="OpenSymbol"/>
        <w:u w:val="none"/>
      </w:rPr>
    </w:lvl>
    <w:lvl w:ilvl="6">
      <w:start w:val="1"/>
      <w:numFmt w:val="bullet"/>
      <w:lvlText w:val=""/>
      <w:lvlJc w:val="left"/>
      <w:pPr>
        <w:tabs>
          <w:tab w:val="num" w:pos="0"/>
        </w:tabs>
        <w:ind w:left="5040" w:firstLine="4680"/>
      </w:pPr>
      <w:rPr>
        <w:rFonts w:ascii="Wingdings" w:hAnsi="Wingdings"/>
        <w:u w:val="none"/>
      </w:rPr>
    </w:lvl>
    <w:lvl w:ilvl="7">
      <w:start w:val="1"/>
      <w:numFmt w:val="bullet"/>
      <w:lvlText w:val=""/>
      <w:lvlJc w:val="left"/>
      <w:pPr>
        <w:tabs>
          <w:tab w:val="num" w:pos="0"/>
        </w:tabs>
        <w:ind w:left="5760" w:firstLine="5400"/>
      </w:pPr>
      <w:rPr>
        <w:rFonts w:ascii="Wingdings 2" w:hAnsi="Wingdings 2"/>
        <w:u w:val="none"/>
      </w:rPr>
    </w:lvl>
    <w:lvl w:ilvl="8">
      <w:start w:val="1"/>
      <w:numFmt w:val="bullet"/>
      <w:lvlText w:val="■"/>
      <w:lvlJc w:val="left"/>
      <w:pPr>
        <w:tabs>
          <w:tab w:val="num" w:pos="0"/>
        </w:tabs>
        <w:ind w:left="6480" w:firstLine="6120"/>
      </w:pPr>
      <w:rPr>
        <w:rFonts w:ascii="OpenSymbol" w:hAnsi="OpenSymbol"/>
        <w:u w:val="none"/>
      </w:rPr>
    </w:lvl>
  </w:abstractNum>
  <w:abstractNum w:abstractNumId="11">
    <w:nsid w:val="00000032"/>
    <w:multiLevelType w:val="multilevel"/>
    <w:tmpl w:val="00000032"/>
    <w:name w:val="WWNum49"/>
    <w:lvl w:ilvl="0">
      <w:start w:val="1"/>
      <w:numFmt w:val="bullet"/>
      <w:lvlText w:val=""/>
      <w:lvlJc w:val="left"/>
      <w:pPr>
        <w:tabs>
          <w:tab w:val="num" w:pos="0"/>
        </w:tabs>
        <w:ind w:left="720" w:firstLine="360"/>
      </w:pPr>
      <w:rPr>
        <w:rFonts w:ascii="Wingdings" w:hAnsi="Wingdings"/>
        <w:u w:val="none"/>
      </w:rPr>
    </w:lvl>
    <w:lvl w:ilvl="1">
      <w:start w:val="1"/>
      <w:numFmt w:val="bullet"/>
      <w:lvlText w:val=""/>
      <w:lvlJc w:val="left"/>
      <w:pPr>
        <w:tabs>
          <w:tab w:val="num" w:pos="0"/>
        </w:tabs>
        <w:ind w:left="1440" w:firstLine="1080"/>
      </w:pPr>
      <w:rPr>
        <w:rFonts w:ascii="Wingdings 2" w:hAnsi="Wingdings 2"/>
        <w:u w:val="none"/>
      </w:rPr>
    </w:lvl>
    <w:lvl w:ilvl="2">
      <w:start w:val="1"/>
      <w:numFmt w:val="bullet"/>
      <w:lvlText w:val="■"/>
      <w:lvlJc w:val="left"/>
      <w:pPr>
        <w:tabs>
          <w:tab w:val="num" w:pos="0"/>
        </w:tabs>
        <w:ind w:left="2160" w:firstLine="1800"/>
      </w:pPr>
      <w:rPr>
        <w:rFonts w:ascii="OpenSymbol" w:hAnsi="OpenSymbol"/>
        <w:u w:val="none"/>
      </w:rPr>
    </w:lvl>
    <w:lvl w:ilvl="3">
      <w:start w:val="1"/>
      <w:numFmt w:val="bullet"/>
      <w:lvlText w:val=""/>
      <w:lvlJc w:val="left"/>
      <w:pPr>
        <w:tabs>
          <w:tab w:val="num" w:pos="0"/>
        </w:tabs>
        <w:ind w:left="2880" w:firstLine="2520"/>
      </w:pPr>
      <w:rPr>
        <w:rFonts w:ascii="Wingdings" w:hAnsi="Wingdings"/>
        <w:u w:val="none"/>
      </w:rPr>
    </w:lvl>
    <w:lvl w:ilvl="4">
      <w:start w:val="1"/>
      <w:numFmt w:val="bullet"/>
      <w:lvlText w:val=""/>
      <w:lvlJc w:val="left"/>
      <w:pPr>
        <w:tabs>
          <w:tab w:val="num" w:pos="0"/>
        </w:tabs>
        <w:ind w:left="3600" w:firstLine="3240"/>
      </w:pPr>
      <w:rPr>
        <w:rFonts w:ascii="Wingdings 2" w:hAnsi="Wingdings 2"/>
        <w:u w:val="none"/>
      </w:rPr>
    </w:lvl>
    <w:lvl w:ilvl="5">
      <w:start w:val="1"/>
      <w:numFmt w:val="bullet"/>
      <w:lvlText w:val="■"/>
      <w:lvlJc w:val="left"/>
      <w:pPr>
        <w:tabs>
          <w:tab w:val="num" w:pos="0"/>
        </w:tabs>
        <w:ind w:left="4320" w:firstLine="3960"/>
      </w:pPr>
      <w:rPr>
        <w:rFonts w:ascii="OpenSymbol" w:hAnsi="OpenSymbol"/>
        <w:u w:val="none"/>
      </w:rPr>
    </w:lvl>
    <w:lvl w:ilvl="6">
      <w:start w:val="1"/>
      <w:numFmt w:val="bullet"/>
      <w:lvlText w:val=""/>
      <w:lvlJc w:val="left"/>
      <w:pPr>
        <w:tabs>
          <w:tab w:val="num" w:pos="0"/>
        </w:tabs>
        <w:ind w:left="5040" w:firstLine="4680"/>
      </w:pPr>
      <w:rPr>
        <w:rFonts w:ascii="Wingdings" w:hAnsi="Wingdings"/>
        <w:u w:val="none"/>
      </w:rPr>
    </w:lvl>
    <w:lvl w:ilvl="7">
      <w:start w:val="1"/>
      <w:numFmt w:val="bullet"/>
      <w:lvlText w:val=""/>
      <w:lvlJc w:val="left"/>
      <w:pPr>
        <w:tabs>
          <w:tab w:val="num" w:pos="0"/>
        </w:tabs>
        <w:ind w:left="5760" w:firstLine="5400"/>
      </w:pPr>
      <w:rPr>
        <w:rFonts w:ascii="Wingdings 2" w:hAnsi="Wingdings 2"/>
        <w:u w:val="none"/>
      </w:rPr>
    </w:lvl>
    <w:lvl w:ilvl="8">
      <w:start w:val="1"/>
      <w:numFmt w:val="bullet"/>
      <w:lvlText w:val="■"/>
      <w:lvlJc w:val="left"/>
      <w:pPr>
        <w:tabs>
          <w:tab w:val="num" w:pos="0"/>
        </w:tabs>
        <w:ind w:left="6480" w:firstLine="6120"/>
      </w:pPr>
      <w:rPr>
        <w:rFonts w:ascii="OpenSymbol" w:hAnsi="OpenSymbol"/>
        <w:u w:val="none"/>
      </w:rPr>
    </w:lvl>
  </w:abstractNum>
  <w:abstractNum w:abstractNumId="12">
    <w:nsid w:val="00000033"/>
    <w:multiLevelType w:val="multilevel"/>
    <w:tmpl w:val="00000033"/>
    <w:name w:val="WWNum50"/>
    <w:lvl w:ilvl="0">
      <w:start w:val="1"/>
      <w:numFmt w:val="bullet"/>
      <w:lvlText w:val=""/>
      <w:lvlJc w:val="left"/>
      <w:pPr>
        <w:tabs>
          <w:tab w:val="num" w:pos="0"/>
        </w:tabs>
        <w:ind w:left="720" w:firstLine="360"/>
      </w:pPr>
      <w:rPr>
        <w:rFonts w:ascii="Wingdings" w:hAnsi="Wingdings"/>
        <w:u w:val="none"/>
      </w:rPr>
    </w:lvl>
    <w:lvl w:ilvl="1">
      <w:start w:val="1"/>
      <w:numFmt w:val="bullet"/>
      <w:lvlText w:val=""/>
      <w:lvlJc w:val="left"/>
      <w:pPr>
        <w:tabs>
          <w:tab w:val="num" w:pos="0"/>
        </w:tabs>
        <w:ind w:left="1440" w:firstLine="1080"/>
      </w:pPr>
      <w:rPr>
        <w:rFonts w:ascii="Wingdings 2" w:hAnsi="Wingdings 2"/>
        <w:u w:val="none"/>
      </w:rPr>
    </w:lvl>
    <w:lvl w:ilvl="2">
      <w:start w:val="1"/>
      <w:numFmt w:val="bullet"/>
      <w:lvlText w:val="■"/>
      <w:lvlJc w:val="left"/>
      <w:pPr>
        <w:tabs>
          <w:tab w:val="num" w:pos="0"/>
        </w:tabs>
        <w:ind w:left="2160" w:firstLine="1800"/>
      </w:pPr>
      <w:rPr>
        <w:rFonts w:ascii="OpenSymbol" w:hAnsi="OpenSymbol"/>
        <w:u w:val="none"/>
      </w:rPr>
    </w:lvl>
    <w:lvl w:ilvl="3">
      <w:start w:val="1"/>
      <w:numFmt w:val="bullet"/>
      <w:lvlText w:val=""/>
      <w:lvlJc w:val="left"/>
      <w:pPr>
        <w:tabs>
          <w:tab w:val="num" w:pos="0"/>
        </w:tabs>
        <w:ind w:left="2880" w:firstLine="2520"/>
      </w:pPr>
      <w:rPr>
        <w:rFonts w:ascii="Wingdings" w:hAnsi="Wingdings"/>
        <w:u w:val="none"/>
      </w:rPr>
    </w:lvl>
    <w:lvl w:ilvl="4">
      <w:start w:val="1"/>
      <w:numFmt w:val="bullet"/>
      <w:lvlText w:val=""/>
      <w:lvlJc w:val="left"/>
      <w:pPr>
        <w:tabs>
          <w:tab w:val="num" w:pos="0"/>
        </w:tabs>
        <w:ind w:left="3600" w:firstLine="3240"/>
      </w:pPr>
      <w:rPr>
        <w:rFonts w:ascii="Wingdings 2" w:hAnsi="Wingdings 2"/>
        <w:u w:val="none"/>
      </w:rPr>
    </w:lvl>
    <w:lvl w:ilvl="5">
      <w:start w:val="1"/>
      <w:numFmt w:val="bullet"/>
      <w:lvlText w:val="■"/>
      <w:lvlJc w:val="left"/>
      <w:pPr>
        <w:tabs>
          <w:tab w:val="num" w:pos="0"/>
        </w:tabs>
        <w:ind w:left="4320" w:firstLine="3960"/>
      </w:pPr>
      <w:rPr>
        <w:rFonts w:ascii="OpenSymbol" w:hAnsi="OpenSymbol"/>
        <w:u w:val="none"/>
      </w:rPr>
    </w:lvl>
    <w:lvl w:ilvl="6">
      <w:start w:val="1"/>
      <w:numFmt w:val="bullet"/>
      <w:lvlText w:val=""/>
      <w:lvlJc w:val="left"/>
      <w:pPr>
        <w:tabs>
          <w:tab w:val="num" w:pos="0"/>
        </w:tabs>
        <w:ind w:left="5040" w:firstLine="4680"/>
      </w:pPr>
      <w:rPr>
        <w:rFonts w:ascii="Wingdings" w:hAnsi="Wingdings"/>
        <w:u w:val="none"/>
      </w:rPr>
    </w:lvl>
    <w:lvl w:ilvl="7">
      <w:start w:val="1"/>
      <w:numFmt w:val="bullet"/>
      <w:lvlText w:val=""/>
      <w:lvlJc w:val="left"/>
      <w:pPr>
        <w:tabs>
          <w:tab w:val="num" w:pos="0"/>
        </w:tabs>
        <w:ind w:left="5760" w:firstLine="5400"/>
      </w:pPr>
      <w:rPr>
        <w:rFonts w:ascii="Wingdings 2" w:hAnsi="Wingdings 2"/>
        <w:u w:val="none"/>
      </w:rPr>
    </w:lvl>
    <w:lvl w:ilvl="8">
      <w:start w:val="1"/>
      <w:numFmt w:val="bullet"/>
      <w:lvlText w:val="■"/>
      <w:lvlJc w:val="left"/>
      <w:pPr>
        <w:tabs>
          <w:tab w:val="num" w:pos="0"/>
        </w:tabs>
        <w:ind w:left="6480" w:firstLine="6120"/>
      </w:pPr>
      <w:rPr>
        <w:rFonts w:ascii="OpenSymbol" w:hAnsi="OpenSymbol"/>
        <w:u w:val="none"/>
      </w:rPr>
    </w:lvl>
  </w:abstractNum>
  <w:abstractNum w:abstractNumId="13">
    <w:nsid w:val="00000039"/>
    <w:multiLevelType w:val="multilevel"/>
    <w:tmpl w:val="00000039"/>
    <w:name w:val="WWNum56"/>
    <w:lvl w:ilvl="0">
      <w:start w:val="1"/>
      <w:numFmt w:val="bullet"/>
      <w:lvlText w:val=""/>
      <w:lvlJc w:val="left"/>
      <w:pPr>
        <w:tabs>
          <w:tab w:val="num" w:pos="0"/>
        </w:tabs>
        <w:ind w:left="720" w:firstLine="360"/>
      </w:pPr>
      <w:rPr>
        <w:rFonts w:ascii="Wingdings" w:hAnsi="Wingdings"/>
        <w:u w:val="none"/>
      </w:rPr>
    </w:lvl>
    <w:lvl w:ilvl="1">
      <w:start w:val="1"/>
      <w:numFmt w:val="bullet"/>
      <w:lvlText w:val=""/>
      <w:lvlJc w:val="left"/>
      <w:pPr>
        <w:tabs>
          <w:tab w:val="num" w:pos="0"/>
        </w:tabs>
        <w:ind w:left="1440" w:firstLine="1080"/>
      </w:pPr>
      <w:rPr>
        <w:rFonts w:ascii="Wingdings 2" w:hAnsi="Wingdings 2"/>
        <w:u w:val="none"/>
      </w:rPr>
    </w:lvl>
    <w:lvl w:ilvl="2">
      <w:start w:val="1"/>
      <w:numFmt w:val="bullet"/>
      <w:lvlText w:val="■"/>
      <w:lvlJc w:val="left"/>
      <w:pPr>
        <w:tabs>
          <w:tab w:val="num" w:pos="0"/>
        </w:tabs>
        <w:ind w:left="2160" w:firstLine="1800"/>
      </w:pPr>
      <w:rPr>
        <w:rFonts w:ascii="OpenSymbol" w:hAnsi="OpenSymbol"/>
        <w:u w:val="none"/>
      </w:rPr>
    </w:lvl>
    <w:lvl w:ilvl="3">
      <w:start w:val="1"/>
      <w:numFmt w:val="bullet"/>
      <w:lvlText w:val=""/>
      <w:lvlJc w:val="left"/>
      <w:pPr>
        <w:tabs>
          <w:tab w:val="num" w:pos="0"/>
        </w:tabs>
        <w:ind w:left="2880" w:firstLine="2520"/>
      </w:pPr>
      <w:rPr>
        <w:rFonts w:ascii="Wingdings" w:hAnsi="Wingdings"/>
        <w:u w:val="none"/>
      </w:rPr>
    </w:lvl>
    <w:lvl w:ilvl="4">
      <w:start w:val="1"/>
      <w:numFmt w:val="bullet"/>
      <w:lvlText w:val=""/>
      <w:lvlJc w:val="left"/>
      <w:pPr>
        <w:tabs>
          <w:tab w:val="num" w:pos="0"/>
        </w:tabs>
        <w:ind w:left="3600" w:firstLine="3240"/>
      </w:pPr>
      <w:rPr>
        <w:rFonts w:ascii="Wingdings 2" w:hAnsi="Wingdings 2"/>
        <w:u w:val="none"/>
      </w:rPr>
    </w:lvl>
    <w:lvl w:ilvl="5">
      <w:start w:val="1"/>
      <w:numFmt w:val="bullet"/>
      <w:lvlText w:val="■"/>
      <w:lvlJc w:val="left"/>
      <w:pPr>
        <w:tabs>
          <w:tab w:val="num" w:pos="0"/>
        </w:tabs>
        <w:ind w:left="4320" w:firstLine="3960"/>
      </w:pPr>
      <w:rPr>
        <w:rFonts w:ascii="OpenSymbol" w:hAnsi="OpenSymbol"/>
        <w:u w:val="none"/>
      </w:rPr>
    </w:lvl>
    <w:lvl w:ilvl="6">
      <w:start w:val="1"/>
      <w:numFmt w:val="bullet"/>
      <w:lvlText w:val=""/>
      <w:lvlJc w:val="left"/>
      <w:pPr>
        <w:tabs>
          <w:tab w:val="num" w:pos="0"/>
        </w:tabs>
        <w:ind w:left="5040" w:firstLine="4680"/>
      </w:pPr>
      <w:rPr>
        <w:rFonts w:ascii="Wingdings" w:hAnsi="Wingdings"/>
        <w:u w:val="none"/>
      </w:rPr>
    </w:lvl>
    <w:lvl w:ilvl="7">
      <w:start w:val="1"/>
      <w:numFmt w:val="bullet"/>
      <w:lvlText w:val=""/>
      <w:lvlJc w:val="left"/>
      <w:pPr>
        <w:tabs>
          <w:tab w:val="num" w:pos="0"/>
        </w:tabs>
        <w:ind w:left="5760" w:firstLine="5400"/>
      </w:pPr>
      <w:rPr>
        <w:rFonts w:ascii="Wingdings 2" w:hAnsi="Wingdings 2"/>
        <w:u w:val="none"/>
      </w:rPr>
    </w:lvl>
    <w:lvl w:ilvl="8">
      <w:start w:val="1"/>
      <w:numFmt w:val="bullet"/>
      <w:lvlText w:val="■"/>
      <w:lvlJc w:val="left"/>
      <w:pPr>
        <w:tabs>
          <w:tab w:val="num" w:pos="0"/>
        </w:tabs>
        <w:ind w:left="6480" w:firstLine="6120"/>
      </w:pPr>
      <w:rPr>
        <w:rFonts w:ascii="OpenSymbol" w:hAnsi="OpenSymbol"/>
        <w:u w:val="none"/>
      </w:rPr>
    </w:lvl>
  </w:abstractNum>
  <w:abstractNum w:abstractNumId="14">
    <w:nsid w:val="00000047"/>
    <w:multiLevelType w:val="multilevel"/>
    <w:tmpl w:val="00000047"/>
    <w:name w:val="WWNum70"/>
    <w:lvl w:ilvl="0">
      <w:start w:val="1"/>
      <w:numFmt w:val="bullet"/>
      <w:lvlText w:val=""/>
      <w:lvlJc w:val="left"/>
      <w:pPr>
        <w:tabs>
          <w:tab w:val="num" w:pos="0"/>
        </w:tabs>
        <w:ind w:left="720" w:firstLine="360"/>
      </w:pPr>
      <w:rPr>
        <w:rFonts w:ascii="Wingdings" w:hAnsi="Wingdings"/>
        <w:u w:val="none"/>
      </w:rPr>
    </w:lvl>
    <w:lvl w:ilvl="1">
      <w:start w:val="1"/>
      <w:numFmt w:val="bullet"/>
      <w:lvlText w:val=""/>
      <w:lvlJc w:val="left"/>
      <w:pPr>
        <w:tabs>
          <w:tab w:val="num" w:pos="0"/>
        </w:tabs>
        <w:ind w:left="1440" w:firstLine="1080"/>
      </w:pPr>
      <w:rPr>
        <w:rFonts w:ascii="Wingdings 2" w:hAnsi="Wingdings 2"/>
        <w:u w:val="none"/>
      </w:rPr>
    </w:lvl>
    <w:lvl w:ilvl="2">
      <w:start w:val="1"/>
      <w:numFmt w:val="bullet"/>
      <w:lvlText w:val="■"/>
      <w:lvlJc w:val="left"/>
      <w:pPr>
        <w:tabs>
          <w:tab w:val="num" w:pos="0"/>
        </w:tabs>
        <w:ind w:left="2160" w:firstLine="1800"/>
      </w:pPr>
      <w:rPr>
        <w:rFonts w:ascii="OpenSymbol" w:hAnsi="OpenSymbol"/>
        <w:u w:val="none"/>
      </w:rPr>
    </w:lvl>
    <w:lvl w:ilvl="3">
      <w:start w:val="1"/>
      <w:numFmt w:val="bullet"/>
      <w:lvlText w:val=""/>
      <w:lvlJc w:val="left"/>
      <w:pPr>
        <w:tabs>
          <w:tab w:val="num" w:pos="0"/>
        </w:tabs>
        <w:ind w:left="2880" w:firstLine="2520"/>
      </w:pPr>
      <w:rPr>
        <w:rFonts w:ascii="Wingdings" w:hAnsi="Wingdings"/>
        <w:u w:val="none"/>
      </w:rPr>
    </w:lvl>
    <w:lvl w:ilvl="4">
      <w:start w:val="1"/>
      <w:numFmt w:val="bullet"/>
      <w:lvlText w:val=""/>
      <w:lvlJc w:val="left"/>
      <w:pPr>
        <w:tabs>
          <w:tab w:val="num" w:pos="0"/>
        </w:tabs>
        <w:ind w:left="3600" w:firstLine="3240"/>
      </w:pPr>
      <w:rPr>
        <w:rFonts w:ascii="Wingdings 2" w:hAnsi="Wingdings 2"/>
        <w:u w:val="none"/>
      </w:rPr>
    </w:lvl>
    <w:lvl w:ilvl="5">
      <w:start w:val="1"/>
      <w:numFmt w:val="bullet"/>
      <w:lvlText w:val="■"/>
      <w:lvlJc w:val="left"/>
      <w:pPr>
        <w:tabs>
          <w:tab w:val="num" w:pos="0"/>
        </w:tabs>
        <w:ind w:left="4320" w:firstLine="3960"/>
      </w:pPr>
      <w:rPr>
        <w:rFonts w:ascii="OpenSymbol" w:hAnsi="OpenSymbol"/>
        <w:u w:val="none"/>
      </w:rPr>
    </w:lvl>
    <w:lvl w:ilvl="6">
      <w:start w:val="1"/>
      <w:numFmt w:val="bullet"/>
      <w:lvlText w:val=""/>
      <w:lvlJc w:val="left"/>
      <w:pPr>
        <w:tabs>
          <w:tab w:val="num" w:pos="0"/>
        </w:tabs>
        <w:ind w:left="5040" w:firstLine="4680"/>
      </w:pPr>
      <w:rPr>
        <w:rFonts w:ascii="Wingdings" w:hAnsi="Wingdings"/>
        <w:u w:val="none"/>
      </w:rPr>
    </w:lvl>
    <w:lvl w:ilvl="7">
      <w:start w:val="1"/>
      <w:numFmt w:val="bullet"/>
      <w:lvlText w:val=""/>
      <w:lvlJc w:val="left"/>
      <w:pPr>
        <w:tabs>
          <w:tab w:val="num" w:pos="0"/>
        </w:tabs>
        <w:ind w:left="5760" w:firstLine="5400"/>
      </w:pPr>
      <w:rPr>
        <w:rFonts w:ascii="Wingdings 2" w:hAnsi="Wingdings 2"/>
        <w:u w:val="none"/>
      </w:rPr>
    </w:lvl>
    <w:lvl w:ilvl="8">
      <w:start w:val="1"/>
      <w:numFmt w:val="bullet"/>
      <w:lvlText w:val="■"/>
      <w:lvlJc w:val="left"/>
      <w:pPr>
        <w:tabs>
          <w:tab w:val="num" w:pos="0"/>
        </w:tabs>
        <w:ind w:left="6480" w:firstLine="6120"/>
      </w:pPr>
      <w:rPr>
        <w:rFonts w:ascii="OpenSymbol" w:hAnsi="OpenSymbol"/>
        <w:u w:val="none"/>
      </w:rPr>
    </w:lvl>
  </w:abstractNum>
  <w:abstractNum w:abstractNumId="15">
    <w:nsid w:val="0000004C"/>
    <w:multiLevelType w:val="multilevel"/>
    <w:tmpl w:val="0000004C"/>
    <w:name w:val="WWNum75"/>
    <w:lvl w:ilvl="0">
      <w:start w:val="1"/>
      <w:numFmt w:val="bullet"/>
      <w:lvlText w:val=""/>
      <w:lvlJc w:val="left"/>
      <w:pPr>
        <w:tabs>
          <w:tab w:val="num" w:pos="0"/>
        </w:tabs>
        <w:ind w:left="720" w:firstLine="360"/>
      </w:pPr>
      <w:rPr>
        <w:rFonts w:ascii="Wingdings" w:hAnsi="Wingdings"/>
        <w:u w:val="none"/>
      </w:rPr>
    </w:lvl>
    <w:lvl w:ilvl="1">
      <w:start w:val="1"/>
      <w:numFmt w:val="bullet"/>
      <w:lvlText w:val=""/>
      <w:lvlJc w:val="left"/>
      <w:pPr>
        <w:tabs>
          <w:tab w:val="num" w:pos="0"/>
        </w:tabs>
        <w:ind w:left="1440" w:firstLine="1080"/>
      </w:pPr>
      <w:rPr>
        <w:rFonts w:ascii="Wingdings 2" w:hAnsi="Wingdings 2"/>
        <w:u w:val="none"/>
      </w:rPr>
    </w:lvl>
    <w:lvl w:ilvl="2">
      <w:start w:val="1"/>
      <w:numFmt w:val="bullet"/>
      <w:lvlText w:val="■"/>
      <w:lvlJc w:val="left"/>
      <w:pPr>
        <w:tabs>
          <w:tab w:val="num" w:pos="0"/>
        </w:tabs>
        <w:ind w:left="2160" w:firstLine="1800"/>
      </w:pPr>
      <w:rPr>
        <w:rFonts w:ascii="OpenSymbol" w:hAnsi="OpenSymbol"/>
        <w:u w:val="none"/>
      </w:rPr>
    </w:lvl>
    <w:lvl w:ilvl="3">
      <w:start w:val="1"/>
      <w:numFmt w:val="bullet"/>
      <w:lvlText w:val=""/>
      <w:lvlJc w:val="left"/>
      <w:pPr>
        <w:tabs>
          <w:tab w:val="num" w:pos="0"/>
        </w:tabs>
        <w:ind w:left="2880" w:firstLine="2520"/>
      </w:pPr>
      <w:rPr>
        <w:rFonts w:ascii="Wingdings" w:hAnsi="Wingdings"/>
        <w:u w:val="none"/>
      </w:rPr>
    </w:lvl>
    <w:lvl w:ilvl="4">
      <w:start w:val="1"/>
      <w:numFmt w:val="bullet"/>
      <w:lvlText w:val=""/>
      <w:lvlJc w:val="left"/>
      <w:pPr>
        <w:tabs>
          <w:tab w:val="num" w:pos="0"/>
        </w:tabs>
        <w:ind w:left="3600" w:firstLine="3240"/>
      </w:pPr>
      <w:rPr>
        <w:rFonts w:ascii="Wingdings 2" w:hAnsi="Wingdings 2"/>
        <w:u w:val="none"/>
      </w:rPr>
    </w:lvl>
    <w:lvl w:ilvl="5">
      <w:start w:val="1"/>
      <w:numFmt w:val="bullet"/>
      <w:lvlText w:val="■"/>
      <w:lvlJc w:val="left"/>
      <w:pPr>
        <w:tabs>
          <w:tab w:val="num" w:pos="0"/>
        </w:tabs>
        <w:ind w:left="4320" w:firstLine="3960"/>
      </w:pPr>
      <w:rPr>
        <w:rFonts w:ascii="OpenSymbol" w:hAnsi="OpenSymbol"/>
        <w:u w:val="none"/>
      </w:rPr>
    </w:lvl>
    <w:lvl w:ilvl="6">
      <w:start w:val="1"/>
      <w:numFmt w:val="bullet"/>
      <w:lvlText w:val=""/>
      <w:lvlJc w:val="left"/>
      <w:pPr>
        <w:tabs>
          <w:tab w:val="num" w:pos="0"/>
        </w:tabs>
        <w:ind w:left="5040" w:firstLine="4680"/>
      </w:pPr>
      <w:rPr>
        <w:rFonts w:ascii="Wingdings" w:hAnsi="Wingdings"/>
        <w:u w:val="none"/>
      </w:rPr>
    </w:lvl>
    <w:lvl w:ilvl="7">
      <w:start w:val="1"/>
      <w:numFmt w:val="bullet"/>
      <w:lvlText w:val=""/>
      <w:lvlJc w:val="left"/>
      <w:pPr>
        <w:tabs>
          <w:tab w:val="num" w:pos="0"/>
        </w:tabs>
        <w:ind w:left="5760" w:firstLine="5400"/>
      </w:pPr>
      <w:rPr>
        <w:rFonts w:ascii="Wingdings 2" w:hAnsi="Wingdings 2"/>
        <w:u w:val="none"/>
      </w:rPr>
    </w:lvl>
    <w:lvl w:ilvl="8">
      <w:start w:val="1"/>
      <w:numFmt w:val="bullet"/>
      <w:lvlText w:val="■"/>
      <w:lvlJc w:val="left"/>
      <w:pPr>
        <w:tabs>
          <w:tab w:val="num" w:pos="0"/>
        </w:tabs>
        <w:ind w:left="6480" w:firstLine="6120"/>
      </w:pPr>
      <w:rPr>
        <w:rFonts w:ascii="OpenSymbol" w:hAnsi="OpenSymbol"/>
        <w:u w:val="none"/>
      </w:rPr>
    </w:lvl>
  </w:abstractNum>
  <w:abstractNum w:abstractNumId="16">
    <w:nsid w:val="03D06AF3"/>
    <w:multiLevelType w:val="hybridMultilevel"/>
    <w:tmpl w:val="3ABA726A"/>
    <w:lvl w:ilvl="0" w:tplc="0419000F">
      <w:start w:val="3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90B4FB0"/>
    <w:multiLevelType w:val="hybridMultilevel"/>
    <w:tmpl w:val="224884AA"/>
    <w:lvl w:ilvl="0" w:tplc="2ECE0430">
      <w:start w:val="1"/>
      <w:numFmt w:val="decimal"/>
      <w:lvlText w:val="%1."/>
      <w:lvlJc w:val="left"/>
      <w:pPr>
        <w:ind w:left="720" w:hanging="360"/>
      </w:pPr>
      <w:rPr>
        <w:rFonts w:eastAsia="SimSu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98C5E18"/>
    <w:multiLevelType w:val="hybridMultilevel"/>
    <w:tmpl w:val="FCCCE3CC"/>
    <w:lvl w:ilvl="0" w:tplc="5EB0F9A0">
      <w:start w:val="31"/>
      <w:numFmt w:val="decimal"/>
      <w:lvlText w:val="%1."/>
      <w:lvlJc w:val="left"/>
      <w:pPr>
        <w:ind w:left="3576" w:hanging="360"/>
      </w:pPr>
      <w:rPr>
        <w:rFonts w:hint="default"/>
        <w:b w:val="0"/>
        <w:color w:val="auto"/>
      </w:rPr>
    </w:lvl>
    <w:lvl w:ilvl="1" w:tplc="04190019" w:tentative="1">
      <w:start w:val="1"/>
      <w:numFmt w:val="lowerLetter"/>
      <w:lvlText w:val="%2."/>
      <w:lvlJc w:val="left"/>
      <w:pPr>
        <w:ind w:left="4296" w:hanging="360"/>
      </w:pPr>
    </w:lvl>
    <w:lvl w:ilvl="2" w:tplc="0419001B" w:tentative="1">
      <w:start w:val="1"/>
      <w:numFmt w:val="lowerRoman"/>
      <w:lvlText w:val="%3."/>
      <w:lvlJc w:val="right"/>
      <w:pPr>
        <w:ind w:left="5016" w:hanging="180"/>
      </w:pPr>
    </w:lvl>
    <w:lvl w:ilvl="3" w:tplc="0419000F" w:tentative="1">
      <w:start w:val="1"/>
      <w:numFmt w:val="decimal"/>
      <w:lvlText w:val="%4."/>
      <w:lvlJc w:val="left"/>
      <w:pPr>
        <w:ind w:left="5736" w:hanging="360"/>
      </w:pPr>
    </w:lvl>
    <w:lvl w:ilvl="4" w:tplc="04190019" w:tentative="1">
      <w:start w:val="1"/>
      <w:numFmt w:val="lowerLetter"/>
      <w:lvlText w:val="%5."/>
      <w:lvlJc w:val="left"/>
      <w:pPr>
        <w:ind w:left="6456" w:hanging="360"/>
      </w:pPr>
    </w:lvl>
    <w:lvl w:ilvl="5" w:tplc="0419001B" w:tentative="1">
      <w:start w:val="1"/>
      <w:numFmt w:val="lowerRoman"/>
      <w:lvlText w:val="%6."/>
      <w:lvlJc w:val="right"/>
      <w:pPr>
        <w:ind w:left="7176" w:hanging="180"/>
      </w:pPr>
    </w:lvl>
    <w:lvl w:ilvl="6" w:tplc="0419000F" w:tentative="1">
      <w:start w:val="1"/>
      <w:numFmt w:val="decimal"/>
      <w:lvlText w:val="%7."/>
      <w:lvlJc w:val="left"/>
      <w:pPr>
        <w:ind w:left="7896" w:hanging="360"/>
      </w:pPr>
    </w:lvl>
    <w:lvl w:ilvl="7" w:tplc="04190019" w:tentative="1">
      <w:start w:val="1"/>
      <w:numFmt w:val="lowerLetter"/>
      <w:lvlText w:val="%8."/>
      <w:lvlJc w:val="left"/>
      <w:pPr>
        <w:ind w:left="8616" w:hanging="360"/>
      </w:pPr>
    </w:lvl>
    <w:lvl w:ilvl="8" w:tplc="0419001B" w:tentative="1">
      <w:start w:val="1"/>
      <w:numFmt w:val="lowerRoman"/>
      <w:lvlText w:val="%9."/>
      <w:lvlJc w:val="right"/>
      <w:pPr>
        <w:ind w:left="9336"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7"/>
  </w:num>
  <w:num w:numId="17">
    <w:abstractNumId w:val="18"/>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F38"/>
    <w:rsid w:val="00961DC1"/>
    <w:rsid w:val="00A30F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0F38"/>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2">
    <w:name w:val="heading 2"/>
    <w:basedOn w:val="a"/>
    <w:next w:val="a0"/>
    <w:link w:val="20"/>
    <w:qFormat/>
    <w:rsid w:val="00A30F38"/>
    <w:pPr>
      <w:keepNext/>
      <w:keepLines/>
      <w:widowControl/>
      <w:numPr>
        <w:ilvl w:val="1"/>
        <w:numId w:val="1"/>
      </w:numPr>
      <w:spacing w:before="360" w:after="80" w:line="100" w:lineRule="atLeast"/>
      <w:outlineLvl w:val="1"/>
    </w:pPr>
    <w:rPr>
      <w:rFonts w:ascii="Arial" w:eastAsia="Arial" w:hAnsi="Arial" w:cs="Arial"/>
      <w:b/>
      <w:color w:val="000000"/>
      <w:sz w:val="36"/>
    </w:rPr>
  </w:style>
  <w:style w:type="paragraph" w:styleId="3">
    <w:name w:val="heading 3"/>
    <w:basedOn w:val="a"/>
    <w:next w:val="a0"/>
    <w:link w:val="30"/>
    <w:qFormat/>
    <w:rsid w:val="00A30F38"/>
    <w:pPr>
      <w:keepNext/>
      <w:keepLines/>
      <w:widowControl/>
      <w:numPr>
        <w:ilvl w:val="2"/>
        <w:numId w:val="1"/>
      </w:numPr>
      <w:spacing w:before="280" w:after="80" w:line="100" w:lineRule="atLeast"/>
      <w:outlineLvl w:val="2"/>
    </w:pPr>
    <w:rPr>
      <w:rFonts w:ascii="Arial" w:eastAsia="Arial" w:hAnsi="Arial" w:cs="Arial"/>
      <w:b/>
      <w:color w:val="000000"/>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rsid w:val="00A30F38"/>
    <w:rPr>
      <w:rFonts w:ascii="Arial" w:eastAsia="Arial" w:hAnsi="Arial" w:cs="Arial"/>
      <w:b/>
      <w:color w:val="000000"/>
      <w:kern w:val="1"/>
      <w:sz w:val="36"/>
      <w:szCs w:val="24"/>
      <w:lang w:eastAsia="hi-IN" w:bidi="hi-IN"/>
    </w:rPr>
  </w:style>
  <w:style w:type="character" w:customStyle="1" w:styleId="30">
    <w:name w:val="Заголовок 3 Знак"/>
    <w:basedOn w:val="a1"/>
    <w:link w:val="3"/>
    <w:rsid w:val="00A30F38"/>
    <w:rPr>
      <w:rFonts w:ascii="Arial" w:eastAsia="Arial" w:hAnsi="Arial" w:cs="Arial"/>
      <w:b/>
      <w:color w:val="000000"/>
      <w:kern w:val="1"/>
      <w:sz w:val="28"/>
      <w:szCs w:val="24"/>
      <w:lang w:eastAsia="hi-IN" w:bidi="hi-IN"/>
    </w:rPr>
  </w:style>
  <w:style w:type="character" w:styleId="a4">
    <w:name w:val="Hyperlink"/>
    <w:rsid w:val="00A30F38"/>
    <w:rPr>
      <w:color w:val="000080"/>
      <w:u w:val="single"/>
      <w:lang/>
    </w:rPr>
  </w:style>
  <w:style w:type="paragraph" w:styleId="a0">
    <w:name w:val="Body Text"/>
    <w:basedOn w:val="a"/>
    <w:link w:val="a5"/>
    <w:uiPriority w:val="99"/>
    <w:semiHidden/>
    <w:unhideWhenUsed/>
    <w:rsid w:val="00A30F38"/>
    <w:pPr>
      <w:spacing w:after="120"/>
    </w:pPr>
    <w:rPr>
      <w:szCs w:val="21"/>
    </w:rPr>
  </w:style>
  <w:style w:type="character" w:customStyle="1" w:styleId="a5">
    <w:name w:val="Основной текст Знак"/>
    <w:basedOn w:val="a1"/>
    <w:link w:val="a0"/>
    <w:uiPriority w:val="99"/>
    <w:semiHidden/>
    <w:rsid w:val="00A30F38"/>
    <w:rPr>
      <w:rFonts w:ascii="Times New Roman" w:eastAsia="SimSun" w:hAnsi="Times New Roman" w:cs="Mangal"/>
      <w:kern w:val="1"/>
      <w:sz w:val="24"/>
      <w:szCs w:val="21"/>
      <w:lang w:eastAsia="hi-IN" w:bidi="hi-IN"/>
    </w:rPr>
  </w:style>
  <w:style w:type="paragraph" w:styleId="a6">
    <w:name w:val="List Paragraph"/>
    <w:basedOn w:val="a"/>
    <w:uiPriority w:val="34"/>
    <w:qFormat/>
    <w:rsid w:val="00A30F38"/>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0F38"/>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2">
    <w:name w:val="heading 2"/>
    <w:basedOn w:val="a"/>
    <w:next w:val="a0"/>
    <w:link w:val="20"/>
    <w:qFormat/>
    <w:rsid w:val="00A30F38"/>
    <w:pPr>
      <w:keepNext/>
      <w:keepLines/>
      <w:widowControl/>
      <w:numPr>
        <w:ilvl w:val="1"/>
        <w:numId w:val="1"/>
      </w:numPr>
      <w:spacing w:before="360" w:after="80" w:line="100" w:lineRule="atLeast"/>
      <w:outlineLvl w:val="1"/>
    </w:pPr>
    <w:rPr>
      <w:rFonts w:ascii="Arial" w:eastAsia="Arial" w:hAnsi="Arial" w:cs="Arial"/>
      <w:b/>
      <w:color w:val="000000"/>
      <w:sz w:val="36"/>
    </w:rPr>
  </w:style>
  <w:style w:type="paragraph" w:styleId="3">
    <w:name w:val="heading 3"/>
    <w:basedOn w:val="a"/>
    <w:next w:val="a0"/>
    <w:link w:val="30"/>
    <w:qFormat/>
    <w:rsid w:val="00A30F38"/>
    <w:pPr>
      <w:keepNext/>
      <w:keepLines/>
      <w:widowControl/>
      <w:numPr>
        <w:ilvl w:val="2"/>
        <w:numId w:val="1"/>
      </w:numPr>
      <w:spacing w:before="280" w:after="80" w:line="100" w:lineRule="atLeast"/>
      <w:outlineLvl w:val="2"/>
    </w:pPr>
    <w:rPr>
      <w:rFonts w:ascii="Arial" w:eastAsia="Arial" w:hAnsi="Arial" w:cs="Arial"/>
      <w:b/>
      <w:color w:val="000000"/>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rsid w:val="00A30F38"/>
    <w:rPr>
      <w:rFonts w:ascii="Arial" w:eastAsia="Arial" w:hAnsi="Arial" w:cs="Arial"/>
      <w:b/>
      <w:color w:val="000000"/>
      <w:kern w:val="1"/>
      <w:sz w:val="36"/>
      <w:szCs w:val="24"/>
      <w:lang w:eastAsia="hi-IN" w:bidi="hi-IN"/>
    </w:rPr>
  </w:style>
  <w:style w:type="character" w:customStyle="1" w:styleId="30">
    <w:name w:val="Заголовок 3 Знак"/>
    <w:basedOn w:val="a1"/>
    <w:link w:val="3"/>
    <w:rsid w:val="00A30F38"/>
    <w:rPr>
      <w:rFonts w:ascii="Arial" w:eastAsia="Arial" w:hAnsi="Arial" w:cs="Arial"/>
      <w:b/>
      <w:color w:val="000000"/>
      <w:kern w:val="1"/>
      <w:sz w:val="28"/>
      <w:szCs w:val="24"/>
      <w:lang w:eastAsia="hi-IN" w:bidi="hi-IN"/>
    </w:rPr>
  </w:style>
  <w:style w:type="character" w:styleId="a4">
    <w:name w:val="Hyperlink"/>
    <w:rsid w:val="00A30F38"/>
    <w:rPr>
      <w:color w:val="000080"/>
      <w:u w:val="single"/>
      <w:lang/>
    </w:rPr>
  </w:style>
  <w:style w:type="paragraph" w:styleId="a0">
    <w:name w:val="Body Text"/>
    <w:basedOn w:val="a"/>
    <w:link w:val="a5"/>
    <w:uiPriority w:val="99"/>
    <w:semiHidden/>
    <w:unhideWhenUsed/>
    <w:rsid w:val="00A30F38"/>
    <w:pPr>
      <w:spacing w:after="120"/>
    </w:pPr>
    <w:rPr>
      <w:szCs w:val="21"/>
    </w:rPr>
  </w:style>
  <w:style w:type="character" w:customStyle="1" w:styleId="a5">
    <w:name w:val="Основной текст Знак"/>
    <w:basedOn w:val="a1"/>
    <w:link w:val="a0"/>
    <w:uiPriority w:val="99"/>
    <w:semiHidden/>
    <w:rsid w:val="00A30F38"/>
    <w:rPr>
      <w:rFonts w:ascii="Times New Roman" w:eastAsia="SimSun" w:hAnsi="Times New Roman" w:cs="Mangal"/>
      <w:kern w:val="1"/>
      <w:sz w:val="24"/>
      <w:szCs w:val="21"/>
      <w:lang w:eastAsia="hi-IN" w:bidi="hi-IN"/>
    </w:rPr>
  </w:style>
  <w:style w:type="paragraph" w:styleId="a6">
    <w:name w:val="List Paragraph"/>
    <w:basedOn w:val="a"/>
    <w:uiPriority w:val="34"/>
    <w:qFormat/>
    <w:rsid w:val="00A30F38"/>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ru.wikipedia.org/wiki/L2TP" TargetMode="External"/><Relationship Id="rId21" Type="http://schemas.openxmlformats.org/officeDocument/2006/relationships/hyperlink" Target="http://ru.wikipedia.org/wiki/FDDI" TargetMode="External"/><Relationship Id="rId42" Type="http://schemas.openxmlformats.org/officeDocument/2006/relationships/hyperlink" Target="http://ru.wikipedia.org/wiki/SCTP" TargetMode="External"/><Relationship Id="rId47" Type="http://schemas.openxmlformats.org/officeDocument/2006/relationships/hyperlink" Target="http://ru.wikipedia.org/wiki/NetBIOS" TargetMode="External"/><Relationship Id="rId63" Type="http://schemas.openxmlformats.org/officeDocument/2006/relationships/hyperlink" Target="http://ru.wikipedia.org/wiki/NNTP" TargetMode="External"/><Relationship Id="rId68" Type="http://schemas.openxmlformats.org/officeDocument/2006/relationships/hyperlink" Target="http://ru.wikipedia.org/wiki/Telnet" TargetMode="External"/><Relationship Id="rId84" Type="http://schemas.openxmlformats.org/officeDocument/2006/relationships/hyperlink" Target="http://ru.wikipedia.org/wiki/&#1050;&#1086;&#1083;&#1086;&#1082;&#1072;&#1094;&#1080;&#1103;" TargetMode="External"/><Relationship Id="rId89" Type="http://schemas.openxmlformats.org/officeDocument/2006/relationships/hyperlink" Target="http://ru.wikipedia.org/wiki/&#1055;&#1088;&#1086;&#1075;&#1088;&#1072;&#1084;&#1084;&#1085;&#1086;&#1077;_&#1086;&#1073;&#1077;&#1089;&#1087;&#1077;&#1095;&#1077;&#1085;&#1080;&#1077;" TargetMode="External"/><Relationship Id="rId7" Type="http://schemas.openxmlformats.org/officeDocument/2006/relationships/hyperlink" Target="http://ru.wikipedia.org/wiki/&#1057;&#1077;&#1090;&#1077;&#1074;&#1072;&#1103;_&#1084;&#1086;&#1076;&#1077;&#1083;&#1100;_OSI" TargetMode="External"/><Relationship Id="rId71" Type="http://schemas.openxmlformats.org/officeDocument/2006/relationships/hyperlink" Target="http://ru.wikipedia.org/wiki/DMX-512" TargetMode="External"/><Relationship Id="rId92" Type="http://schemas.openxmlformats.org/officeDocument/2006/relationships/hyperlink" Target="http://ru.wikipedia.org/wiki/&#1069;&#1083;&#1077;&#1082;&#1090;&#1088;&#1086;&#1085;&#1085;&#1072;&#1103;_&#1087;&#1086;&#1095;&#1090;&#1072;" TargetMode="External"/><Relationship Id="rId2" Type="http://schemas.openxmlformats.org/officeDocument/2006/relationships/styles" Target="styles.xml"/><Relationship Id="rId16" Type="http://schemas.openxmlformats.org/officeDocument/2006/relationships/hyperlink" Target="http://ru.wikipedia.org/wiki/Telnet" TargetMode="External"/><Relationship Id="rId29" Type="http://schemas.openxmlformats.org/officeDocument/2006/relationships/hyperlink" Target="http://ru.wikipedia.org/wiki/&#1055;&#1088;&#1086;&#1090;&#1086;&#1082;&#1086;&#1083;&#1099;_&#1089;&#1077;&#1090;&#1077;&#1074;&#1086;&#1075;&#1086;_&#1091;&#1088;&#1086;&#1074;&#1085;&#1103;" TargetMode="External"/><Relationship Id="rId107" Type="http://schemas.openxmlformats.org/officeDocument/2006/relationships/fontTable" Target="fontTable.xml"/><Relationship Id="rId11" Type="http://schemas.openxmlformats.org/officeDocument/2006/relationships/hyperlink" Target="http://ru.wikipedia.org/wiki/&#1043;&#1080;&#1087;&#1077;&#1088;&#1090;&#1077;&#1082;&#1089;&#1090;" TargetMode="External"/><Relationship Id="rId24" Type="http://schemas.openxmlformats.org/officeDocument/2006/relationships/hyperlink" Target="http://ru.wikipedia.org/wiki/PPP_(&#1089;&#1077;&#1090;&#1077;&#1074;&#1086;&#1081;_&#1087;&#1088;&#1086;&#1090;&#1086;&#1082;&#1086;&#1083;)" TargetMode="External"/><Relationship Id="rId32" Type="http://schemas.openxmlformats.org/officeDocument/2006/relationships/hyperlink" Target="http://ru.wikipedia.org/wiki/IPv6" TargetMode="External"/><Relationship Id="rId37" Type="http://schemas.openxmlformats.org/officeDocument/2006/relationships/hyperlink" Target="http://ru.wikipedia.org/w/index.php?title=XOT&amp;action=edit&amp;redlink=1" TargetMode="External"/><Relationship Id="rId40" Type="http://schemas.openxmlformats.org/officeDocument/2006/relationships/hyperlink" Target="http://ru.wikipedia.org/wiki/TCP" TargetMode="External"/><Relationship Id="rId45" Type="http://schemas.openxmlformats.org/officeDocument/2006/relationships/hyperlink" Target="http://ru.wikipedia.org/wiki/&#1057;&#1077;&#1072;&#1085;&#1089;&#1086;&#1074;&#1099;&#1081;_&#1091;&#1088;&#1086;&#1074;&#1077;&#1085;&#1100;" TargetMode="External"/><Relationship Id="rId53" Type="http://schemas.openxmlformats.org/officeDocument/2006/relationships/hyperlink" Target="http://ru.wikipedia.org/wiki/DNS" TargetMode="External"/><Relationship Id="rId58" Type="http://schemas.openxmlformats.org/officeDocument/2006/relationships/hyperlink" Target="http://ru.wikipedia.org/wiki/IMAP" TargetMode="External"/><Relationship Id="rId66" Type="http://schemas.openxmlformats.org/officeDocument/2006/relationships/hyperlink" Target="http://ru.wikipedia.org/wiki/SSH" TargetMode="External"/><Relationship Id="rId74" Type="http://schemas.openxmlformats.org/officeDocument/2006/relationships/hyperlink" Target="http://ru.wikipedia.org/wiki/&#1042;&#1099;&#1095;&#1080;&#1089;&#1083;&#1080;&#1090;&#1077;&#1083;&#1100;&#1085;&#1072;&#1103;_&#1084;&#1086;&#1097;&#1085;&#1086;&#1089;&#1090;&#1100;_&#1082;&#1086;&#1084;&#1087;&#1100;&#1102;&#1090;&#1077;&#1088;&#1072;" TargetMode="External"/><Relationship Id="rId79" Type="http://schemas.openxmlformats.org/officeDocument/2006/relationships/hyperlink" Target="http://ru.wikipedia.org/wiki/&#1057;&#1077;&#1088;&#1074;&#1077;&#1088;_(&#1072;&#1087;&#1087;&#1072;&#1088;&#1072;&#1090;&#1085;&#1086;&#1077;_&#1086;&#1073;&#1077;&#1089;&#1087;&#1077;&#1095;&#1077;&#1085;&#1080;&#1077;)" TargetMode="External"/><Relationship Id="rId87" Type="http://schemas.openxmlformats.org/officeDocument/2006/relationships/hyperlink" Target="http://ru.wikipedia.org/wiki/&#1057;&#1077;&#1088;&#1074;&#1077;&#1088;_(&#1072;&#1087;&#1087;&#1072;&#1088;&#1072;&#1090;&#1085;&#1086;&#1077;_&#1086;&#1073;&#1077;&#1089;&#1087;&#1077;&#1095;&#1077;&#1085;&#1080;&#1077;)" TargetMode="External"/><Relationship Id="rId102" Type="http://schemas.openxmlformats.org/officeDocument/2006/relationships/hyperlink" Target="http://worldtranslation.org/ru/news/294-html-5-tags.html" TargetMode="External"/><Relationship Id="rId5" Type="http://schemas.openxmlformats.org/officeDocument/2006/relationships/webSettings" Target="webSettings.xml"/><Relationship Id="rId61" Type="http://schemas.openxmlformats.org/officeDocument/2006/relationships/hyperlink" Target="http://ru.wikipedia.org/wiki/LDAP" TargetMode="External"/><Relationship Id="rId82" Type="http://schemas.openxmlformats.org/officeDocument/2006/relationships/hyperlink" Target="http://ru.wikipedia.org/wiki/&#1048;&#1085;&#1090;&#1077;&#1088;&#1085;&#1077;&#1090;-&#1087;&#1088;&#1086;&#1074;&#1072;&#1081;&#1076;&#1077;&#1088;" TargetMode="External"/><Relationship Id="rId90" Type="http://schemas.openxmlformats.org/officeDocument/2006/relationships/hyperlink" Target="http://ru.wikipedia.org/wiki/&#1042;&#1077;&#1073;-&#1089;&#1077;&#1088;&#1074;&#1077;&#1088;" TargetMode="External"/><Relationship Id="rId95" Type="http://schemas.openxmlformats.org/officeDocument/2006/relationships/hyperlink" Target="http://ru.wikipedia.org/wiki/DNS" TargetMode="External"/><Relationship Id="rId19" Type="http://schemas.openxmlformats.org/officeDocument/2006/relationships/hyperlink" Target="http://ru.wikipedia.org/wiki/Ethernet" TargetMode="External"/><Relationship Id="rId14" Type="http://schemas.openxmlformats.org/officeDocument/2006/relationships/hyperlink" Target="http://ru.wikipedia.org/wiki/SMTP" TargetMode="External"/><Relationship Id="rId22" Type="http://schemas.openxmlformats.org/officeDocument/2006/relationships/hyperlink" Target="http://ru.wikipedia.org/wiki/HDLC" TargetMode="External"/><Relationship Id="rId27" Type="http://schemas.openxmlformats.org/officeDocument/2006/relationships/hyperlink" Target="http://ru.wikipedia.org/wiki/ATM" TargetMode="External"/><Relationship Id="rId30" Type="http://schemas.openxmlformats.org/officeDocument/2006/relationships/hyperlink" Target="http://ru.wikipedia.org/wiki/ICMP" TargetMode="External"/><Relationship Id="rId35" Type="http://schemas.openxmlformats.org/officeDocument/2006/relationships/hyperlink" Target="http://ru.wikipedia.org/wiki/&#1058;&#1088;&#1072;&#1085;&#1089;&#1087;&#1086;&#1088;&#1090;&#1085;&#1099;&#1081;_&#1091;&#1088;&#1086;&#1074;&#1077;&#1085;&#1100;" TargetMode="External"/><Relationship Id="rId43" Type="http://schemas.openxmlformats.org/officeDocument/2006/relationships/hyperlink" Target="http://ru.wikipedia.org/wiki/RUDP" TargetMode="External"/><Relationship Id="rId48" Type="http://schemas.openxmlformats.org/officeDocument/2006/relationships/hyperlink" Target="http://ru.wikipedia.org/wiki/&#1055;&#1088;&#1086;&#1090;&#1086;&#1082;&#1086;&#1083;&#1099;_&#1087;&#1088;&#1080;&#1082;&#1083;&#1072;&#1076;&#1085;&#1086;&#1075;&#1086;_&#1091;&#1088;&#1086;&#1074;&#1085;&#1103;" TargetMode="External"/><Relationship Id="rId56" Type="http://schemas.openxmlformats.org/officeDocument/2006/relationships/hyperlink" Target="http://ru.wikipedia.org/wiki/HTTP" TargetMode="External"/><Relationship Id="rId64" Type="http://schemas.openxmlformats.org/officeDocument/2006/relationships/hyperlink" Target="http://ru.wikipedia.org/wiki/POP3" TargetMode="External"/><Relationship Id="rId69" Type="http://schemas.openxmlformats.org/officeDocument/2006/relationships/hyperlink" Target="http://ru.wikipedia.org/wiki/SNMP" TargetMode="External"/><Relationship Id="rId77" Type="http://schemas.openxmlformats.org/officeDocument/2006/relationships/hyperlink" Target="http://ru.wikipedia.org/wiki/&#1048;&#1085;&#1092;&#1086;&#1088;&#1084;&#1072;&#1094;&#1080;&#1103;" TargetMode="External"/><Relationship Id="rId100" Type="http://schemas.openxmlformats.org/officeDocument/2006/relationships/hyperlink" Target="http://ru.wikipedia.org/wiki/DNS" TargetMode="External"/><Relationship Id="rId105" Type="http://schemas.openxmlformats.org/officeDocument/2006/relationships/hyperlink" Target="http://go.microsoft.com/fwlink/p/?LinkID=73527" TargetMode="External"/><Relationship Id="rId8" Type="http://schemas.openxmlformats.org/officeDocument/2006/relationships/hyperlink" Target="http://ru.wikipedia.org/wiki/&#1057;&#1090;&#1077;&#1082;_&#1087;&#1088;&#1086;&#1090;&#1086;&#1082;&#1086;&#1083;&#1086;&#1074;" TargetMode="External"/><Relationship Id="rId51" Type="http://schemas.openxmlformats.org/officeDocument/2006/relationships/hyperlink" Target="http://ru.wikipedia.org/wiki/FTP" TargetMode="External"/><Relationship Id="rId72" Type="http://schemas.openxmlformats.org/officeDocument/2006/relationships/hyperlink" Target="http://smurfeta.ucoz.ru/publ/1_chto_takoe_protokol_peredachi_dannykh_v_seti/1-1-0-1" TargetMode="External"/><Relationship Id="rId80" Type="http://schemas.openxmlformats.org/officeDocument/2006/relationships/hyperlink" Target="http://ru.wikipedia.org/wiki/&#1048;&#1085;&#1090;&#1077;&#1088;&#1085;&#1077;&#1090;" TargetMode="External"/><Relationship Id="rId85" Type="http://schemas.openxmlformats.org/officeDocument/2006/relationships/hyperlink" Target="http://ru.wikipedia.org/wiki/&#1040;&#1085;&#1075;&#1083;&#1080;&#1081;&#1089;&#1082;&#1080;&#1081;_&#1103;&#1079;&#1099;&#1082;" TargetMode="External"/><Relationship Id="rId93" Type="http://schemas.openxmlformats.org/officeDocument/2006/relationships/hyperlink" Target="http://ru.wikipedia.org/wiki/&#1041;&#1072;&#1079;&#1072;_&#1076;&#1072;&#1085;&#1085;&#1099;&#1093;" TargetMode="External"/><Relationship Id="rId98" Type="http://schemas.openxmlformats.org/officeDocument/2006/relationships/hyperlink" Target="http://ru.wikipedia.org/wiki/&#1041;&#1072;&#1079;&#1072;_&#1076;&#1072;&#1085;&#1085;&#1099;&#1093;" TargetMode="External"/><Relationship Id="rId3" Type="http://schemas.microsoft.com/office/2007/relationships/stylesWithEffects" Target="stylesWithEffects.xml"/><Relationship Id="rId12" Type="http://schemas.openxmlformats.org/officeDocument/2006/relationships/hyperlink" Target="http://ru.wikipedia.org/wiki/FTP" TargetMode="External"/><Relationship Id="rId17" Type="http://schemas.openxmlformats.org/officeDocument/2006/relationships/hyperlink" Target="http://ru.wikipedia.org/wiki/DTN" TargetMode="External"/><Relationship Id="rId25" Type="http://schemas.openxmlformats.org/officeDocument/2006/relationships/hyperlink" Target="http://ru.wikipedia.org/wiki/PPTP" TargetMode="External"/><Relationship Id="rId33" Type="http://schemas.openxmlformats.org/officeDocument/2006/relationships/hyperlink" Target="http://ru.wikipedia.org/wiki/IPX" TargetMode="External"/><Relationship Id="rId38" Type="http://schemas.openxmlformats.org/officeDocument/2006/relationships/hyperlink" Target="http://ru.wikipedia.org/w/index.php?title=ISODE&amp;action=edit&amp;redlink=1" TargetMode="External"/><Relationship Id="rId46" Type="http://schemas.openxmlformats.org/officeDocument/2006/relationships/hyperlink" Target="http://ru.wikipedia.org/wiki/SSL" TargetMode="External"/><Relationship Id="rId59" Type="http://schemas.openxmlformats.org/officeDocument/2006/relationships/hyperlink" Target="http://ru.wikipedia.org/wiki/IRC" TargetMode="External"/><Relationship Id="rId67" Type="http://schemas.openxmlformats.org/officeDocument/2006/relationships/hyperlink" Target="http://ru.wikipedia.org/wiki/SMTP" TargetMode="External"/><Relationship Id="rId103" Type="http://schemas.openxmlformats.org/officeDocument/2006/relationships/hyperlink" Target="http://worldtranslation.org/ru/news/294-html-5-tags.html" TargetMode="External"/><Relationship Id="rId108" Type="http://schemas.openxmlformats.org/officeDocument/2006/relationships/theme" Target="theme/theme1.xml"/><Relationship Id="rId20" Type="http://schemas.openxmlformats.org/officeDocument/2006/relationships/hyperlink" Target="http://ru.wikipedia.org/wiki/Token_ring" TargetMode="External"/><Relationship Id="rId41" Type="http://schemas.openxmlformats.org/officeDocument/2006/relationships/hyperlink" Target="http://ru.wikipedia.org/wiki/UDP" TargetMode="External"/><Relationship Id="rId54" Type="http://schemas.openxmlformats.org/officeDocument/2006/relationships/hyperlink" Target="http://ru.wikipedia.org/wiki/Gnutella" TargetMode="External"/><Relationship Id="rId62" Type="http://schemas.openxmlformats.org/officeDocument/2006/relationships/hyperlink" Target="http://ru.wikipedia.org/wiki/NTP" TargetMode="External"/><Relationship Id="rId70" Type="http://schemas.openxmlformats.org/officeDocument/2006/relationships/hyperlink" Target="http://ru.wikipedia.org/wiki/SIP" TargetMode="External"/><Relationship Id="rId75" Type="http://schemas.openxmlformats.org/officeDocument/2006/relationships/hyperlink" Target="http://ru.wikipedia.org/wiki/&#1042;&#1099;&#1095;&#1080;&#1089;&#1083;&#1080;&#1090;&#1077;&#1083;&#1100;&#1085;&#1072;&#1103;_&#1084;&#1086;&#1097;&#1085;&#1086;&#1089;&#1090;&#1100;_&#1082;&#1086;&#1084;&#1087;&#1100;&#1102;&#1090;&#1077;&#1088;&#1072;" TargetMode="External"/><Relationship Id="rId83" Type="http://schemas.openxmlformats.org/officeDocument/2006/relationships/hyperlink" Target="http://ru.wikipedia.org/wiki/&#1048;&#1085;&#1090;&#1077;&#1088;&#1085;&#1077;&#1090;-&#1087;&#1088;&#1086;&#1074;&#1072;&#1081;&#1076;&#1077;&#1088;" TargetMode="External"/><Relationship Id="rId88" Type="http://schemas.openxmlformats.org/officeDocument/2006/relationships/hyperlink" Target="http://ru.wikipedia.org/wiki/&#1055;&#1088;&#1086;&#1075;&#1088;&#1072;&#1084;&#1084;&#1085;&#1086;&#1077;_&#1086;&#1073;&#1077;&#1089;&#1087;&#1077;&#1095;&#1077;&#1085;&#1080;&#1077;" TargetMode="External"/><Relationship Id="rId91" Type="http://schemas.openxmlformats.org/officeDocument/2006/relationships/hyperlink" Target="http://ru.wikipedia.org/wiki/&#1069;&#1083;&#1077;&#1082;&#1090;&#1088;&#1086;&#1085;&#1085;&#1072;&#1103;_&#1087;&#1086;&#1095;&#1090;&#1072;" TargetMode="External"/><Relationship Id="rId96" Type="http://schemas.openxmlformats.org/officeDocument/2006/relationships/hyperlink" Target="http://ru.wikipedia.org/wiki/&#1060;&#1072;&#1081;&#1083;&#1086;&#1074;&#1099;&#1081;_&#1089;&#1077;&#1088;&#1074;&#1077;&#1088;" TargetMode="External"/><Relationship Id="rId1" Type="http://schemas.openxmlformats.org/officeDocument/2006/relationships/numbering" Target="numbering.xml"/><Relationship Id="rId6" Type="http://schemas.openxmlformats.org/officeDocument/2006/relationships/hyperlink" Target="http://ru.wikipedia.org/wiki/&#1050;&#1086;&#1084;&#1087;&#1100;&#1102;&#1090;&#1077;&#1088;&#1085;&#1072;&#1103;_&#1089;&#1077;&#1090;&#1100;" TargetMode="External"/><Relationship Id="rId15" Type="http://schemas.openxmlformats.org/officeDocument/2006/relationships/hyperlink" Target="http://ru.wikipedia.org/wiki/Uucp" TargetMode="External"/><Relationship Id="rId23" Type="http://schemas.openxmlformats.org/officeDocument/2006/relationships/hyperlink" Target="http://ru.wikipedia.org/wiki/GVRP" TargetMode="External"/><Relationship Id="rId28" Type="http://schemas.openxmlformats.org/officeDocument/2006/relationships/hyperlink" Target="http://ru.wikipedia.org/wiki/XDSL" TargetMode="External"/><Relationship Id="rId36" Type="http://schemas.openxmlformats.org/officeDocument/2006/relationships/hyperlink" Target="http://ru.wikipedia.org/wiki/SPX" TargetMode="External"/><Relationship Id="rId49" Type="http://schemas.openxmlformats.org/officeDocument/2006/relationships/hyperlink" Target="http://ru.wikipedia.org/wiki/Binkp" TargetMode="External"/><Relationship Id="rId57" Type="http://schemas.openxmlformats.org/officeDocument/2006/relationships/hyperlink" Target="http://ru.wikipedia.org/wiki/HTTPS" TargetMode="External"/><Relationship Id="rId106" Type="http://schemas.openxmlformats.org/officeDocument/2006/relationships/hyperlink" Target="http://dev.w3.org/html5/spec/single-page.html" TargetMode="External"/><Relationship Id="rId10" Type="http://schemas.openxmlformats.org/officeDocument/2006/relationships/hyperlink" Target="http://ru.wikipedia.org/wiki/HTTP" TargetMode="External"/><Relationship Id="rId31" Type="http://schemas.openxmlformats.org/officeDocument/2006/relationships/hyperlink" Target="http://ru.wikipedia.org/wiki/IPv4" TargetMode="External"/><Relationship Id="rId44" Type="http://schemas.openxmlformats.org/officeDocument/2006/relationships/hyperlink" Target="http://ru.wikipedia.org/wiki/RTCP" TargetMode="External"/><Relationship Id="rId52" Type="http://schemas.openxmlformats.org/officeDocument/2006/relationships/hyperlink" Target="http://ru.wikipedia.org/wiki/Finger" TargetMode="External"/><Relationship Id="rId60" Type="http://schemas.openxmlformats.org/officeDocument/2006/relationships/hyperlink" Target="http://ru.wikipedia.org/wiki/XMPP" TargetMode="External"/><Relationship Id="rId65" Type="http://schemas.openxmlformats.org/officeDocument/2006/relationships/hyperlink" Target="http://ru.wikipedia.org/wiki/Remote_Desktop_Protocol" TargetMode="External"/><Relationship Id="rId73" Type="http://schemas.openxmlformats.org/officeDocument/2006/relationships/hyperlink" Target="http://ru.wikipedia.org/wiki/&#1059;&#1089;&#1083;&#1091;&#1075;&#1072;" TargetMode="External"/><Relationship Id="rId78" Type="http://schemas.openxmlformats.org/officeDocument/2006/relationships/hyperlink" Target="http://ru.wikipedia.org/wiki/&#1057;&#1077;&#1088;&#1074;&#1077;&#1088;_(&#1072;&#1087;&#1087;&#1072;&#1088;&#1072;&#1090;&#1085;&#1086;&#1077;_&#1086;&#1073;&#1077;&#1089;&#1087;&#1077;&#1095;&#1077;&#1085;&#1080;&#1077;)" TargetMode="External"/><Relationship Id="rId81" Type="http://schemas.openxmlformats.org/officeDocument/2006/relationships/hyperlink" Target="http://ru.wikipedia.org/wiki/&#1048;&#1085;&#1090;&#1077;&#1088;&#1085;&#1077;&#1090;" TargetMode="External"/><Relationship Id="rId86" Type="http://schemas.openxmlformats.org/officeDocument/2006/relationships/hyperlink" Target="http://ru.wikipedia.org/wiki/&#1057;&#1077;&#1088;&#1074;&#1077;&#1088;_(&#1072;&#1087;&#1087;&#1072;&#1088;&#1072;&#1090;&#1085;&#1086;&#1077;_&#1086;&#1073;&#1077;&#1089;&#1087;&#1077;&#1095;&#1077;&#1085;&#1080;&#1077;)" TargetMode="External"/><Relationship Id="rId94" Type="http://schemas.openxmlformats.org/officeDocument/2006/relationships/hyperlink" Target="http://ru.wikipedia.org/wiki/DNS" TargetMode="External"/><Relationship Id="rId99" Type="http://schemas.openxmlformats.org/officeDocument/2006/relationships/hyperlink" Target="http://ru.wikipedia.org/wiki/&#1069;&#1083;&#1077;&#1082;&#1090;&#1088;&#1086;&#1085;&#1085;&#1072;&#1103;_&#1087;&#1086;&#1095;&#1090;&#1072;" TargetMode="External"/><Relationship Id="rId101" Type="http://schemas.openxmlformats.org/officeDocument/2006/relationships/hyperlink" Target="http://ru.wikipedia.org/wiki/DNS" TargetMode="External"/><Relationship Id="rId4" Type="http://schemas.openxmlformats.org/officeDocument/2006/relationships/settings" Target="settings.xml"/><Relationship Id="rId9" Type="http://schemas.openxmlformats.org/officeDocument/2006/relationships/hyperlink" Target="http://ru.wikipedia.org/wiki/TCP/IP" TargetMode="External"/><Relationship Id="rId13" Type="http://schemas.openxmlformats.org/officeDocument/2006/relationships/hyperlink" Target="http://ru.wikipedia.org/wiki/POP" TargetMode="External"/><Relationship Id="rId18" Type="http://schemas.openxmlformats.org/officeDocument/2006/relationships/hyperlink" Target="http://ru.wikipedia.org/wiki/&#1050;&#1072;&#1085;&#1072;&#1083;&#1100;&#1085;&#1099;&#1081;_&#1091;&#1088;&#1086;&#1074;&#1077;&#1085;&#1100;" TargetMode="External"/><Relationship Id="rId39" Type="http://schemas.openxmlformats.org/officeDocument/2006/relationships/hyperlink" Target="http://ru.wikipedia.org/wiki/DVMRP" TargetMode="External"/><Relationship Id="rId34" Type="http://schemas.openxmlformats.org/officeDocument/2006/relationships/hyperlink" Target="http://ru.wikipedia.org/wiki/ARP" TargetMode="External"/><Relationship Id="rId50" Type="http://schemas.openxmlformats.org/officeDocument/2006/relationships/hyperlink" Target="http://ru.wikipedia.org/wiki/DHCP" TargetMode="External"/><Relationship Id="rId55" Type="http://schemas.openxmlformats.org/officeDocument/2006/relationships/hyperlink" Target="http://ru.wikipedia.org/wiki/Gopher" TargetMode="External"/><Relationship Id="rId76" Type="http://schemas.openxmlformats.org/officeDocument/2006/relationships/hyperlink" Target="http://ru.wikipedia.org/wiki/&#1048;&#1085;&#1092;&#1086;&#1088;&#1084;&#1072;&#1094;&#1080;&#1103;" TargetMode="External"/><Relationship Id="rId97" Type="http://schemas.openxmlformats.org/officeDocument/2006/relationships/hyperlink" Target="http://ru.wikipedia.org/wiki/&#1041;&#1072;&#1079;&#1072;_&#1076;&#1072;&#1085;&#1085;&#1099;&#1093;" TargetMode="External"/><Relationship Id="rId104" Type="http://schemas.openxmlformats.org/officeDocument/2006/relationships/hyperlink" Target="http://go.microsoft.com/fwlink/p/?LinkId=24894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5557</Words>
  <Characters>31681</Characters>
  <Application>Microsoft Office Word</Application>
  <DocSecurity>0</DocSecurity>
  <Lines>264</Lines>
  <Paragraphs>74</Paragraphs>
  <ScaleCrop>false</ScaleCrop>
  <Company>*</Company>
  <LinksUpToDate>false</LinksUpToDate>
  <CharactersWithSpaces>37164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cp:revision>
  <dcterms:created xsi:type="dcterms:W3CDTF">2014-03-23T18:58:00Z</dcterms:created>
  <dcterms:modified xsi:type="dcterms:W3CDTF">2014-03-23T19:08:00Z</dcterms:modified>
</cp:coreProperties>
</file>