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68D4" w:rsidRPr="0014338A" w:rsidRDefault="001A68D4">
      <w:pPr>
        <w:widowControl w:val="0"/>
        <w:autoSpaceDE w:val="0"/>
        <w:autoSpaceDN w:val="0"/>
        <w:adjustRightInd w:val="0"/>
        <w:spacing w:after="0" w:line="245" w:lineRule="exact"/>
        <w:rPr>
          <w:rFonts w:ascii="Times New Roman" w:hAnsi="Times New Roman" w:cs="Times New Roman"/>
          <w:sz w:val="24"/>
          <w:szCs w:val="24"/>
        </w:rPr>
      </w:pPr>
    </w:p>
    <w:p w:rsidR="0014338A" w:rsidRDefault="0014338A" w:rsidP="0014338A">
      <w:pPr>
        <w:pStyle w:val="1"/>
        <w:rPr>
          <w:lang w:val="en-US"/>
        </w:rPr>
      </w:pPr>
      <w:r>
        <w:t>50</w:t>
      </w:r>
      <w:r w:rsidRPr="00817BC5">
        <w:t xml:space="preserve">. </w:t>
      </w:r>
      <w:r w:rsidRPr="00245DD2">
        <w:t xml:space="preserve">Организация </w:t>
      </w:r>
      <w:proofErr w:type="gramStart"/>
      <w:r w:rsidRPr="00245DD2">
        <w:t>Интернет-шлюза</w:t>
      </w:r>
      <w:proofErr w:type="gramEnd"/>
      <w:r w:rsidRPr="00245DD2">
        <w:t xml:space="preserve">. Трансляция адресов (NAT). </w:t>
      </w:r>
      <w:proofErr w:type="spellStart"/>
      <w:r w:rsidRPr="00245DD2">
        <w:t>Proxy</w:t>
      </w:r>
      <w:proofErr w:type="spellEnd"/>
      <w:r w:rsidRPr="00245DD2">
        <w:t xml:space="preserve"> – сервера. Принципы работы. Примеры реализаций и использования</w:t>
      </w:r>
      <w:r w:rsidRPr="00672BFB">
        <w:t>.</w:t>
      </w:r>
    </w:p>
    <w:p w:rsidR="00942047" w:rsidRPr="00942047" w:rsidRDefault="00942047" w:rsidP="00942047">
      <w:pPr>
        <w:rPr>
          <w:lang w:val="en-US"/>
        </w:rPr>
      </w:pPr>
    </w:p>
    <w:p w:rsidR="00942047" w:rsidRPr="00942047" w:rsidRDefault="00942047" w:rsidP="00942047">
      <w:pPr>
        <w:spacing w:after="0"/>
        <w:rPr>
          <w:rFonts w:ascii="Verdana" w:hAnsi="Verdana"/>
          <w:sz w:val="18"/>
          <w:szCs w:val="18"/>
        </w:rPr>
      </w:pPr>
      <w:r w:rsidRPr="00942047">
        <w:rPr>
          <w:rFonts w:ascii="Verdana" w:hAnsi="Verdana"/>
          <w:sz w:val="18"/>
          <w:szCs w:val="18"/>
          <w:lang w:val="en-US"/>
        </w:rPr>
        <w:t>NAT</w:t>
      </w:r>
      <w:r w:rsidRPr="00942047">
        <w:rPr>
          <w:rFonts w:ascii="Verdana" w:hAnsi="Verdana"/>
          <w:sz w:val="18"/>
          <w:szCs w:val="18"/>
        </w:rPr>
        <w:t>:</w:t>
      </w:r>
    </w:p>
    <w:p w:rsidR="001A68D4" w:rsidRPr="0014338A" w:rsidRDefault="00942047" w:rsidP="00E37069">
      <w:pPr>
        <w:spacing w:after="0"/>
        <w:rPr>
          <w:rFonts w:ascii="Times New Roman" w:hAnsi="Times New Roman" w:cs="Times New Roman"/>
          <w:sz w:val="24"/>
          <w:szCs w:val="24"/>
        </w:rPr>
      </w:pPr>
      <w:hyperlink r:id="rId6" w:history="1">
        <w:r w:rsidRPr="00F41A27">
          <w:rPr>
            <w:rStyle w:val="a7"/>
            <w:lang w:val="en-US"/>
          </w:rPr>
          <w:t>http</w:t>
        </w:r>
        <w:r w:rsidRPr="00F41A27">
          <w:rPr>
            <w:rStyle w:val="a7"/>
          </w:rPr>
          <w:t>://</w:t>
        </w:r>
        <w:proofErr w:type="spellStart"/>
        <w:r w:rsidRPr="00F41A27">
          <w:rPr>
            <w:rStyle w:val="a7"/>
            <w:lang w:val="en-US"/>
          </w:rPr>
          <w:t>ru</w:t>
        </w:r>
        <w:proofErr w:type="spellEnd"/>
        <w:r w:rsidRPr="00F41A27">
          <w:rPr>
            <w:rStyle w:val="a7"/>
          </w:rPr>
          <w:t>.</w:t>
        </w:r>
        <w:proofErr w:type="spellStart"/>
        <w:r w:rsidRPr="00F41A27">
          <w:rPr>
            <w:rStyle w:val="a7"/>
            <w:lang w:val="en-US"/>
          </w:rPr>
          <w:t>wikipedia</w:t>
        </w:r>
        <w:proofErr w:type="spellEnd"/>
        <w:r w:rsidRPr="00F41A27">
          <w:rPr>
            <w:rStyle w:val="a7"/>
          </w:rPr>
          <w:t>.</w:t>
        </w:r>
        <w:r w:rsidRPr="00F41A27">
          <w:rPr>
            <w:rStyle w:val="a7"/>
            <w:lang w:val="en-US"/>
          </w:rPr>
          <w:t>org</w:t>
        </w:r>
        <w:r w:rsidRPr="00F41A27">
          <w:rPr>
            <w:rStyle w:val="a7"/>
          </w:rPr>
          <w:t>/</w:t>
        </w:r>
        <w:r w:rsidRPr="00F41A27">
          <w:rPr>
            <w:rStyle w:val="a7"/>
            <w:lang w:val="en-US"/>
          </w:rPr>
          <w:t>wiki</w:t>
        </w:r>
        <w:r w:rsidRPr="00F41A27">
          <w:rPr>
            <w:rStyle w:val="a7"/>
          </w:rPr>
          <w:t>/</w:t>
        </w:r>
        <w:r w:rsidRPr="00F41A27">
          <w:rPr>
            <w:rStyle w:val="a7"/>
            <w:lang w:val="en-US"/>
          </w:rPr>
          <w:t>NAT</w:t>
        </w:r>
      </w:hyperlink>
    </w:p>
    <w:p w:rsidR="001A68D4" w:rsidRPr="0014338A" w:rsidRDefault="003249C8">
      <w:pPr>
        <w:widowControl w:val="0"/>
        <w:overflowPunct w:val="0"/>
        <w:autoSpaceDE w:val="0"/>
        <w:autoSpaceDN w:val="0"/>
        <w:adjustRightInd w:val="0"/>
        <w:spacing w:after="0" w:line="218" w:lineRule="auto"/>
        <w:ind w:right="1120"/>
        <w:rPr>
          <w:rFonts w:ascii="Times New Roman" w:hAnsi="Times New Roman" w:cs="Times New Roman"/>
          <w:sz w:val="24"/>
          <w:szCs w:val="24"/>
        </w:rPr>
      </w:pPr>
      <w:r w:rsidRPr="0014338A">
        <w:rPr>
          <w:rFonts w:ascii="Calibri" w:hAnsi="Calibri" w:cs="Calibri"/>
          <w:b/>
          <w:bCs/>
        </w:rPr>
        <w:t xml:space="preserve">Сетевой шлюз </w:t>
      </w:r>
      <w:r w:rsidRPr="0014338A">
        <w:rPr>
          <w:rFonts w:ascii="Calibri" w:hAnsi="Calibri" w:cs="Calibri"/>
        </w:rPr>
        <w:t xml:space="preserve">(англ. </w:t>
      </w:r>
      <w:proofErr w:type="spellStart"/>
      <w:r>
        <w:rPr>
          <w:rFonts w:ascii="Calibri" w:hAnsi="Calibri" w:cs="Calibri"/>
        </w:rPr>
        <w:t>gateway</w:t>
      </w:r>
      <w:proofErr w:type="spellEnd"/>
      <w:r w:rsidRPr="0014338A">
        <w:rPr>
          <w:rFonts w:ascii="Calibri" w:hAnsi="Calibri" w:cs="Calibri"/>
        </w:rPr>
        <w:t>) —</w:t>
      </w:r>
      <w:r w:rsidRPr="0014338A">
        <w:rPr>
          <w:rFonts w:ascii="Calibri" w:hAnsi="Calibri" w:cs="Calibri"/>
          <w:b/>
          <w:bCs/>
        </w:rPr>
        <w:t xml:space="preserve"> </w:t>
      </w:r>
      <w:r w:rsidRPr="0014338A">
        <w:rPr>
          <w:rFonts w:ascii="Calibri" w:hAnsi="Calibri" w:cs="Calibri"/>
        </w:rPr>
        <w:t>аппаратный маршрутизатор или программное обеспечение для сопряжения</w:t>
      </w:r>
      <w:r w:rsidRPr="0014338A">
        <w:rPr>
          <w:rFonts w:ascii="Calibri" w:hAnsi="Calibri" w:cs="Calibri"/>
          <w:b/>
          <w:bCs/>
        </w:rPr>
        <w:t xml:space="preserve"> </w:t>
      </w:r>
      <w:r w:rsidRPr="0014338A">
        <w:rPr>
          <w:rFonts w:ascii="Calibri" w:hAnsi="Calibri" w:cs="Calibri"/>
        </w:rPr>
        <w:t>компьютерных сетей, использующих разные протоколы (например, локальной и глобальной).</w:t>
      </w:r>
    </w:p>
    <w:p w:rsidR="001A68D4" w:rsidRPr="0014338A" w:rsidRDefault="001A68D4">
      <w:pPr>
        <w:widowControl w:val="0"/>
        <w:autoSpaceDE w:val="0"/>
        <w:autoSpaceDN w:val="0"/>
        <w:adjustRightInd w:val="0"/>
        <w:spacing w:after="0" w:line="48" w:lineRule="exact"/>
        <w:rPr>
          <w:rFonts w:ascii="Times New Roman" w:hAnsi="Times New Roman" w:cs="Times New Roman"/>
          <w:sz w:val="24"/>
          <w:szCs w:val="24"/>
        </w:rPr>
      </w:pPr>
    </w:p>
    <w:p w:rsidR="001A68D4" w:rsidRPr="0014338A" w:rsidRDefault="003249C8">
      <w:pPr>
        <w:widowControl w:val="0"/>
        <w:overflowPunct w:val="0"/>
        <w:autoSpaceDE w:val="0"/>
        <w:autoSpaceDN w:val="0"/>
        <w:adjustRightInd w:val="0"/>
        <w:spacing w:after="0" w:line="218" w:lineRule="auto"/>
        <w:ind w:right="1000"/>
        <w:rPr>
          <w:rFonts w:ascii="Times New Roman" w:hAnsi="Times New Roman" w:cs="Times New Roman"/>
          <w:sz w:val="24"/>
          <w:szCs w:val="24"/>
        </w:rPr>
      </w:pPr>
      <w:r w:rsidRPr="0014338A">
        <w:rPr>
          <w:rFonts w:ascii="Calibri" w:hAnsi="Calibri" w:cs="Calibri"/>
        </w:rPr>
        <w:t>Описание Сетевой шлюз конвертирует протоколы одного типа физической среды в протоколы другой физической среды</w:t>
      </w:r>
    </w:p>
    <w:p w:rsidR="001A68D4" w:rsidRPr="0014338A" w:rsidRDefault="001A68D4">
      <w:pPr>
        <w:widowControl w:val="0"/>
        <w:autoSpaceDE w:val="0"/>
        <w:autoSpaceDN w:val="0"/>
        <w:adjustRightInd w:val="0"/>
        <w:spacing w:after="0" w:line="50" w:lineRule="exact"/>
        <w:rPr>
          <w:rFonts w:ascii="Times New Roman" w:hAnsi="Times New Roman" w:cs="Times New Roman"/>
          <w:sz w:val="24"/>
          <w:szCs w:val="24"/>
        </w:rPr>
      </w:pPr>
    </w:p>
    <w:p w:rsidR="001A68D4" w:rsidRPr="0014338A" w:rsidRDefault="003249C8">
      <w:pPr>
        <w:widowControl w:val="0"/>
        <w:overflowPunct w:val="0"/>
        <w:autoSpaceDE w:val="0"/>
        <w:autoSpaceDN w:val="0"/>
        <w:adjustRightInd w:val="0"/>
        <w:spacing w:after="0" w:line="218" w:lineRule="auto"/>
        <w:ind w:right="1260"/>
        <w:rPr>
          <w:rFonts w:ascii="Times New Roman" w:hAnsi="Times New Roman" w:cs="Times New Roman"/>
          <w:sz w:val="24"/>
          <w:szCs w:val="24"/>
        </w:rPr>
      </w:pPr>
      <w:r w:rsidRPr="0014338A">
        <w:rPr>
          <w:rFonts w:ascii="Calibri" w:hAnsi="Calibri" w:cs="Calibri"/>
        </w:rPr>
        <w:t>(сети). Например, при соединении локального компьютера с сетью Интернет вы используете сетевой шлюз. Роутеры (маршрутизаторы) являются одним из примеров аппаратных сетевых шлюзов.</w:t>
      </w:r>
    </w:p>
    <w:p w:rsidR="001A68D4" w:rsidRPr="0014338A" w:rsidRDefault="001A68D4">
      <w:pPr>
        <w:widowControl w:val="0"/>
        <w:autoSpaceDE w:val="0"/>
        <w:autoSpaceDN w:val="0"/>
        <w:adjustRightInd w:val="0"/>
        <w:spacing w:after="0" w:line="50" w:lineRule="exact"/>
        <w:rPr>
          <w:rFonts w:ascii="Times New Roman" w:hAnsi="Times New Roman" w:cs="Times New Roman"/>
          <w:sz w:val="24"/>
          <w:szCs w:val="24"/>
        </w:rPr>
      </w:pPr>
    </w:p>
    <w:p w:rsidR="001A68D4" w:rsidRPr="0014338A" w:rsidRDefault="003249C8">
      <w:pPr>
        <w:widowControl w:val="0"/>
        <w:overflowPunct w:val="0"/>
        <w:autoSpaceDE w:val="0"/>
        <w:autoSpaceDN w:val="0"/>
        <w:adjustRightInd w:val="0"/>
        <w:spacing w:after="0" w:line="236" w:lineRule="auto"/>
        <w:ind w:right="520"/>
        <w:rPr>
          <w:rFonts w:ascii="Times New Roman" w:hAnsi="Times New Roman" w:cs="Times New Roman"/>
          <w:sz w:val="24"/>
          <w:szCs w:val="24"/>
        </w:rPr>
      </w:pPr>
      <w:r w:rsidRPr="0014338A">
        <w:rPr>
          <w:rFonts w:ascii="Calibri" w:hAnsi="Calibri" w:cs="Calibri"/>
        </w:rPr>
        <w:t xml:space="preserve">Сетевые шлюзы работают на всех известных операционных системах. Основная задача сетевого шлюза — конвертировать протокол между сетями. Роутер сам по себе принимает, проводит и отправляет пакеты только среди сетей, использующих одинаковые протоколы. Сетевой шлюз может с одной стороны принять пакет, сформатированный под один протокол и конвертировать в пакет другого протокола перед отправкой в другой сегмент сети. Сетевые шлюзы могут быть аппаратным решением, программным обеспечением или тем и другим вместе, но обычно это программное обеспечение, установленное на роутер или компьютер. Сетевой шлюз должен понимать все протоколы, используемые роутером. Обычно сетевые шлюзы работают медленнее, чем сетевые мосты, коммутаторы и обычные роутеры. Сетевой шлюз — это точка сети, которая служит выходом в другую сеть. В сети Интернет узлом или конечной точкой может быть или сетевой шлюз, или хост. </w:t>
      </w:r>
      <w:proofErr w:type="gramStart"/>
      <w:r w:rsidRPr="0014338A">
        <w:rPr>
          <w:rFonts w:ascii="Calibri" w:hAnsi="Calibri" w:cs="Calibri"/>
        </w:rPr>
        <w:t>Интернет-пользователи</w:t>
      </w:r>
      <w:proofErr w:type="gramEnd"/>
      <w:r w:rsidRPr="0014338A">
        <w:rPr>
          <w:rFonts w:ascii="Calibri" w:hAnsi="Calibri" w:cs="Calibri"/>
        </w:rPr>
        <w:t xml:space="preserve"> и компьютеры, которые доставляют веб-страницы пользователям — это хосты, а узлы между различными сетями — это сетевые шлюзы. Например, сервер, контролирующий трафик между локальной сетью компании и сетью Интернет — это сетевой шлюз.</w:t>
      </w:r>
    </w:p>
    <w:p w:rsidR="001A68D4" w:rsidRPr="0014338A" w:rsidRDefault="001A68D4">
      <w:pPr>
        <w:widowControl w:val="0"/>
        <w:autoSpaceDE w:val="0"/>
        <w:autoSpaceDN w:val="0"/>
        <w:adjustRightInd w:val="0"/>
        <w:spacing w:after="0" w:line="55" w:lineRule="exact"/>
        <w:rPr>
          <w:rFonts w:ascii="Times New Roman" w:hAnsi="Times New Roman" w:cs="Times New Roman"/>
          <w:sz w:val="24"/>
          <w:szCs w:val="24"/>
        </w:rPr>
      </w:pPr>
    </w:p>
    <w:p w:rsidR="001A68D4" w:rsidRPr="0014338A" w:rsidRDefault="003249C8">
      <w:pPr>
        <w:widowControl w:val="0"/>
        <w:overflowPunct w:val="0"/>
        <w:autoSpaceDE w:val="0"/>
        <w:autoSpaceDN w:val="0"/>
        <w:adjustRightInd w:val="0"/>
        <w:spacing w:after="0" w:line="225" w:lineRule="auto"/>
        <w:ind w:right="420"/>
        <w:rPr>
          <w:rFonts w:ascii="Times New Roman" w:hAnsi="Times New Roman" w:cs="Times New Roman"/>
          <w:sz w:val="24"/>
          <w:szCs w:val="24"/>
        </w:rPr>
      </w:pPr>
      <w:r w:rsidRPr="0014338A">
        <w:rPr>
          <w:rFonts w:ascii="Calibri" w:hAnsi="Calibri" w:cs="Calibri"/>
        </w:rPr>
        <w:t>В крупных сетях сервер, работающий как сетевой шлюз, обычно интегрирован с прокси-сервером и межсетевым экраном. Сетевой шлюз часто объединен с роутером, который управляет распределением и конвертацией пакетов в сети.</w:t>
      </w:r>
    </w:p>
    <w:p w:rsidR="001A68D4" w:rsidRPr="0014338A" w:rsidRDefault="001A68D4">
      <w:pPr>
        <w:widowControl w:val="0"/>
        <w:autoSpaceDE w:val="0"/>
        <w:autoSpaceDN w:val="0"/>
        <w:adjustRightInd w:val="0"/>
        <w:spacing w:after="0" w:line="317" w:lineRule="exact"/>
        <w:rPr>
          <w:rFonts w:ascii="Times New Roman" w:hAnsi="Times New Roman" w:cs="Times New Roman"/>
          <w:sz w:val="24"/>
          <w:szCs w:val="24"/>
        </w:rPr>
      </w:pPr>
    </w:p>
    <w:p w:rsidR="001A68D4" w:rsidRPr="0014338A" w:rsidRDefault="003249C8">
      <w:pPr>
        <w:widowControl w:val="0"/>
        <w:overflowPunct w:val="0"/>
        <w:autoSpaceDE w:val="0"/>
        <w:autoSpaceDN w:val="0"/>
        <w:adjustRightInd w:val="0"/>
        <w:spacing w:after="0" w:line="218" w:lineRule="auto"/>
        <w:ind w:right="500"/>
        <w:rPr>
          <w:rFonts w:ascii="Times New Roman" w:hAnsi="Times New Roman" w:cs="Times New Roman"/>
          <w:sz w:val="24"/>
          <w:szCs w:val="24"/>
        </w:rPr>
      </w:pPr>
      <w:r w:rsidRPr="0014338A">
        <w:rPr>
          <w:rFonts w:ascii="Calibri" w:hAnsi="Calibri" w:cs="Calibri"/>
          <w:b/>
          <w:bCs/>
          <w:u w:val="single"/>
        </w:rPr>
        <w:t>Интернет-шлюз</w:t>
      </w:r>
      <w:r w:rsidRPr="0014338A">
        <w:rPr>
          <w:rFonts w:ascii="Calibri" w:hAnsi="Calibri" w:cs="Calibri"/>
          <w:b/>
          <w:bCs/>
        </w:rPr>
        <w:t xml:space="preserve"> </w:t>
      </w:r>
      <w:r w:rsidRPr="0014338A">
        <w:rPr>
          <w:rFonts w:ascii="Calibri" w:hAnsi="Calibri" w:cs="Calibri"/>
        </w:rPr>
        <w:t>—</w:t>
      </w:r>
      <w:r w:rsidRPr="0014338A">
        <w:rPr>
          <w:rFonts w:ascii="Calibri" w:hAnsi="Calibri" w:cs="Calibri"/>
          <w:b/>
          <w:bCs/>
        </w:rPr>
        <w:t xml:space="preserve"> </w:t>
      </w:r>
      <w:r w:rsidRPr="0014338A">
        <w:rPr>
          <w:rFonts w:ascii="Calibri" w:hAnsi="Calibri" w:cs="Calibri"/>
        </w:rPr>
        <w:t>программный сетевой шлюз,</w:t>
      </w:r>
      <w:r w:rsidRPr="0014338A">
        <w:rPr>
          <w:rFonts w:ascii="Calibri" w:hAnsi="Calibri" w:cs="Calibri"/>
          <w:b/>
          <w:bCs/>
        </w:rPr>
        <w:t xml:space="preserve"> </w:t>
      </w:r>
      <w:r w:rsidRPr="0014338A">
        <w:rPr>
          <w:rFonts w:ascii="Calibri" w:hAnsi="Calibri" w:cs="Calibri"/>
        </w:rPr>
        <w:t>распределяющий и контролирующий доступ в сеть Интернет среди</w:t>
      </w:r>
      <w:r w:rsidRPr="0014338A">
        <w:rPr>
          <w:rFonts w:ascii="Calibri" w:hAnsi="Calibri" w:cs="Calibri"/>
          <w:b/>
          <w:bCs/>
        </w:rPr>
        <w:t xml:space="preserve"> </w:t>
      </w:r>
      <w:r w:rsidRPr="0014338A">
        <w:rPr>
          <w:rFonts w:ascii="Calibri" w:hAnsi="Calibri" w:cs="Calibri"/>
        </w:rPr>
        <w:t>клиентов локальной сети (пользователей).</w:t>
      </w:r>
    </w:p>
    <w:p w:rsidR="001A68D4" w:rsidRPr="0014338A" w:rsidRDefault="001A68D4">
      <w:pPr>
        <w:widowControl w:val="0"/>
        <w:autoSpaceDE w:val="0"/>
        <w:autoSpaceDN w:val="0"/>
        <w:adjustRightInd w:val="0"/>
        <w:spacing w:after="0" w:line="50" w:lineRule="exact"/>
        <w:rPr>
          <w:rFonts w:ascii="Times New Roman" w:hAnsi="Times New Roman" w:cs="Times New Roman"/>
          <w:sz w:val="24"/>
          <w:szCs w:val="24"/>
        </w:rPr>
      </w:pPr>
    </w:p>
    <w:p w:rsidR="001A68D4" w:rsidRPr="0014338A" w:rsidRDefault="003249C8">
      <w:pPr>
        <w:widowControl w:val="0"/>
        <w:overflowPunct w:val="0"/>
        <w:autoSpaceDE w:val="0"/>
        <w:autoSpaceDN w:val="0"/>
        <w:adjustRightInd w:val="0"/>
        <w:spacing w:after="0" w:line="235" w:lineRule="auto"/>
        <w:ind w:right="540"/>
        <w:rPr>
          <w:rFonts w:ascii="Times New Roman" w:hAnsi="Times New Roman" w:cs="Times New Roman"/>
          <w:sz w:val="24"/>
          <w:szCs w:val="24"/>
        </w:rPr>
      </w:pPr>
      <w:r w:rsidRPr="0014338A">
        <w:rPr>
          <w:rFonts w:ascii="Calibri" w:hAnsi="Calibri" w:cs="Calibri"/>
        </w:rPr>
        <w:t xml:space="preserve">Интернет-шлюз, как правило, это программное обеспечение, призванное организовать из локальной сети доступ к сети Интернет. Программа является рабочим инструментом системного администратора, позволяя ему контролировать трафик и действия сотрудников. Обычно Интернет-шлюз позволяет распределять доступ среди пользователей, вести учёт трафика, ограничивать доступ отдельным пользователям или группам пользователей к ресурсам в Интернет. Интернет-шлюз может содержать в себе прокси-сервер, межсетевой экран, почтовый сервер, </w:t>
      </w:r>
      <w:proofErr w:type="spellStart"/>
      <w:r w:rsidRPr="0014338A">
        <w:rPr>
          <w:rFonts w:ascii="Calibri" w:hAnsi="Calibri" w:cs="Calibri"/>
        </w:rPr>
        <w:t>шейпер</w:t>
      </w:r>
      <w:proofErr w:type="spellEnd"/>
      <w:r w:rsidRPr="0014338A">
        <w:rPr>
          <w:rFonts w:ascii="Calibri" w:hAnsi="Calibri" w:cs="Calibri"/>
        </w:rPr>
        <w:t xml:space="preserve">, антивирус и другие сетевые утилиты. Интернет-шлюз может работать как на одном из компьютеров сети, так и на отдельном сервере. Шлюз устанавливается как программное обеспечение на машину с операционной системой (например, </w:t>
      </w:r>
      <w:proofErr w:type="spellStart"/>
      <w:r>
        <w:rPr>
          <w:rFonts w:ascii="Calibri" w:hAnsi="Calibri" w:cs="Calibri"/>
        </w:rPr>
        <w:t>Kerio</w:t>
      </w:r>
      <w:proofErr w:type="spellEnd"/>
      <w:r w:rsidRPr="0014338A">
        <w:rPr>
          <w:rFonts w:ascii="Calibri" w:hAnsi="Calibri" w:cs="Calibri"/>
        </w:rPr>
        <w:t xml:space="preserve"> </w:t>
      </w:r>
      <w:proofErr w:type="spellStart"/>
      <w:r>
        <w:rPr>
          <w:rFonts w:ascii="Calibri" w:hAnsi="Calibri" w:cs="Calibri"/>
        </w:rPr>
        <w:t>winroute</w:t>
      </w:r>
      <w:proofErr w:type="spellEnd"/>
      <w:r w:rsidRPr="0014338A">
        <w:rPr>
          <w:rFonts w:ascii="Calibri" w:hAnsi="Calibri" w:cs="Calibri"/>
        </w:rPr>
        <w:t xml:space="preserve"> </w:t>
      </w:r>
      <w:proofErr w:type="spellStart"/>
      <w:r>
        <w:rPr>
          <w:rFonts w:ascii="Calibri" w:hAnsi="Calibri" w:cs="Calibri"/>
        </w:rPr>
        <w:t>firewall</w:t>
      </w:r>
      <w:proofErr w:type="spellEnd"/>
      <w:r w:rsidRPr="0014338A">
        <w:rPr>
          <w:rFonts w:ascii="Calibri" w:hAnsi="Calibri" w:cs="Calibri"/>
        </w:rPr>
        <w:t xml:space="preserve"> на </w:t>
      </w:r>
      <w:proofErr w:type="spellStart"/>
      <w:r>
        <w:rPr>
          <w:rFonts w:ascii="Calibri" w:hAnsi="Calibri" w:cs="Calibri"/>
        </w:rPr>
        <w:t>Windows</w:t>
      </w:r>
      <w:proofErr w:type="spellEnd"/>
      <w:r w:rsidRPr="0014338A">
        <w:rPr>
          <w:rFonts w:ascii="Calibri" w:hAnsi="Calibri" w:cs="Calibri"/>
        </w:rPr>
        <w:t xml:space="preserve">), либо на пустой компьютер с развертыванием встроенной операционной системы (такой, как </w:t>
      </w:r>
      <w:proofErr w:type="spellStart"/>
      <w:r>
        <w:rPr>
          <w:rFonts w:ascii="Calibri" w:hAnsi="Calibri" w:cs="Calibri"/>
        </w:rPr>
        <w:t>Ideco</w:t>
      </w:r>
      <w:proofErr w:type="spellEnd"/>
      <w:r w:rsidRPr="0014338A">
        <w:rPr>
          <w:rFonts w:ascii="Calibri" w:hAnsi="Calibri" w:cs="Calibri"/>
        </w:rPr>
        <w:t xml:space="preserve"> </w:t>
      </w:r>
      <w:r>
        <w:rPr>
          <w:rFonts w:ascii="Calibri" w:hAnsi="Calibri" w:cs="Calibri"/>
        </w:rPr>
        <w:t>ICS</w:t>
      </w:r>
      <w:r w:rsidRPr="0014338A">
        <w:rPr>
          <w:rFonts w:ascii="Calibri" w:hAnsi="Calibri" w:cs="Calibri"/>
        </w:rPr>
        <w:t xml:space="preserve"> </w:t>
      </w:r>
      <w:proofErr w:type="gramStart"/>
      <w:r w:rsidRPr="0014338A">
        <w:rPr>
          <w:rFonts w:ascii="Calibri" w:hAnsi="Calibri" w:cs="Calibri"/>
        </w:rPr>
        <w:t>с</w:t>
      </w:r>
      <w:proofErr w:type="gramEnd"/>
      <w:r w:rsidRPr="0014338A">
        <w:rPr>
          <w:rFonts w:ascii="Calibri" w:hAnsi="Calibri" w:cs="Calibri"/>
        </w:rPr>
        <w:t xml:space="preserve"> встроенным </w:t>
      </w:r>
      <w:proofErr w:type="spellStart"/>
      <w:r>
        <w:rPr>
          <w:rFonts w:ascii="Calibri" w:hAnsi="Calibri" w:cs="Calibri"/>
        </w:rPr>
        <w:t>linux</w:t>
      </w:r>
      <w:proofErr w:type="spellEnd"/>
      <w:r w:rsidRPr="0014338A">
        <w:rPr>
          <w:rFonts w:ascii="Calibri" w:hAnsi="Calibri" w:cs="Calibri"/>
        </w:rPr>
        <w:t>).</w:t>
      </w:r>
    </w:p>
    <w:p w:rsidR="001A68D4" w:rsidRPr="0014338A" w:rsidRDefault="001A68D4">
      <w:pPr>
        <w:widowControl w:val="0"/>
        <w:autoSpaceDE w:val="0"/>
        <w:autoSpaceDN w:val="0"/>
        <w:adjustRightInd w:val="0"/>
        <w:spacing w:after="0" w:line="2" w:lineRule="exact"/>
        <w:rPr>
          <w:rFonts w:ascii="Times New Roman" w:hAnsi="Times New Roman" w:cs="Times New Roman"/>
          <w:sz w:val="24"/>
          <w:szCs w:val="24"/>
        </w:rPr>
      </w:pPr>
    </w:p>
    <w:p w:rsidR="001A68D4" w:rsidRDefault="003249C8">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rPr>
        <w:t xml:space="preserve">Программные </w:t>
      </w:r>
      <w:proofErr w:type="gramStart"/>
      <w:r>
        <w:rPr>
          <w:rFonts w:ascii="Calibri" w:hAnsi="Calibri" w:cs="Calibri"/>
        </w:rPr>
        <w:t>интернет-шлюзы</w:t>
      </w:r>
      <w:proofErr w:type="gramEnd"/>
      <w:r>
        <w:rPr>
          <w:rFonts w:ascii="Calibri" w:hAnsi="Calibri" w:cs="Calibri"/>
        </w:rPr>
        <w:t>:</w:t>
      </w:r>
    </w:p>
    <w:p w:rsidR="001A68D4" w:rsidRDefault="001A68D4">
      <w:pPr>
        <w:widowControl w:val="0"/>
        <w:autoSpaceDE w:val="0"/>
        <w:autoSpaceDN w:val="0"/>
        <w:adjustRightInd w:val="0"/>
        <w:spacing w:after="0" w:line="1" w:lineRule="exact"/>
        <w:rPr>
          <w:rFonts w:ascii="Times New Roman" w:hAnsi="Times New Roman" w:cs="Times New Roman"/>
          <w:sz w:val="24"/>
          <w:szCs w:val="24"/>
        </w:rPr>
      </w:pPr>
    </w:p>
    <w:p w:rsidR="001A68D4" w:rsidRDefault="003249C8">
      <w:pPr>
        <w:widowControl w:val="0"/>
        <w:numPr>
          <w:ilvl w:val="0"/>
          <w:numId w:val="1"/>
        </w:numPr>
        <w:overflowPunct w:val="0"/>
        <w:autoSpaceDE w:val="0"/>
        <w:autoSpaceDN w:val="0"/>
        <w:adjustRightInd w:val="0"/>
        <w:spacing w:after="0" w:line="240" w:lineRule="auto"/>
        <w:ind w:hanging="357"/>
        <w:jc w:val="both"/>
        <w:rPr>
          <w:rFonts w:ascii="Symbol" w:hAnsi="Symbol" w:cs="Symbol"/>
        </w:rPr>
      </w:pPr>
      <w:proofErr w:type="spellStart"/>
      <w:r>
        <w:rPr>
          <w:rFonts w:ascii="Calibri" w:hAnsi="Calibri" w:cs="Calibri"/>
        </w:rPr>
        <w:t>Microsoft</w:t>
      </w:r>
      <w:proofErr w:type="spellEnd"/>
      <w:r>
        <w:rPr>
          <w:rFonts w:ascii="Calibri" w:hAnsi="Calibri" w:cs="Calibri"/>
        </w:rPr>
        <w:t xml:space="preserve"> ISA </w:t>
      </w:r>
      <w:proofErr w:type="spellStart"/>
      <w:r>
        <w:rPr>
          <w:rFonts w:ascii="Calibri" w:hAnsi="Calibri" w:cs="Calibri"/>
        </w:rPr>
        <w:t>Server</w:t>
      </w:r>
      <w:proofErr w:type="spellEnd"/>
      <w:r>
        <w:rPr>
          <w:rFonts w:ascii="Calibri" w:hAnsi="Calibri" w:cs="Calibri"/>
        </w:rPr>
        <w:t xml:space="preserve"> </w:t>
      </w:r>
    </w:p>
    <w:p w:rsidR="001A68D4" w:rsidRDefault="003249C8">
      <w:pPr>
        <w:widowControl w:val="0"/>
        <w:numPr>
          <w:ilvl w:val="0"/>
          <w:numId w:val="1"/>
        </w:numPr>
        <w:overflowPunct w:val="0"/>
        <w:autoSpaceDE w:val="0"/>
        <w:autoSpaceDN w:val="0"/>
        <w:adjustRightInd w:val="0"/>
        <w:spacing w:after="0" w:line="240" w:lineRule="auto"/>
        <w:ind w:hanging="357"/>
        <w:jc w:val="both"/>
        <w:rPr>
          <w:rFonts w:ascii="Symbol" w:hAnsi="Symbol" w:cs="Symbol"/>
        </w:rPr>
      </w:pPr>
      <w:proofErr w:type="spellStart"/>
      <w:r>
        <w:rPr>
          <w:rFonts w:ascii="Calibri" w:hAnsi="Calibri" w:cs="Calibri"/>
        </w:rPr>
        <w:t>Kerio</w:t>
      </w:r>
      <w:proofErr w:type="spellEnd"/>
      <w:r>
        <w:rPr>
          <w:rFonts w:ascii="Calibri" w:hAnsi="Calibri" w:cs="Calibri"/>
        </w:rPr>
        <w:t xml:space="preserve"> </w:t>
      </w:r>
      <w:proofErr w:type="spellStart"/>
      <w:r>
        <w:rPr>
          <w:rFonts w:ascii="Calibri" w:hAnsi="Calibri" w:cs="Calibri"/>
        </w:rPr>
        <w:t>Winroute</w:t>
      </w:r>
      <w:proofErr w:type="spellEnd"/>
      <w:r>
        <w:rPr>
          <w:rFonts w:ascii="Calibri" w:hAnsi="Calibri" w:cs="Calibri"/>
        </w:rPr>
        <w:t xml:space="preserve"> </w:t>
      </w:r>
      <w:proofErr w:type="spellStart"/>
      <w:r>
        <w:rPr>
          <w:rFonts w:ascii="Calibri" w:hAnsi="Calibri" w:cs="Calibri"/>
        </w:rPr>
        <w:t>Firewall</w:t>
      </w:r>
      <w:proofErr w:type="spellEnd"/>
      <w:r>
        <w:rPr>
          <w:rFonts w:ascii="Calibri" w:hAnsi="Calibri" w:cs="Calibri"/>
        </w:rPr>
        <w:t xml:space="preserve"> </w:t>
      </w:r>
    </w:p>
    <w:p w:rsidR="001A68D4" w:rsidRDefault="003249C8">
      <w:pPr>
        <w:widowControl w:val="0"/>
        <w:numPr>
          <w:ilvl w:val="0"/>
          <w:numId w:val="1"/>
        </w:numPr>
        <w:overflowPunct w:val="0"/>
        <w:autoSpaceDE w:val="0"/>
        <w:autoSpaceDN w:val="0"/>
        <w:adjustRightInd w:val="0"/>
        <w:spacing w:after="0" w:line="240" w:lineRule="auto"/>
        <w:ind w:hanging="357"/>
        <w:jc w:val="both"/>
        <w:rPr>
          <w:rFonts w:ascii="Symbol" w:hAnsi="Symbol" w:cs="Symbol"/>
        </w:rPr>
      </w:pPr>
      <w:proofErr w:type="spellStart"/>
      <w:r>
        <w:rPr>
          <w:rFonts w:ascii="Calibri" w:hAnsi="Calibri" w:cs="Calibri"/>
        </w:rPr>
        <w:t>Traffic</w:t>
      </w:r>
      <w:proofErr w:type="spellEnd"/>
      <w:r>
        <w:rPr>
          <w:rFonts w:ascii="Calibri" w:hAnsi="Calibri" w:cs="Calibri"/>
        </w:rPr>
        <w:t xml:space="preserve"> </w:t>
      </w:r>
      <w:proofErr w:type="spellStart"/>
      <w:r>
        <w:rPr>
          <w:rFonts w:ascii="Calibri" w:hAnsi="Calibri" w:cs="Calibri"/>
        </w:rPr>
        <w:t>Inspector</w:t>
      </w:r>
      <w:proofErr w:type="spellEnd"/>
      <w:r>
        <w:rPr>
          <w:rFonts w:ascii="Calibri" w:hAnsi="Calibri" w:cs="Calibri"/>
        </w:rPr>
        <w:t xml:space="preserve"> </w:t>
      </w:r>
    </w:p>
    <w:p w:rsidR="001A68D4" w:rsidRDefault="003249C8">
      <w:pPr>
        <w:widowControl w:val="0"/>
        <w:numPr>
          <w:ilvl w:val="0"/>
          <w:numId w:val="1"/>
        </w:numPr>
        <w:overflowPunct w:val="0"/>
        <w:autoSpaceDE w:val="0"/>
        <w:autoSpaceDN w:val="0"/>
        <w:adjustRightInd w:val="0"/>
        <w:spacing w:after="0" w:line="240" w:lineRule="auto"/>
        <w:ind w:hanging="357"/>
        <w:jc w:val="both"/>
        <w:rPr>
          <w:rFonts w:ascii="Symbol" w:hAnsi="Symbol" w:cs="Symbol"/>
        </w:rPr>
      </w:pPr>
      <w:proofErr w:type="spellStart"/>
      <w:r>
        <w:rPr>
          <w:rFonts w:ascii="Calibri" w:hAnsi="Calibri" w:cs="Calibri"/>
        </w:rPr>
        <w:t>Usergate</w:t>
      </w:r>
      <w:proofErr w:type="spellEnd"/>
      <w:r>
        <w:rPr>
          <w:rFonts w:ascii="Calibri" w:hAnsi="Calibri" w:cs="Calibri"/>
        </w:rPr>
        <w:t xml:space="preserve"> </w:t>
      </w:r>
    </w:p>
    <w:p w:rsidR="001A68D4" w:rsidRDefault="003249C8">
      <w:pPr>
        <w:widowControl w:val="0"/>
        <w:numPr>
          <w:ilvl w:val="0"/>
          <w:numId w:val="1"/>
        </w:numPr>
        <w:overflowPunct w:val="0"/>
        <w:autoSpaceDE w:val="0"/>
        <w:autoSpaceDN w:val="0"/>
        <w:adjustRightInd w:val="0"/>
        <w:spacing w:after="0" w:line="238" w:lineRule="auto"/>
        <w:ind w:hanging="357"/>
        <w:jc w:val="both"/>
        <w:rPr>
          <w:rFonts w:ascii="Symbol" w:hAnsi="Symbol" w:cs="Symbol"/>
        </w:rPr>
      </w:pPr>
      <w:proofErr w:type="spellStart"/>
      <w:r>
        <w:rPr>
          <w:rFonts w:ascii="Calibri" w:hAnsi="Calibri" w:cs="Calibri"/>
        </w:rPr>
        <w:t>Ideco</w:t>
      </w:r>
      <w:proofErr w:type="spellEnd"/>
      <w:r>
        <w:rPr>
          <w:rFonts w:ascii="Calibri" w:hAnsi="Calibri" w:cs="Calibri"/>
        </w:rPr>
        <w:t xml:space="preserve"> </w:t>
      </w:r>
      <w:proofErr w:type="spellStart"/>
      <w:r>
        <w:rPr>
          <w:rFonts w:ascii="Calibri" w:hAnsi="Calibri" w:cs="Calibri"/>
        </w:rPr>
        <w:t>Internet</w:t>
      </w:r>
      <w:proofErr w:type="spellEnd"/>
      <w:r>
        <w:rPr>
          <w:rFonts w:ascii="Calibri" w:hAnsi="Calibri" w:cs="Calibri"/>
        </w:rPr>
        <w:t xml:space="preserve"> </w:t>
      </w:r>
      <w:proofErr w:type="spellStart"/>
      <w:r>
        <w:rPr>
          <w:rFonts w:ascii="Calibri" w:hAnsi="Calibri" w:cs="Calibri"/>
        </w:rPr>
        <w:t>Control</w:t>
      </w:r>
      <w:proofErr w:type="spellEnd"/>
      <w:r>
        <w:rPr>
          <w:rFonts w:ascii="Calibri" w:hAnsi="Calibri" w:cs="Calibri"/>
        </w:rPr>
        <w:t xml:space="preserve"> </w:t>
      </w:r>
      <w:proofErr w:type="spellStart"/>
      <w:r>
        <w:rPr>
          <w:rFonts w:ascii="Calibri" w:hAnsi="Calibri" w:cs="Calibri"/>
        </w:rPr>
        <w:t>Server</w:t>
      </w:r>
      <w:proofErr w:type="spellEnd"/>
      <w:r>
        <w:rPr>
          <w:rFonts w:ascii="Calibri" w:hAnsi="Calibri" w:cs="Calibri"/>
        </w:rPr>
        <w:t xml:space="preserve"> </w:t>
      </w:r>
    </w:p>
    <w:p w:rsidR="001A68D4" w:rsidRDefault="001A68D4">
      <w:pPr>
        <w:widowControl w:val="0"/>
        <w:autoSpaceDE w:val="0"/>
        <w:autoSpaceDN w:val="0"/>
        <w:adjustRightInd w:val="0"/>
        <w:spacing w:after="0" w:line="1" w:lineRule="exact"/>
        <w:rPr>
          <w:rFonts w:ascii="Symbol" w:hAnsi="Symbol" w:cs="Symbol"/>
        </w:rPr>
      </w:pPr>
    </w:p>
    <w:p w:rsidR="001A68D4" w:rsidRDefault="003249C8">
      <w:pPr>
        <w:widowControl w:val="0"/>
        <w:numPr>
          <w:ilvl w:val="0"/>
          <w:numId w:val="1"/>
        </w:numPr>
        <w:overflowPunct w:val="0"/>
        <w:autoSpaceDE w:val="0"/>
        <w:autoSpaceDN w:val="0"/>
        <w:adjustRightInd w:val="0"/>
        <w:spacing w:after="0" w:line="239" w:lineRule="auto"/>
        <w:ind w:hanging="357"/>
        <w:jc w:val="both"/>
        <w:rPr>
          <w:rFonts w:ascii="Symbol" w:hAnsi="Symbol" w:cs="Symbol"/>
        </w:rPr>
      </w:pPr>
      <w:proofErr w:type="spellStart"/>
      <w:r>
        <w:rPr>
          <w:rFonts w:ascii="Calibri" w:hAnsi="Calibri" w:cs="Calibri"/>
        </w:rPr>
        <w:t>TMeter</w:t>
      </w:r>
      <w:proofErr w:type="spellEnd"/>
      <w:r>
        <w:rPr>
          <w:rFonts w:ascii="Calibri" w:hAnsi="Calibri" w:cs="Calibri"/>
        </w:rPr>
        <w:t xml:space="preserve"> </w:t>
      </w:r>
    </w:p>
    <w:p w:rsidR="001A68D4" w:rsidRDefault="001A68D4">
      <w:pPr>
        <w:widowControl w:val="0"/>
        <w:autoSpaceDE w:val="0"/>
        <w:autoSpaceDN w:val="0"/>
        <w:adjustRightInd w:val="0"/>
        <w:spacing w:after="0" w:line="1" w:lineRule="exact"/>
        <w:rPr>
          <w:rFonts w:ascii="Symbol" w:hAnsi="Symbol" w:cs="Symbol"/>
        </w:rPr>
      </w:pPr>
    </w:p>
    <w:p w:rsidR="001A68D4" w:rsidRDefault="003249C8">
      <w:pPr>
        <w:widowControl w:val="0"/>
        <w:numPr>
          <w:ilvl w:val="0"/>
          <w:numId w:val="1"/>
        </w:numPr>
        <w:overflowPunct w:val="0"/>
        <w:autoSpaceDE w:val="0"/>
        <w:autoSpaceDN w:val="0"/>
        <w:adjustRightInd w:val="0"/>
        <w:spacing w:after="0" w:line="239" w:lineRule="auto"/>
        <w:ind w:hanging="357"/>
        <w:jc w:val="both"/>
        <w:rPr>
          <w:rFonts w:ascii="Symbol" w:hAnsi="Symbol" w:cs="Symbol"/>
        </w:rPr>
      </w:pPr>
      <w:proofErr w:type="spellStart"/>
      <w:r>
        <w:rPr>
          <w:rFonts w:ascii="Calibri" w:hAnsi="Calibri" w:cs="Calibri"/>
        </w:rPr>
        <w:t>UserGate</w:t>
      </w:r>
      <w:proofErr w:type="spellEnd"/>
      <w:r>
        <w:rPr>
          <w:rFonts w:ascii="Calibri" w:hAnsi="Calibri" w:cs="Calibri"/>
        </w:rPr>
        <w:t xml:space="preserve"> </w:t>
      </w:r>
    </w:p>
    <w:p w:rsidR="001A68D4" w:rsidRDefault="001A68D4">
      <w:pPr>
        <w:widowControl w:val="0"/>
        <w:autoSpaceDE w:val="0"/>
        <w:autoSpaceDN w:val="0"/>
        <w:adjustRightInd w:val="0"/>
        <w:spacing w:after="0" w:line="2" w:lineRule="exact"/>
        <w:rPr>
          <w:rFonts w:ascii="Times New Roman" w:hAnsi="Times New Roman" w:cs="Times New Roman"/>
          <w:sz w:val="24"/>
          <w:szCs w:val="24"/>
        </w:rPr>
      </w:pPr>
    </w:p>
    <w:p w:rsidR="001A68D4" w:rsidRPr="0014338A" w:rsidRDefault="003249C8">
      <w:pPr>
        <w:widowControl w:val="0"/>
        <w:autoSpaceDE w:val="0"/>
        <w:autoSpaceDN w:val="0"/>
        <w:adjustRightInd w:val="0"/>
        <w:spacing w:after="0" w:line="240" w:lineRule="auto"/>
        <w:rPr>
          <w:rFonts w:ascii="Times New Roman" w:hAnsi="Times New Roman" w:cs="Times New Roman"/>
          <w:sz w:val="24"/>
          <w:szCs w:val="24"/>
        </w:rPr>
      </w:pPr>
      <w:proofErr w:type="gramStart"/>
      <w:r w:rsidRPr="0014338A">
        <w:rPr>
          <w:rFonts w:ascii="Calibri" w:hAnsi="Calibri" w:cs="Calibri"/>
        </w:rPr>
        <w:t>Интернет-шлюзы</w:t>
      </w:r>
      <w:proofErr w:type="gramEnd"/>
      <w:r w:rsidRPr="0014338A">
        <w:rPr>
          <w:rFonts w:ascii="Calibri" w:hAnsi="Calibri" w:cs="Calibri"/>
        </w:rPr>
        <w:t xml:space="preserve"> в виде ОС:</w:t>
      </w:r>
    </w:p>
    <w:p w:rsidR="001A68D4" w:rsidRPr="0014338A" w:rsidRDefault="001A68D4">
      <w:pPr>
        <w:widowControl w:val="0"/>
        <w:autoSpaceDE w:val="0"/>
        <w:autoSpaceDN w:val="0"/>
        <w:adjustRightInd w:val="0"/>
        <w:spacing w:after="0" w:line="1" w:lineRule="exact"/>
        <w:rPr>
          <w:rFonts w:ascii="Times New Roman" w:hAnsi="Times New Roman" w:cs="Times New Roman"/>
          <w:sz w:val="24"/>
          <w:szCs w:val="24"/>
        </w:rPr>
      </w:pPr>
    </w:p>
    <w:p w:rsidR="001A68D4" w:rsidRDefault="003249C8">
      <w:pPr>
        <w:widowControl w:val="0"/>
        <w:numPr>
          <w:ilvl w:val="0"/>
          <w:numId w:val="2"/>
        </w:numPr>
        <w:overflowPunct w:val="0"/>
        <w:autoSpaceDE w:val="0"/>
        <w:autoSpaceDN w:val="0"/>
        <w:adjustRightInd w:val="0"/>
        <w:spacing w:after="0" w:line="239" w:lineRule="auto"/>
        <w:ind w:hanging="357"/>
        <w:jc w:val="both"/>
        <w:rPr>
          <w:rFonts w:ascii="Symbol" w:hAnsi="Symbol" w:cs="Symbol"/>
        </w:rPr>
      </w:pPr>
      <w:proofErr w:type="spellStart"/>
      <w:r>
        <w:rPr>
          <w:rFonts w:ascii="Calibri" w:hAnsi="Calibri" w:cs="Calibri"/>
        </w:rPr>
        <w:t>LinuxWizard</w:t>
      </w:r>
      <w:proofErr w:type="spellEnd"/>
      <w:r>
        <w:rPr>
          <w:rFonts w:ascii="Calibri" w:hAnsi="Calibri" w:cs="Calibri"/>
        </w:rPr>
        <w:t xml:space="preserve"> GET-Inet.biz </w:t>
      </w:r>
    </w:p>
    <w:p w:rsidR="001A68D4" w:rsidRDefault="001A68D4">
      <w:pPr>
        <w:widowControl w:val="0"/>
        <w:autoSpaceDE w:val="0"/>
        <w:autoSpaceDN w:val="0"/>
        <w:adjustRightInd w:val="0"/>
        <w:spacing w:after="0" w:line="1" w:lineRule="exact"/>
        <w:rPr>
          <w:rFonts w:ascii="Symbol" w:hAnsi="Symbol" w:cs="Symbol"/>
        </w:rPr>
      </w:pPr>
    </w:p>
    <w:p w:rsidR="001A68D4" w:rsidRDefault="003249C8">
      <w:pPr>
        <w:widowControl w:val="0"/>
        <w:numPr>
          <w:ilvl w:val="0"/>
          <w:numId w:val="2"/>
        </w:numPr>
        <w:overflowPunct w:val="0"/>
        <w:autoSpaceDE w:val="0"/>
        <w:autoSpaceDN w:val="0"/>
        <w:adjustRightInd w:val="0"/>
        <w:spacing w:after="0" w:line="238" w:lineRule="auto"/>
        <w:ind w:hanging="357"/>
        <w:jc w:val="both"/>
        <w:rPr>
          <w:rFonts w:ascii="Symbol" w:hAnsi="Symbol" w:cs="Symbol"/>
        </w:rPr>
      </w:pPr>
      <w:proofErr w:type="spellStart"/>
      <w:r>
        <w:rPr>
          <w:rFonts w:ascii="Calibri" w:hAnsi="Calibri" w:cs="Calibri"/>
        </w:rPr>
        <w:t>Ideco</w:t>
      </w:r>
      <w:proofErr w:type="spellEnd"/>
      <w:r>
        <w:rPr>
          <w:rFonts w:ascii="Calibri" w:hAnsi="Calibri" w:cs="Calibri"/>
        </w:rPr>
        <w:t xml:space="preserve"> ICS </w:t>
      </w:r>
    </w:p>
    <w:p w:rsidR="001A68D4" w:rsidRDefault="001A68D4">
      <w:pPr>
        <w:widowControl w:val="0"/>
        <w:autoSpaceDE w:val="0"/>
        <w:autoSpaceDN w:val="0"/>
        <w:adjustRightInd w:val="0"/>
        <w:spacing w:after="0" w:line="1" w:lineRule="exact"/>
        <w:rPr>
          <w:rFonts w:ascii="Symbol" w:hAnsi="Symbol" w:cs="Symbol"/>
        </w:rPr>
      </w:pPr>
    </w:p>
    <w:p w:rsidR="001A68D4" w:rsidRPr="00E37069" w:rsidRDefault="003249C8">
      <w:pPr>
        <w:widowControl w:val="0"/>
        <w:numPr>
          <w:ilvl w:val="0"/>
          <w:numId w:val="2"/>
        </w:numPr>
        <w:overflowPunct w:val="0"/>
        <w:autoSpaceDE w:val="0"/>
        <w:autoSpaceDN w:val="0"/>
        <w:adjustRightInd w:val="0"/>
        <w:spacing w:after="0" w:line="239" w:lineRule="auto"/>
        <w:ind w:hanging="357"/>
        <w:jc w:val="both"/>
        <w:rPr>
          <w:rFonts w:ascii="Symbol" w:hAnsi="Symbol" w:cs="Symbol"/>
        </w:rPr>
      </w:pPr>
      <w:proofErr w:type="spellStart"/>
      <w:r>
        <w:rPr>
          <w:rFonts w:ascii="Calibri" w:hAnsi="Calibri" w:cs="Calibri"/>
        </w:rPr>
        <w:t>Kerio</w:t>
      </w:r>
      <w:proofErr w:type="spellEnd"/>
      <w:r>
        <w:rPr>
          <w:rFonts w:ascii="Calibri" w:hAnsi="Calibri" w:cs="Calibri"/>
        </w:rPr>
        <w:t xml:space="preserve"> </w:t>
      </w:r>
      <w:proofErr w:type="spellStart"/>
      <w:r>
        <w:rPr>
          <w:rFonts w:ascii="Calibri" w:hAnsi="Calibri" w:cs="Calibri"/>
        </w:rPr>
        <w:t>Control</w:t>
      </w:r>
      <w:proofErr w:type="spellEnd"/>
      <w:r>
        <w:rPr>
          <w:rFonts w:ascii="Calibri" w:hAnsi="Calibri" w:cs="Calibri"/>
        </w:rPr>
        <w:t xml:space="preserve"> </w:t>
      </w:r>
      <w:proofErr w:type="spellStart"/>
      <w:r>
        <w:rPr>
          <w:rFonts w:ascii="Calibri" w:hAnsi="Calibri" w:cs="Calibri"/>
        </w:rPr>
        <w:t>Software</w:t>
      </w:r>
      <w:proofErr w:type="spellEnd"/>
      <w:r>
        <w:rPr>
          <w:rFonts w:ascii="Calibri" w:hAnsi="Calibri" w:cs="Calibri"/>
        </w:rPr>
        <w:t xml:space="preserve"> </w:t>
      </w:r>
      <w:proofErr w:type="spellStart"/>
      <w:r>
        <w:rPr>
          <w:rFonts w:ascii="Calibri" w:hAnsi="Calibri" w:cs="Calibri"/>
        </w:rPr>
        <w:t>Appliance</w:t>
      </w:r>
      <w:proofErr w:type="spellEnd"/>
      <w:r>
        <w:rPr>
          <w:rFonts w:ascii="Calibri" w:hAnsi="Calibri" w:cs="Calibri"/>
        </w:rPr>
        <w:t xml:space="preserve"> </w:t>
      </w:r>
    </w:p>
    <w:p w:rsidR="001A68D4" w:rsidRDefault="001A68D4">
      <w:pPr>
        <w:widowControl w:val="0"/>
        <w:autoSpaceDE w:val="0"/>
        <w:autoSpaceDN w:val="0"/>
        <w:adjustRightInd w:val="0"/>
        <w:spacing w:after="0" w:line="319" w:lineRule="exact"/>
        <w:rPr>
          <w:rFonts w:ascii="Times New Roman" w:hAnsi="Times New Roman" w:cs="Times New Roman"/>
          <w:sz w:val="24"/>
          <w:szCs w:val="24"/>
        </w:rPr>
      </w:pPr>
    </w:p>
    <w:p w:rsidR="001A68D4" w:rsidRDefault="003249C8">
      <w:pPr>
        <w:widowControl w:val="0"/>
        <w:overflowPunct w:val="0"/>
        <w:autoSpaceDE w:val="0"/>
        <w:autoSpaceDN w:val="0"/>
        <w:adjustRightInd w:val="0"/>
        <w:spacing w:after="0" w:line="225" w:lineRule="auto"/>
        <w:ind w:right="780"/>
        <w:rPr>
          <w:rFonts w:ascii="Calibri" w:hAnsi="Calibri" w:cs="Calibri"/>
        </w:rPr>
      </w:pPr>
      <w:r>
        <w:rPr>
          <w:rFonts w:ascii="Calibri" w:hAnsi="Calibri" w:cs="Calibri"/>
          <w:b/>
          <w:bCs/>
          <w:u w:val="single"/>
        </w:rPr>
        <w:t>NAT</w:t>
      </w:r>
      <w:r w:rsidRPr="0014338A">
        <w:rPr>
          <w:rFonts w:ascii="Calibri" w:hAnsi="Calibri" w:cs="Calibri"/>
          <w:b/>
          <w:bCs/>
        </w:rPr>
        <w:t xml:space="preserve"> </w:t>
      </w:r>
      <w:r w:rsidRPr="0014338A">
        <w:rPr>
          <w:rFonts w:ascii="Calibri" w:hAnsi="Calibri" w:cs="Calibri"/>
        </w:rPr>
        <w:t>(от англ.</w:t>
      </w:r>
      <w:r w:rsidRPr="0014338A">
        <w:rPr>
          <w:rFonts w:ascii="Calibri" w:hAnsi="Calibri" w:cs="Calibri"/>
          <w:b/>
          <w:bCs/>
        </w:rPr>
        <w:t xml:space="preserve"> </w:t>
      </w:r>
      <w:proofErr w:type="spellStart"/>
      <w:r>
        <w:rPr>
          <w:rFonts w:ascii="Calibri" w:hAnsi="Calibri" w:cs="Calibri"/>
          <w:b/>
          <w:bCs/>
          <w:u w:val="single"/>
        </w:rPr>
        <w:t>Network</w:t>
      </w:r>
      <w:proofErr w:type="spellEnd"/>
      <w:r w:rsidRPr="0014338A">
        <w:rPr>
          <w:rFonts w:ascii="Calibri" w:hAnsi="Calibri" w:cs="Calibri"/>
          <w:b/>
          <w:bCs/>
          <w:u w:val="single"/>
        </w:rPr>
        <w:t xml:space="preserve"> </w:t>
      </w:r>
      <w:proofErr w:type="spellStart"/>
      <w:r>
        <w:rPr>
          <w:rFonts w:ascii="Calibri" w:hAnsi="Calibri" w:cs="Calibri"/>
          <w:b/>
          <w:bCs/>
          <w:u w:val="single"/>
        </w:rPr>
        <w:t>Address</w:t>
      </w:r>
      <w:proofErr w:type="spellEnd"/>
      <w:r w:rsidRPr="0014338A">
        <w:rPr>
          <w:rFonts w:ascii="Calibri" w:hAnsi="Calibri" w:cs="Calibri"/>
          <w:b/>
          <w:bCs/>
          <w:u w:val="single"/>
        </w:rPr>
        <w:t xml:space="preserve"> </w:t>
      </w:r>
      <w:proofErr w:type="spellStart"/>
      <w:r>
        <w:rPr>
          <w:rFonts w:ascii="Calibri" w:hAnsi="Calibri" w:cs="Calibri"/>
          <w:b/>
          <w:bCs/>
          <w:u w:val="single"/>
        </w:rPr>
        <w:t>Translation</w:t>
      </w:r>
      <w:proofErr w:type="spellEnd"/>
      <w:r w:rsidRPr="0014338A">
        <w:rPr>
          <w:rFonts w:ascii="Calibri" w:hAnsi="Calibri" w:cs="Calibri"/>
          <w:b/>
          <w:bCs/>
        </w:rPr>
        <w:t xml:space="preserve"> </w:t>
      </w:r>
      <w:r w:rsidRPr="0014338A">
        <w:rPr>
          <w:rFonts w:ascii="Calibri" w:hAnsi="Calibri" w:cs="Calibri"/>
        </w:rPr>
        <w:t>— «преобразование сетевых адресов») —</w:t>
      </w:r>
      <w:r w:rsidRPr="0014338A">
        <w:rPr>
          <w:rFonts w:ascii="Calibri" w:hAnsi="Calibri" w:cs="Calibri"/>
          <w:b/>
          <w:bCs/>
        </w:rPr>
        <w:t xml:space="preserve"> </w:t>
      </w:r>
      <w:r w:rsidRPr="0014338A">
        <w:rPr>
          <w:rFonts w:ascii="Calibri" w:hAnsi="Calibri" w:cs="Calibri"/>
        </w:rPr>
        <w:t>это механизм в сетях</w:t>
      </w:r>
      <w:r w:rsidRPr="0014338A">
        <w:rPr>
          <w:rFonts w:ascii="Calibri" w:hAnsi="Calibri" w:cs="Calibri"/>
          <w:b/>
          <w:bCs/>
        </w:rPr>
        <w:t xml:space="preserve"> </w:t>
      </w:r>
      <w:r>
        <w:rPr>
          <w:rFonts w:ascii="Calibri" w:hAnsi="Calibri" w:cs="Calibri"/>
        </w:rPr>
        <w:t>TCP</w:t>
      </w:r>
      <w:r w:rsidRPr="0014338A">
        <w:rPr>
          <w:rFonts w:ascii="Calibri" w:hAnsi="Calibri" w:cs="Calibri"/>
        </w:rPr>
        <w:t>/</w:t>
      </w:r>
      <w:r>
        <w:rPr>
          <w:rFonts w:ascii="Calibri" w:hAnsi="Calibri" w:cs="Calibri"/>
        </w:rPr>
        <w:t>IP</w:t>
      </w:r>
      <w:r w:rsidRPr="0014338A">
        <w:rPr>
          <w:rFonts w:ascii="Calibri" w:hAnsi="Calibri" w:cs="Calibri"/>
        </w:rPr>
        <w:t>,</w:t>
      </w:r>
      <w:r w:rsidRPr="0014338A">
        <w:rPr>
          <w:rFonts w:ascii="Calibri" w:hAnsi="Calibri" w:cs="Calibri"/>
          <w:b/>
          <w:bCs/>
        </w:rPr>
        <w:t xml:space="preserve"> </w:t>
      </w:r>
      <w:r w:rsidRPr="0014338A">
        <w:rPr>
          <w:rFonts w:ascii="Calibri" w:hAnsi="Calibri" w:cs="Calibri"/>
        </w:rPr>
        <w:t xml:space="preserve">позволяющий преобразовывать </w:t>
      </w:r>
      <w:r>
        <w:rPr>
          <w:rFonts w:ascii="Calibri" w:hAnsi="Calibri" w:cs="Calibri"/>
        </w:rPr>
        <w:t>IP</w:t>
      </w:r>
      <w:r w:rsidRPr="0014338A">
        <w:rPr>
          <w:rFonts w:ascii="Calibri" w:hAnsi="Calibri" w:cs="Calibri"/>
        </w:rPr>
        <w:t xml:space="preserve">-адреса транзитных пакетов. </w:t>
      </w:r>
      <w:r>
        <w:rPr>
          <w:rFonts w:ascii="Calibri" w:hAnsi="Calibri" w:cs="Calibri"/>
        </w:rPr>
        <w:t>Также</w:t>
      </w:r>
      <w:r w:rsidRPr="00A33303">
        <w:rPr>
          <w:rFonts w:ascii="Calibri" w:hAnsi="Calibri" w:cs="Calibri"/>
          <w:lang w:val="en-US"/>
        </w:rPr>
        <w:t xml:space="preserve"> </w:t>
      </w:r>
      <w:r>
        <w:rPr>
          <w:rFonts w:ascii="Calibri" w:hAnsi="Calibri" w:cs="Calibri"/>
        </w:rPr>
        <w:t>имеет</w:t>
      </w:r>
      <w:r w:rsidRPr="00A33303">
        <w:rPr>
          <w:rFonts w:ascii="Calibri" w:hAnsi="Calibri" w:cs="Calibri"/>
          <w:lang w:val="en-US"/>
        </w:rPr>
        <w:t xml:space="preserve"> </w:t>
      </w:r>
      <w:r>
        <w:rPr>
          <w:rFonts w:ascii="Calibri" w:hAnsi="Calibri" w:cs="Calibri"/>
        </w:rPr>
        <w:t>названия</w:t>
      </w:r>
      <w:r w:rsidRPr="00A33303">
        <w:rPr>
          <w:rFonts w:ascii="Calibri" w:hAnsi="Calibri" w:cs="Calibri"/>
          <w:lang w:val="en-US"/>
        </w:rPr>
        <w:t xml:space="preserve"> IP Masquerading, Network Masquerading </w:t>
      </w:r>
      <w:r>
        <w:rPr>
          <w:rFonts w:ascii="Calibri" w:hAnsi="Calibri" w:cs="Calibri"/>
        </w:rPr>
        <w:t>и</w:t>
      </w:r>
      <w:r w:rsidRPr="00A33303">
        <w:rPr>
          <w:rFonts w:ascii="Calibri" w:hAnsi="Calibri" w:cs="Calibri"/>
          <w:lang w:val="en-US"/>
        </w:rPr>
        <w:t xml:space="preserve"> Native Address Translation.</w:t>
      </w:r>
    </w:p>
    <w:p w:rsidR="00E37069" w:rsidRPr="00E37069" w:rsidRDefault="00E37069">
      <w:pPr>
        <w:widowControl w:val="0"/>
        <w:overflowPunct w:val="0"/>
        <w:autoSpaceDE w:val="0"/>
        <w:autoSpaceDN w:val="0"/>
        <w:adjustRightInd w:val="0"/>
        <w:spacing w:after="0" w:line="225" w:lineRule="auto"/>
        <w:ind w:right="780"/>
        <w:rPr>
          <w:rFonts w:ascii="Times New Roman" w:hAnsi="Times New Roman" w:cs="Times New Roman"/>
          <w:sz w:val="24"/>
          <w:szCs w:val="24"/>
        </w:rPr>
      </w:pPr>
    </w:p>
    <w:p w:rsidR="001A68D4" w:rsidRPr="00A33303" w:rsidRDefault="001A68D4">
      <w:pPr>
        <w:widowControl w:val="0"/>
        <w:autoSpaceDE w:val="0"/>
        <w:autoSpaceDN w:val="0"/>
        <w:adjustRightInd w:val="0"/>
        <w:spacing w:after="0" w:line="49" w:lineRule="exact"/>
        <w:rPr>
          <w:rFonts w:ascii="Times New Roman" w:hAnsi="Times New Roman" w:cs="Times New Roman"/>
          <w:sz w:val="24"/>
          <w:szCs w:val="24"/>
          <w:lang w:val="en-US"/>
        </w:rPr>
      </w:pPr>
    </w:p>
    <w:p w:rsidR="001A68D4" w:rsidRPr="00E37069" w:rsidRDefault="003249C8" w:rsidP="00E37069">
      <w:pPr>
        <w:widowControl w:val="0"/>
        <w:overflowPunct w:val="0"/>
        <w:autoSpaceDE w:val="0"/>
        <w:autoSpaceDN w:val="0"/>
        <w:adjustRightInd w:val="0"/>
        <w:spacing w:after="0" w:line="236" w:lineRule="auto"/>
        <w:ind w:right="520"/>
        <w:rPr>
          <w:rFonts w:ascii="Times New Roman" w:hAnsi="Times New Roman" w:cs="Times New Roman"/>
          <w:sz w:val="24"/>
          <w:szCs w:val="24"/>
        </w:rPr>
      </w:pPr>
      <w:r w:rsidRPr="0014338A">
        <w:rPr>
          <w:rFonts w:ascii="Calibri" w:hAnsi="Calibri" w:cs="Calibri"/>
          <w:sz w:val="21"/>
          <w:szCs w:val="21"/>
        </w:rPr>
        <w:t xml:space="preserve">Преобразование адресов методом </w:t>
      </w:r>
      <w:r>
        <w:rPr>
          <w:rFonts w:ascii="Calibri" w:hAnsi="Calibri" w:cs="Calibri"/>
          <w:sz w:val="21"/>
          <w:szCs w:val="21"/>
        </w:rPr>
        <w:t>NAT</w:t>
      </w:r>
      <w:r w:rsidRPr="0014338A">
        <w:rPr>
          <w:rFonts w:ascii="Calibri" w:hAnsi="Calibri" w:cs="Calibri"/>
          <w:sz w:val="21"/>
          <w:szCs w:val="21"/>
        </w:rPr>
        <w:t xml:space="preserve"> может производиться почти любым маршрутизирующим устройством — маршрутизатором, сервером доступа, межсетевым экраном. Наиболее популярным является </w:t>
      </w:r>
      <w:r>
        <w:rPr>
          <w:rFonts w:ascii="Calibri" w:hAnsi="Calibri" w:cs="Calibri"/>
          <w:sz w:val="21"/>
          <w:szCs w:val="21"/>
        </w:rPr>
        <w:t>SNAT</w:t>
      </w:r>
      <w:r w:rsidRPr="0014338A">
        <w:rPr>
          <w:rFonts w:ascii="Calibri" w:hAnsi="Calibri" w:cs="Calibri"/>
          <w:sz w:val="21"/>
          <w:szCs w:val="21"/>
        </w:rPr>
        <w:t xml:space="preserve">, суть </w:t>
      </w:r>
      <w:proofErr w:type="gramStart"/>
      <w:r w:rsidRPr="0014338A">
        <w:rPr>
          <w:rFonts w:ascii="Calibri" w:hAnsi="Calibri" w:cs="Calibri"/>
          <w:sz w:val="21"/>
          <w:szCs w:val="21"/>
        </w:rPr>
        <w:t>механизма</w:t>
      </w:r>
      <w:proofErr w:type="gramEnd"/>
      <w:r w:rsidRPr="0014338A">
        <w:rPr>
          <w:rFonts w:ascii="Calibri" w:hAnsi="Calibri" w:cs="Calibri"/>
          <w:sz w:val="21"/>
          <w:szCs w:val="21"/>
        </w:rPr>
        <w:t xml:space="preserve"> </w:t>
      </w:r>
      <w:r w:rsidRPr="0014338A">
        <w:rPr>
          <w:rFonts w:ascii="Calibri" w:hAnsi="Calibri" w:cs="Calibri"/>
          <w:sz w:val="21"/>
          <w:szCs w:val="21"/>
        </w:rPr>
        <w:lastRenderedPageBreak/>
        <w:t xml:space="preserve">которого состоит в замене адреса источника (англ. </w:t>
      </w:r>
      <w:proofErr w:type="spellStart"/>
      <w:r>
        <w:rPr>
          <w:rFonts w:ascii="Calibri" w:hAnsi="Calibri" w:cs="Calibri"/>
          <w:sz w:val="21"/>
          <w:szCs w:val="21"/>
        </w:rPr>
        <w:t>source</w:t>
      </w:r>
      <w:proofErr w:type="spellEnd"/>
      <w:r w:rsidRPr="0014338A">
        <w:rPr>
          <w:rFonts w:ascii="Calibri" w:hAnsi="Calibri" w:cs="Calibri"/>
          <w:sz w:val="21"/>
          <w:szCs w:val="21"/>
        </w:rPr>
        <w:t>) при прохождении пакета в одну сторону и обратной</w:t>
      </w:r>
      <w:bookmarkStart w:id="0" w:name="page3"/>
      <w:bookmarkEnd w:id="0"/>
    </w:p>
    <w:p w:rsidR="001A68D4" w:rsidRPr="0014338A" w:rsidRDefault="003249C8">
      <w:pPr>
        <w:widowControl w:val="0"/>
        <w:overflowPunct w:val="0"/>
        <w:autoSpaceDE w:val="0"/>
        <w:autoSpaceDN w:val="0"/>
        <w:adjustRightInd w:val="0"/>
        <w:spacing w:after="0" w:line="218" w:lineRule="auto"/>
        <w:ind w:right="460"/>
        <w:rPr>
          <w:rFonts w:ascii="Times New Roman" w:hAnsi="Times New Roman" w:cs="Times New Roman"/>
          <w:sz w:val="24"/>
          <w:szCs w:val="24"/>
        </w:rPr>
      </w:pPr>
      <w:r w:rsidRPr="0014338A">
        <w:rPr>
          <w:rFonts w:ascii="Calibri" w:hAnsi="Calibri" w:cs="Calibri"/>
        </w:rPr>
        <w:t xml:space="preserve">замене адреса назначения (англ. </w:t>
      </w:r>
      <w:proofErr w:type="spellStart"/>
      <w:r>
        <w:rPr>
          <w:rFonts w:ascii="Calibri" w:hAnsi="Calibri" w:cs="Calibri"/>
        </w:rPr>
        <w:t>destination</w:t>
      </w:r>
      <w:proofErr w:type="spellEnd"/>
      <w:r w:rsidRPr="0014338A">
        <w:rPr>
          <w:rFonts w:ascii="Calibri" w:hAnsi="Calibri" w:cs="Calibri"/>
        </w:rPr>
        <w:t>) в ответном пакете. Наряду с адресами источник/назначение могут также заменяться номера портов источника и назначения.</w:t>
      </w:r>
    </w:p>
    <w:p w:rsidR="001A68D4" w:rsidRPr="0014338A" w:rsidRDefault="001A68D4">
      <w:pPr>
        <w:widowControl w:val="0"/>
        <w:autoSpaceDE w:val="0"/>
        <w:autoSpaceDN w:val="0"/>
        <w:adjustRightInd w:val="0"/>
        <w:spacing w:after="0" w:line="47" w:lineRule="exact"/>
        <w:rPr>
          <w:rFonts w:ascii="Times New Roman" w:hAnsi="Times New Roman" w:cs="Times New Roman"/>
          <w:sz w:val="24"/>
          <w:szCs w:val="24"/>
        </w:rPr>
      </w:pPr>
    </w:p>
    <w:p w:rsidR="00E37069" w:rsidRPr="00E37069" w:rsidRDefault="003249C8" w:rsidP="00E37069">
      <w:pPr>
        <w:widowControl w:val="0"/>
        <w:overflowPunct w:val="0"/>
        <w:autoSpaceDE w:val="0"/>
        <w:autoSpaceDN w:val="0"/>
        <w:adjustRightInd w:val="0"/>
        <w:spacing w:after="120" w:line="228" w:lineRule="auto"/>
        <w:rPr>
          <w:rFonts w:ascii="Calibri" w:hAnsi="Calibri" w:cs="Calibri"/>
        </w:rPr>
      </w:pPr>
      <w:r w:rsidRPr="0014338A">
        <w:rPr>
          <w:rFonts w:ascii="Calibri" w:hAnsi="Calibri" w:cs="Calibri"/>
        </w:rPr>
        <w:t xml:space="preserve">Помимо </w:t>
      </w:r>
      <w:proofErr w:type="spellStart"/>
      <w:r>
        <w:rPr>
          <w:rFonts w:ascii="Calibri" w:hAnsi="Calibri" w:cs="Calibri"/>
          <w:i/>
          <w:iCs/>
        </w:rPr>
        <w:t>source</w:t>
      </w:r>
      <w:proofErr w:type="spellEnd"/>
      <w:r w:rsidRPr="0014338A">
        <w:rPr>
          <w:rFonts w:ascii="Calibri" w:hAnsi="Calibri" w:cs="Calibri"/>
          <w:i/>
          <w:iCs/>
        </w:rPr>
        <w:t xml:space="preserve"> </w:t>
      </w:r>
      <w:r>
        <w:rPr>
          <w:rFonts w:ascii="Calibri" w:hAnsi="Calibri" w:cs="Calibri"/>
          <w:i/>
          <w:iCs/>
        </w:rPr>
        <w:t>NAT</w:t>
      </w:r>
      <w:r w:rsidRPr="0014338A">
        <w:rPr>
          <w:rFonts w:ascii="Calibri" w:hAnsi="Calibri" w:cs="Calibri"/>
        </w:rPr>
        <w:t xml:space="preserve"> (предоставления пользователям локальной сети с внутренними адресами доступа к сети Интернет) часто применяется также </w:t>
      </w:r>
      <w:proofErr w:type="spellStart"/>
      <w:r>
        <w:rPr>
          <w:rFonts w:ascii="Calibri" w:hAnsi="Calibri" w:cs="Calibri"/>
          <w:i/>
          <w:iCs/>
        </w:rPr>
        <w:t>destination</w:t>
      </w:r>
      <w:proofErr w:type="spellEnd"/>
      <w:r w:rsidRPr="0014338A">
        <w:rPr>
          <w:rFonts w:ascii="Calibri" w:hAnsi="Calibri" w:cs="Calibri"/>
          <w:i/>
          <w:iCs/>
        </w:rPr>
        <w:t xml:space="preserve"> </w:t>
      </w:r>
      <w:r>
        <w:rPr>
          <w:rFonts w:ascii="Calibri" w:hAnsi="Calibri" w:cs="Calibri"/>
          <w:i/>
          <w:iCs/>
        </w:rPr>
        <w:t>NAT</w:t>
      </w:r>
      <w:r w:rsidRPr="0014338A">
        <w:rPr>
          <w:rFonts w:ascii="Calibri" w:hAnsi="Calibri" w:cs="Calibri"/>
        </w:rPr>
        <w:t xml:space="preserve">, когда обращения извне транслируются межсетевым экраном на компьютер пользователя в локальной сети, имеющий внутренний адрес и потому недоступный извне сети непосредственно (без </w:t>
      </w:r>
      <w:r>
        <w:rPr>
          <w:rFonts w:ascii="Calibri" w:hAnsi="Calibri" w:cs="Calibri"/>
        </w:rPr>
        <w:t>NAT</w:t>
      </w:r>
      <w:r w:rsidRPr="0014338A">
        <w:rPr>
          <w:rFonts w:ascii="Calibri" w:hAnsi="Calibri" w:cs="Calibri"/>
        </w:rPr>
        <w:t>).</w:t>
      </w:r>
    </w:p>
    <w:p w:rsidR="001A68D4" w:rsidRPr="0014338A" w:rsidRDefault="003249C8">
      <w:pPr>
        <w:widowControl w:val="0"/>
        <w:autoSpaceDE w:val="0"/>
        <w:autoSpaceDN w:val="0"/>
        <w:adjustRightInd w:val="0"/>
        <w:spacing w:after="0" w:line="239" w:lineRule="auto"/>
        <w:rPr>
          <w:rFonts w:ascii="Times New Roman" w:hAnsi="Times New Roman" w:cs="Times New Roman"/>
          <w:sz w:val="24"/>
          <w:szCs w:val="24"/>
        </w:rPr>
      </w:pPr>
      <w:r w:rsidRPr="0014338A">
        <w:rPr>
          <w:rFonts w:ascii="Calibri" w:hAnsi="Calibri" w:cs="Calibri"/>
        </w:rPr>
        <w:t xml:space="preserve">Существует 3 базовых концепции трансляции адресов: </w:t>
      </w:r>
      <w:proofErr w:type="gramStart"/>
      <w:r w:rsidRPr="0014338A">
        <w:rPr>
          <w:rFonts w:ascii="Calibri" w:hAnsi="Calibri" w:cs="Calibri"/>
          <w:i/>
          <w:iCs/>
        </w:rPr>
        <w:t>статическая</w:t>
      </w:r>
      <w:proofErr w:type="gramEnd"/>
      <w:r w:rsidRPr="0014338A">
        <w:rPr>
          <w:rFonts w:ascii="Calibri" w:hAnsi="Calibri" w:cs="Calibri"/>
        </w:rPr>
        <w:t xml:space="preserve"> (</w:t>
      </w:r>
      <w:proofErr w:type="spellStart"/>
      <w:r>
        <w:rPr>
          <w:rFonts w:ascii="Calibri" w:hAnsi="Calibri" w:cs="Calibri"/>
        </w:rPr>
        <w:t>Static</w:t>
      </w:r>
      <w:proofErr w:type="spellEnd"/>
      <w:r w:rsidRPr="0014338A">
        <w:rPr>
          <w:rFonts w:ascii="Calibri" w:hAnsi="Calibri" w:cs="Calibri"/>
        </w:rPr>
        <w:t xml:space="preserve"> </w:t>
      </w:r>
      <w:proofErr w:type="spellStart"/>
      <w:r>
        <w:rPr>
          <w:rFonts w:ascii="Calibri" w:hAnsi="Calibri" w:cs="Calibri"/>
        </w:rPr>
        <w:t>Network</w:t>
      </w:r>
      <w:proofErr w:type="spellEnd"/>
      <w:r w:rsidRPr="0014338A">
        <w:rPr>
          <w:rFonts w:ascii="Calibri" w:hAnsi="Calibri" w:cs="Calibri"/>
        </w:rPr>
        <w:t xml:space="preserve"> </w:t>
      </w:r>
      <w:proofErr w:type="spellStart"/>
      <w:r>
        <w:rPr>
          <w:rFonts w:ascii="Calibri" w:hAnsi="Calibri" w:cs="Calibri"/>
        </w:rPr>
        <w:t>Address</w:t>
      </w:r>
      <w:proofErr w:type="spellEnd"/>
      <w:r w:rsidRPr="0014338A">
        <w:rPr>
          <w:rFonts w:ascii="Calibri" w:hAnsi="Calibri" w:cs="Calibri"/>
        </w:rPr>
        <w:t xml:space="preserve"> </w:t>
      </w:r>
      <w:proofErr w:type="spellStart"/>
      <w:r>
        <w:rPr>
          <w:rFonts w:ascii="Calibri" w:hAnsi="Calibri" w:cs="Calibri"/>
        </w:rPr>
        <w:t>Translation</w:t>
      </w:r>
      <w:proofErr w:type="spellEnd"/>
      <w:r w:rsidRPr="0014338A">
        <w:rPr>
          <w:rFonts w:ascii="Calibri" w:hAnsi="Calibri" w:cs="Calibri"/>
        </w:rPr>
        <w:t>),</w:t>
      </w:r>
    </w:p>
    <w:p w:rsidR="001A68D4" w:rsidRPr="0014338A" w:rsidRDefault="001A68D4">
      <w:pPr>
        <w:widowControl w:val="0"/>
        <w:autoSpaceDE w:val="0"/>
        <w:autoSpaceDN w:val="0"/>
        <w:adjustRightInd w:val="0"/>
        <w:spacing w:after="0" w:line="1" w:lineRule="exact"/>
        <w:rPr>
          <w:rFonts w:ascii="Times New Roman" w:hAnsi="Times New Roman" w:cs="Times New Roman"/>
          <w:sz w:val="24"/>
          <w:szCs w:val="24"/>
        </w:rPr>
      </w:pPr>
    </w:p>
    <w:p w:rsidR="001A68D4" w:rsidRPr="00A33303" w:rsidRDefault="003249C8">
      <w:pPr>
        <w:widowControl w:val="0"/>
        <w:autoSpaceDE w:val="0"/>
        <w:autoSpaceDN w:val="0"/>
        <w:adjustRightInd w:val="0"/>
        <w:spacing w:after="0" w:line="239" w:lineRule="auto"/>
        <w:rPr>
          <w:rFonts w:ascii="Times New Roman" w:hAnsi="Times New Roman" w:cs="Times New Roman"/>
          <w:sz w:val="24"/>
          <w:szCs w:val="24"/>
          <w:lang w:val="en-US"/>
        </w:rPr>
      </w:pPr>
      <w:r>
        <w:rPr>
          <w:rFonts w:ascii="Calibri" w:hAnsi="Calibri" w:cs="Calibri"/>
          <w:i/>
          <w:iCs/>
        </w:rPr>
        <w:t>динамическая</w:t>
      </w:r>
      <w:r w:rsidRPr="00A33303">
        <w:rPr>
          <w:rFonts w:ascii="Calibri" w:hAnsi="Calibri" w:cs="Calibri"/>
          <w:i/>
          <w:iCs/>
          <w:lang w:val="en-US"/>
        </w:rPr>
        <w:t xml:space="preserve"> </w:t>
      </w:r>
      <w:r w:rsidRPr="00A33303">
        <w:rPr>
          <w:rFonts w:ascii="Calibri" w:hAnsi="Calibri" w:cs="Calibri"/>
          <w:lang w:val="en-US"/>
        </w:rPr>
        <w:t>(Dynamic Address Translation),</w:t>
      </w:r>
      <w:r w:rsidRPr="00A33303">
        <w:rPr>
          <w:rFonts w:ascii="Calibri" w:hAnsi="Calibri" w:cs="Calibri"/>
          <w:i/>
          <w:iCs/>
          <w:lang w:val="en-US"/>
        </w:rPr>
        <w:t xml:space="preserve"> </w:t>
      </w:r>
      <w:r>
        <w:rPr>
          <w:rFonts w:ascii="Calibri" w:hAnsi="Calibri" w:cs="Calibri"/>
          <w:i/>
          <w:iCs/>
        </w:rPr>
        <w:t>маскарадная</w:t>
      </w:r>
      <w:r w:rsidRPr="00A33303">
        <w:rPr>
          <w:rFonts w:ascii="Calibri" w:hAnsi="Calibri" w:cs="Calibri"/>
          <w:i/>
          <w:iCs/>
          <w:lang w:val="en-US"/>
        </w:rPr>
        <w:t xml:space="preserve"> </w:t>
      </w:r>
      <w:r w:rsidRPr="00A33303">
        <w:rPr>
          <w:rFonts w:ascii="Calibri" w:hAnsi="Calibri" w:cs="Calibri"/>
          <w:lang w:val="en-US"/>
        </w:rPr>
        <w:t>(NAPT, NAT Overload, PAT).</w:t>
      </w:r>
    </w:p>
    <w:p w:rsidR="001A68D4" w:rsidRPr="00A33303" w:rsidRDefault="001A68D4">
      <w:pPr>
        <w:widowControl w:val="0"/>
        <w:autoSpaceDE w:val="0"/>
        <w:autoSpaceDN w:val="0"/>
        <w:adjustRightInd w:val="0"/>
        <w:spacing w:after="0" w:line="50" w:lineRule="exact"/>
        <w:rPr>
          <w:rFonts w:ascii="Times New Roman" w:hAnsi="Times New Roman" w:cs="Times New Roman"/>
          <w:sz w:val="24"/>
          <w:szCs w:val="24"/>
          <w:lang w:val="en-US"/>
        </w:rPr>
      </w:pPr>
    </w:p>
    <w:p w:rsidR="001A68D4" w:rsidRPr="0014338A" w:rsidRDefault="003249C8">
      <w:pPr>
        <w:widowControl w:val="0"/>
        <w:overflowPunct w:val="0"/>
        <w:autoSpaceDE w:val="0"/>
        <w:autoSpaceDN w:val="0"/>
        <w:adjustRightInd w:val="0"/>
        <w:spacing w:after="0" w:line="218" w:lineRule="auto"/>
        <w:ind w:right="160"/>
        <w:rPr>
          <w:rFonts w:ascii="Times New Roman" w:hAnsi="Times New Roman" w:cs="Times New Roman"/>
          <w:sz w:val="24"/>
          <w:szCs w:val="24"/>
        </w:rPr>
      </w:pPr>
      <w:r w:rsidRPr="0014338A">
        <w:rPr>
          <w:rFonts w:ascii="Calibri" w:hAnsi="Calibri" w:cs="Calibri"/>
          <w:b/>
          <w:bCs/>
        </w:rPr>
        <w:t xml:space="preserve">Статический </w:t>
      </w:r>
      <w:r>
        <w:rPr>
          <w:rFonts w:ascii="Calibri" w:hAnsi="Calibri" w:cs="Calibri"/>
          <w:b/>
          <w:bCs/>
        </w:rPr>
        <w:t>NAT</w:t>
      </w:r>
      <w:r w:rsidRPr="0014338A">
        <w:rPr>
          <w:rFonts w:ascii="Calibri" w:hAnsi="Calibri" w:cs="Calibri"/>
          <w:b/>
          <w:bCs/>
        </w:rPr>
        <w:t xml:space="preserve"> </w:t>
      </w:r>
      <w:r w:rsidRPr="0014338A">
        <w:rPr>
          <w:rFonts w:ascii="Calibri" w:hAnsi="Calibri" w:cs="Calibri"/>
        </w:rPr>
        <w:t>—</w:t>
      </w:r>
      <w:r w:rsidRPr="0014338A">
        <w:rPr>
          <w:rFonts w:ascii="Calibri" w:hAnsi="Calibri" w:cs="Calibri"/>
          <w:b/>
          <w:bCs/>
        </w:rPr>
        <w:t xml:space="preserve"> </w:t>
      </w:r>
      <w:r w:rsidRPr="0014338A">
        <w:rPr>
          <w:rFonts w:ascii="Calibri" w:hAnsi="Calibri" w:cs="Calibri"/>
        </w:rPr>
        <w:t>Отображение незарегистрированного</w:t>
      </w:r>
      <w:r w:rsidRPr="0014338A">
        <w:rPr>
          <w:rFonts w:ascii="Calibri" w:hAnsi="Calibri" w:cs="Calibri"/>
          <w:b/>
          <w:bCs/>
        </w:rPr>
        <w:t xml:space="preserve"> </w:t>
      </w:r>
      <w:r>
        <w:rPr>
          <w:rFonts w:ascii="Calibri" w:hAnsi="Calibri" w:cs="Calibri"/>
        </w:rPr>
        <w:t>IP</w:t>
      </w:r>
      <w:r w:rsidRPr="0014338A">
        <w:rPr>
          <w:rFonts w:ascii="Calibri" w:hAnsi="Calibri" w:cs="Calibri"/>
          <w:b/>
          <w:bCs/>
        </w:rPr>
        <w:t xml:space="preserve"> </w:t>
      </w:r>
      <w:r w:rsidRPr="0014338A">
        <w:rPr>
          <w:rFonts w:ascii="Calibri" w:hAnsi="Calibri" w:cs="Calibri"/>
        </w:rPr>
        <w:t>адреса на зарегистрированный</w:t>
      </w:r>
      <w:r w:rsidRPr="0014338A">
        <w:rPr>
          <w:rFonts w:ascii="Calibri" w:hAnsi="Calibri" w:cs="Calibri"/>
          <w:b/>
          <w:bCs/>
        </w:rPr>
        <w:t xml:space="preserve"> </w:t>
      </w:r>
      <w:r>
        <w:rPr>
          <w:rFonts w:ascii="Calibri" w:hAnsi="Calibri" w:cs="Calibri"/>
        </w:rPr>
        <w:t>IP</w:t>
      </w:r>
      <w:r w:rsidRPr="0014338A">
        <w:rPr>
          <w:rFonts w:ascii="Calibri" w:hAnsi="Calibri" w:cs="Calibri"/>
          <w:b/>
          <w:bCs/>
        </w:rPr>
        <w:t xml:space="preserve"> </w:t>
      </w:r>
      <w:r w:rsidRPr="0014338A">
        <w:rPr>
          <w:rFonts w:ascii="Calibri" w:hAnsi="Calibri" w:cs="Calibri"/>
        </w:rPr>
        <w:t>адрес на основании</w:t>
      </w:r>
      <w:r w:rsidRPr="0014338A">
        <w:rPr>
          <w:rFonts w:ascii="Calibri" w:hAnsi="Calibri" w:cs="Calibri"/>
          <w:b/>
          <w:bCs/>
        </w:rPr>
        <w:t xml:space="preserve"> </w:t>
      </w:r>
      <w:r w:rsidRPr="0014338A">
        <w:rPr>
          <w:rFonts w:ascii="Calibri" w:hAnsi="Calibri" w:cs="Calibri"/>
        </w:rPr>
        <w:t>один к одному. Особенно полезно, когда устройство должно быть доступным снаружи сети.</w:t>
      </w:r>
    </w:p>
    <w:p w:rsidR="001A68D4" w:rsidRPr="0014338A" w:rsidRDefault="001A68D4">
      <w:pPr>
        <w:widowControl w:val="0"/>
        <w:autoSpaceDE w:val="0"/>
        <w:autoSpaceDN w:val="0"/>
        <w:adjustRightInd w:val="0"/>
        <w:spacing w:after="0" w:line="50" w:lineRule="exact"/>
        <w:rPr>
          <w:rFonts w:ascii="Times New Roman" w:hAnsi="Times New Roman" w:cs="Times New Roman"/>
          <w:sz w:val="24"/>
          <w:szCs w:val="24"/>
        </w:rPr>
      </w:pPr>
    </w:p>
    <w:p w:rsidR="001A68D4" w:rsidRPr="0014338A" w:rsidRDefault="003249C8">
      <w:pPr>
        <w:widowControl w:val="0"/>
        <w:overflowPunct w:val="0"/>
        <w:autoSpaceDE w:val="0"/>
        <w:autoSpaceDN w:val="0"/>
        <w:adjustRightInd w:val="0"/>
        <w:spacing w:after="0" w:line="228" w:lineRule="auto"/>
        <w:ind w:right="320"/>
        <w:rPr>
          <w:rFonts w:ascii="Times New Roman" w:hAnsi="Times New Roman" w:cs="Times New Roman"/>
          <w:sz w:val="24"/>
          <w:szCs w:val="24"/>
        </w:rPr>
      </w:pPr>
      <w:r w:rsidRPr="0014338A">
        <w:rPr>
          <w:rFonts w:ascii="Calibri" w:hAnsi="Calibri" w:cs="Calibri"/>
          <w:b/>
          <w:bCs/>
        </w:rPr>
        <w:t xml:space="preserve">Динамический </w:t>
      </w:r>
      <w:r>
        <w:rPr>
          <w:rFonts w:ascii="Calibri" w:hAnsi="Calibri" w:cs="Calibri"/>
          <w:b/>
          <w:bCs/>
        </w:rPr>
        <w:t>NAT</w:t>
      </w:r>
      <w:r w:rsidRPr="0014338A">
        <w:rPr>
          <w:rFonts w:ascii="Calibri" w:hAnsi="Calibri" w:cs="Calibri"/>
          <w:b/>
          <w:bCs/>
        </w:rPr>
        <w:t xml:space="preserve"> </w:t>
      </w:r>
      <w:r w:rsidRPr="0014338A">
        <w:rPr>
          <w:rFonts w:ascii="Calibri" w:hAnsi="Calibri" w:cs="Calibri"/>
        </w:rPr>
        <w:t>—</w:t>
      </w:r>
      <w:r w:rsidRPr="0014338A">
        <w:rPr>
          <w:rFonts w:ascii="Calibri" w:hAnsi="Calibri" w:cs="Calibri"/>
          <w:b/>
          <w:bCs/>
        </w:rPr>
        <w:t xml:space="preserve"> </w:t>
      </w:r>
      <w:r w:rsidRPr="0014338A">
        <w:rPr>
          <w:rFonts w:ascii="Calibri" w:hAnsi="Calibri" w:cs="Calibri"/>
        </w:rPr>
        <w:t>Отображает незарегистрированный</w:t>
      </w:r>
      <w:r w:rsidRPr="0014338A">
        <w:rPr>
          <w:rFonts w:ascii="Calibri" w:hAnsi="Calibri" w:cs="Calibri"/>
          <w:b/>
          <w:bCs/>
        </w:rPr>
        <w:t xml:space="preserve"> </w:t>
      </w:r>
      <w:r>
        <w:rPr>
          <w:rFonts w:ascii="Calibri" w:hAnsi="Calibri" w:cs="Calibri"/>
        </w:rPr>
        <w:t>IP</w:t>
      </w:r>
      <w:r w:rsidRPr="0014338A">
        <w:rPr>
          <w:rFonts w:ascii="Calibri" w:hAnsi="Calibri" w:cs="Calibri"/>
          <w:b/>
          <w:bCs/>
        </w:rPr>
        <w:t xml:space="preserve"> </w:t>
      </w:r>
      <w:r w:rsidRPr="0014338A">
        <w:rPr>
          <w:rFonts w:ascii="Calibri" w:hAnsi="Calibri" w:cs="Calibri"/>
        </w:rPr>
        <w:t>адрес на зарегистрированный адрес от группы</w:t>
      </w:r>
      <w:r w:rsidRPr="0014338A">
        <w:rPr>
          <w:rFonts w:ascii="Calibri" w:hAnsi="Calibri" w:cs="Calibri"/>
          <w:b/>
          <w:bCs/>
        </w:rPr>
        <w:t xml:space="preserve"> </w:t>
      </w:r>
      <w:r w:rsidRPr="0014338A">
        <w:rPr>
          <w:rFonts w:ascii="Calibri" w:hAnsi="Calibri" w:cs="Calibri"/>
        </w:rPr>
        <w:t xml:space="preserve">зарегистрированных </w:t>
      </w:r>
      <w:r>
        <w:rPr>
          <w:rFonts w:ascii="Calibri" w:hAnsi="Calibri" w:cs="Calibri"/>
        </w:rPr>
        <w:t>IP</w:t>
      </w:r>
      <w:r w:rsidRPr="0014338A">
        <w:rPr>
          <w:rFonts w:ascii="Calibri" w:hAnsi="Calibri" w:cs="Calibri"/>
        </w:rPr>
        <w:t xml:space="preserve"> адресов. </w:t>
      </w:r>
      <w:proofErr w:type="gramStart"/>
      <w:r w:rsidRPr="0014338A">
        <w:rPr>
          <w:rFonts w:ascii="Calibri" w:hAnsi="Calibri" w:cs="Calibri"/>
        </w:rPr>
        <w:t>Динамический</w:t>
      </w:r>
      <w:proofErr w:type="gramEnd"/>
      <w:r w:rsidRPr="0014338A">
        <w:rPr>
          <w:rFonts w:ascii="Calibri" w:hAnsi="Calibri" w:cs="Calibri"/>
        </w:rPr>
        <w:t xml:space="preserve"> </w:t>
      </w:r>
      <w:r>
        <w:rPr>
          <w:rFonts w:ascii="Calibri" w:hAnsi="Calibri" w:cs="Calibri"/>
        </w:rPr>
        <w:t>NAT</w:t>
      </w:r>
      <w:r w:rsidRPr="0014338A">
        <w:rPr>
          <w:rFonts w:ascii="Calibri" w:hAnsi="Calibri" w:cs="Calibri"/>
        </w:rPr>
        <w:t xml:space="preserve"> также устанавливает непосредственное отображение между незарегистрированным и зарегистрированным адресом, но отображение может меняться в зависимости от зарегистрированного адреса, доступного в пуле адресов, во время коммуникации.</w:t>
      </w:r>
    </w:p>
    <w:p w:rsidR="001A68D4" w:rsidRPr="0014338A" w:rsidRDefault="001A68D4">
      <w:pPr>
        <w:widowControl w:val="0"/>
        <w:autoSpaceDE w:val="0"/>
        <w:autoSpaceDN w:val="0"/>
        <w:adjustRightInd w:val="0"/>
        <w:spacing w:after="0" w:line="52" w:lineRule="exact"/>
        <w:rPr>
          <w:rFonts w:ascii="Times New Roman" w:hAnsi="Times New Roman" w:cs="Times New Roman"/>
          <w:sz w:val="24"/>
          <w:szCs w:val="24"/>
        </w:rPr>
      </w:pPr>
    </w:p>
    <w:p w:rsidR="001A68D4" w:rsidRPr="00E37069" w:rsidRDefault="003249C8" w:rsidP="00E37069">
      <w:pPr>
        <w:widowControl w:val="0"/>
        <w:overflowPunct w:val="0"/>
        <w:autoSpaceDE w:val="0"/>
        <w:autoSpaceDN w:val="0"/>
        <w:adjustRightInd w:val="0"/>
        <w:spacing w:after="0" w:line="225" w:lineRule="auto"/>
        <w:ind w:right="320"/>
        <w:rPr>
          <w:rFonts w:ascii="Times New Roman" w:hAnsi="Times New Roman" w:cs="Times New Roman"/>
          <w:sz w:val="24"/>
          <w:szCs w:val="24"/>
        </w:rPr>
      </w:pPr>
      <w:r w:rsidRPr="0014338A">
        <w:rPr>
          <w:rFonts w:ascii="Calibri" w:hAnsi="Calibri" w:cs="Calibri"/>
          <w:b/>
          <w:bCs/>
        </w:rPr>
        <w:t xml:space="preserve">Перегруженный </w:t>
      </w:r>
      <w:r>
        <w:rPr>
          <w:rFonts w:ascii="Calibri" w:hAnsi="Calibri" w:cs="Calibri"/>
          <w:b/>
          <w:bCs/>
        </w:rPr>
        <w:t>NAT</w:t>
      </w:r>
      <w:r w:rsidRPr="0014338A">
        <w:rPr>
          <w:rFonts w:ascii="Calibri" w:hAnsi="Calibri" w:cs="Calibri"/>
          <w:b/>
          <w:bCs/>
        </w:rPr>
        <w:t xml:space="preserve"> </w:t>
      </w:r>
      <w:r w:rsidRPr="0014338A">
        <w:rPr>
          <w:rFonts w:ascii="Calibri" w:hAnsi="Calibri" w:cs="Calibri"/>
        </w:rPr>
        <w:t>(</w:t>
      </w:r>
      <w:r>
        <w:rPr>
          <w:rFonts w:ascii="Calibri" w:hAnsi="Calibri" w:cs="Calibri"/>
        </w:rPr>
        <w:t>NAPT</w:t>
      </w:r>
      <w:r w:rsidRPr="0014338A">
        <w:rPr>
          <w:rFonts w:ascii="Calibri" w:hAnsi="Calibri" w:cs="Calibri"/>
        </w:rPr>
        <w:t xml:space="preserve">, </w:t>
      </w:r>
      <w:r>
        <w:rPr>
          <w:rFonts w:ascii="Calibri" w:hAnsi="Calibri" w:cs="Calibri"/>
        </w:rPr>
        <w:t>NAT</w:t>
      </w:r>
      <w:r w:rsidRPr="0014338A">
        <w:rPr>
          <w:rFonts w:ascii="Calibri" w:hAnsi="Calibri" w:cs="Calibri"/>
        </w:rPr>
        <w:t xml:space="preserve"> </w:t>
      </w:r>
      <w:proofErr w:type="spellStart"/>
      <w:r>
        <w:rPr>
          <w:rFonts w:ascii="Calibri" w:hAnsi="Calibri" w:cs="Calibri"/>
        </w:rPr>
        <w:t>Overload</w:t>
      </w:r>
      <w:proofErr w:type="spellEnd"/>
      <w:r w:rsidRPr="0014338A">
        <w:rPr>
          <w:rFonts w:ascii="Calibri" w:hAnsi="Calibri" w:cs="Calibri"/>
        </w:rPr>
        <w:t xml:space="preserve">, </w:t>
      </w:r>
      <w:r>
        <w:rPr>
          <w:rFonts w:ascii="Calibri" w:hAnsi="Calibri" w:cs="Calibri"/>
        </w:rPr>
        <w:t>PAT</w:t>
      </w:r>
      <w:r w:rsidRPr="0014338A">
        <w:rPr>
          <w:rFonts w:ascii="Calibri" w:hAnsi="Calibri" w:cs="Calibri"/>
        </w:rPr>
        <w:t>,</w:t>
      </w:r>
      <w:r w:rsidRPr="0014338A">
        <w:rPr>
          <w:rFonts w:ascii="Calibri" w:hAnsi="Calibri" w:cs="Calibri"/>
          <w:b/>
          <w:bCs/>
        </w:rPr>
        <w:t xml:space="preserve"> </w:t>
      </w:r>
      <w:proofErr w:type="spellStart"/>
      <w:r w:rsidRPr="0014338A">
        <w:rPr>
          <w:rFonts w:ascii="Calibri" w:hAnsi="Calibri" w:cs="Calibri"/>
        </w:rPr>
        <w:t>маскарадинг</w:t>
      </w:r>
      <w:proofErr w:type="spellEnd"/>
      <w:r w:rsidRPr="0014338A">
        <w:rPr>
          <w:rFonts w:ascii="Calibri" w:hAnsi="Calibri" w:cs="Calibri"/>
        </w:rPr>
        <w:t>) —</w:t>
      </w:r>
      <w:r w:rsidRPr="0014338A">
        <w:rPr>
          <w:rFonts w:ascii="Calibri" w:hAnsi="Calibri" w:cs="Calibri"/>
          <w:b/>
          <w:bCs/>
        </w:rPr>
        <w:t xml:space="preserve"> </w:t>
      </w:r>
      <w:r w:rsidRPr="0014338A">
        <w:rPr>
          <w:rFonts w:ascii="Calibri" w:hAnsi="Calibri" w:cs="Calibri"/>
        </w:rPr>
        <w:t xml:space="preserve">форма </w:t>
      </w:r>
      <w:proofErr w:type="gramStart"/>
      <w:r w:rsidRPr="0014338A">
        <w:rPr>
          <w:rFonts w:ascii="Calibri" w:hAnsi="Calibri" w:cs="Calibri"/>
        </w:rPr>
        <w:t>динамического</w:t>
      </w:r>
      <w:proofErr w:type="gramEnd"/>
      <w:r w:rsidRPr="0014338A">
        <w:rPr>
          <w:rFonts w:ascii="Calibri" w:hAnsi="Calibri" w:cs="Calibri"/>
          <w:b/>
          <w:bCs/>
        </w:rPr>
        <w:t xml:space="preserve"> </w:t>
      </w:r>
      <w:r>
        <w:rPr>
          <w:rFonts w:ascii="Calibri" w:hAnsi="Calibri" w:cs="Calibri"/>
        </w:rPr>
        <w:t>NAT</w:t>
      </w:r>
      <w:r w:rsidRPr="0014338A">
        <w:rPr>
          <w:rFonts w:ascii="Calibri" w:hAnsi="Calibri" w:cs="Calibri"/>
        </w:rPr>
        <w:t>,</w:t>
      </w:r>
      <w:r w:rsidRPr="0014338A">
        <w:rPr>
          <w:rFonts w:ascii="Calibri" w:hAnsi="Calibri" w:cs="Calibri"/>
          <w:b/>
          <w:bCs/>
        </w:rPr>
        <w:t xml:space="preserve"> </w:t>
      </w:r>
      <w:r w:rsidRPr="0014338A">
        <w:rPr>
          <w:rFonts w:ascii="Calibri" w:hAnsi="Calibri" w:cs="Calibri"/>
        </w:rPr>
        <w:t>который отображает</w:t>
      </w:r>
      <w:r w:rsidRPr="0014338A">
        <w:rPr>
          <w:rFonts w:ascii="Calibri" w:hAnsi="Calibri" w:cs="Calibri"/>
          <w:b/>
          <w:bCs/>
        </w:rPr>
        <w:t xml:space="preserve"> </w:t>
      </w:r>
      <w:r w:rsidRPr="0014338A">
        <w:rPr>
          <w:rFonts w:ascii="Calibri" w:hAnsi="Calibri" w:cs="Calibri"/>
        </w:rPr>
        <w:t xml:space="preserve">несколько незарегистрированных адресов в единственный зарегистрированный </w:t>
      </w:r>
      <w:r>
        <w:rPr>
          <w:rFonts w:ascii="Calibri" w:hAnsi="Calibri" w:cs="Calibri"/>
        </w:rPr>
        <w:t>IP</w:t>
      </w:r>
      <w:r w:rsidRPr="0014338A">
        <w:rPr>
          <w:rFonts w:ascii="Calibri" w:hAnsi="Calibri" w:cs="Calibri"/>
        </w:rPr>
        <w:t xml:space="preserve"> адрес, используя различные порты. Известен также как </w:t>
      </w:r>
      <w:r>
        <w:rPr>
          <w:rFonts w:ascii="Calibri" w:hAnsi="Calibri" w:cs="Calibri"/>
        </w:rPr>
        <w:t>PAT</w:t>
      </w:r>
      <w:r w:rsidRPr="0014338A">
        <w:rPr>
          <w:rFonts w:ascii="Calibri" w:hAnsi="Calibri" w:cs="Calibri"/>
        </w:rPr>
        <w:t xml:space="preserve"> (</w:t>
      </w:r>
      <w:proofErr w:type="spellStart"/>
      <w:r>
        <w:rPr>
          <w:rFonts w:ascii="Calibri" w:hAnsi="Calibri" w:cs="Calibri"/>
        </w:rPr>
        <w:t>Port</w:t>
      </w:r>
      <w:proofErr w:type="spellEnd"/>
      <w:r w:rsidRPr="0014338A">
        <w:rPr>
          <w:rFonts w:ascii="Calibri" w:hAnsi="Calibri" w:cs="Calibri"/>
        </w:rPr>
        <w:t xml:space="preserve"> </w:t>
      </w:r>
      <w:proofErr w:type="spellStart"/>
      <w:r>
        <w:rPr>
          <w:rFonts w:ascii="Calibri" w:hAnsi="Calibri" w:cs="Calibri"/>
        </w:rPr>
        <w:t>Address</w:t>
      </w:r>
      <w:proofErr w:type="spellEnd"/>
      <w:r w:rsidRPr="0014338A">
        <w:rPr>
          <w:rFonts w:ascii="Calibri" w:hAnsi="Calibri" w:cs="Calibri"/>
        </w:rPr>
        <w:t xml:space="preserve"> </w:t>
      </w:r>
      <w:proofErr w:type="spellStart"/>
      <w:r>
        <w:rPr>
          <w:rFonts w:ascii="Calibri" w:hAnsi="Calibri" w:cs="Calibri"/>
        </w:rPr>
        <w:t>Translation</w:t>
      </w:r>
      <w:proofErr w:type="spellEnd"/>
      <w:r w:rsidRPr="0014338A">
        <w:rPr>
          <w:rFonts w:ascii="Calibri" w:hAnsi="Calibri" w:cs="Calibri"/>
        </w:rPr>
        <w:t>)</w:t>
      </w:r>
      <w:r w:rsidR="00E37069">
        <w:rPr>
          <w:rFonts w:ascii="Calibri" w:hAnsi="Calibri" w:cs="Calibri"/>
        </w:rPr>
        <w:t xml:space="preserve">. </w:t>
      </w:r>
      <w:r w:rsidRPr="0014338A">
        <w:rPr>
          <w:rFonts w:ascii="Calibri" w:hAnsi="Calibri" w:cs="Calibri"/>
        </w:rPr>
        <w:t>При перегрузке, каждый компьютер в частной сети транслируется в тот же самый адрес, но с различным номером порта.</w:t>
      </w:r>
    </w:p>
    <w:p w:rsidR="001A68D4" w:rsidRPr="0014338A" w:rsidRDefault="003249C8">
      <w:pPr>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rPr>
        <w:t>NAT</w:t>
      </w:r>
      <w:r w:rsidRPr="0014338A">
        <w:rPr>
          <w:rFonts w:ascii="Calibri" w:hAnsi="Calibri" w:cs="Calibri"/>
        </w:rPr>
        <w:t xml:space="preserve"> выполняет три важных функции:</w:t>
      </w:r>
    </w:p>
    <w:p w:rsidR="001A68D4" w:rsidRPr="0014338A" w:rsidRDefault="001A68D4">
      <w:pPr>
        <w:widowControl w:val="0"/>
        <w:autoSpaceDE w:val="0"/>
        <w:autoSpaceDN w:val="0"/>
        <w:adjustRightInd w:val="0"/>
        <w:spacing w:after="0" w:line="60" w:lineRule="exact"/>
        <w:rPr>
          <w:rFonts w:ascii="Times New Roman" w:hAnsi="Times New Roman" w:cs="Times New Roman"/>
          <w:sz w:val="24"/>
          <w:szCs w:val="24"/>
        </w:rPr>
      </w:pPr>
    </w:p>
    <w:p w:rsidR="001A68D4" w:rsidRPr="0014338A" w:rsidRDefault="003249C8">
      <w:pPr>
        <w:widowControl w:val="0"/>
        <w:numPr>
          <w:ilvl w:val="0"/>
          <w:numId w:val="3"/>
        </w:numPr>
        <w:overflowPunct w:val="0"/>
        <w:autoSpaceDE w:val="0"/>
        <w:autoSpaceDN w:val="0"/>
        <w:adjustRightInd w:val="0"/>
        <w:spacing w:after="0" w:line="229" w:lineRule="auto"/>
        <w:ind w:hanging="357"/>
        <w:rPr>
          <w:rFonts w:ascii="Symbol" w:hAnsi="Symbol" w:cs="Symbol"/>
        </w:rPr>
      </w:pPr>
      <w:r w:rsidRPr="0014338A">
        <w:rPr>
          <w:rFonts w:ascii="Calibri" w:hAnsi="Calibri" w:cs="Calibri"/>
        </w:rPr>
        <w:t xml:space="preserve">Позволяет сэкономить </w:t>
      </w:r>
      <w:r>
        <w:rPr>
          <w:rFonts w:ascii="Calibri" w:hAnsi="Calibri" w:cs="Calibri"/>
        </w:rPr>
        <w:t>IP</w:t>
      </w:r>
      <w:r w:rsidRPr="0014338A">
        <w:rPr>
          <w:rFonts w:ascii="Calibri" w:hAnsi="Calibri" w:cs="Calibri"/>
        </w:rPr>
        <w:t xml:space="preserve">-адреса (только в случае использования </w:t>
      </w:r>
      <w:r>
        <w:rPr>
          <w:rFonts w:ascii="Calibri" w:hAnsi="Calibri" w:cs="Calibri"/>
        </w:rPr>
        <w:t>NAT</w:t>
      </w:r>
      <w:r w:rsidRPr="0014338A">
        <w:rPr>
          <w:rFonts w:ascii="Calibri" w:hAnsi="Calibri" w:cs="Calibri"/>
        </w:rPr>
        <w:t xml:space="preserve"> в режиме </w:t>
      </w:r>
      <w:r>
        <w:rPr>
          <w:rFonts w:ascii="Calibri" w:hAnsi="Calibri" w:cs="Calibri"/>
        </w:rPr>
        <w:t>PAT</w:t>
      </w:r>
      <w:r w:rsidRPr="0014338A">
        <w:rPr>
          <w:rFonts w:ascii="Calibri" w:hAnsi="Calibri" w:cs="Calibri"/>
        </w:rPr>
        <w:t xml:space="preserve">), транслируя несколько внутренних </w:t>
      </w:r>
      <w:r>
        <w:rPr>
          <w:rFonts w:ascii="Calibri" w:hAnsi="Calibri" w:cs="Calibri"/>
        </w:rPr>
        <w:t>IP</w:t>
      </w:r>
      <w:r w:rsidRPr="0014338A">
        <w:rPr>
          <w:rFonts w:ascii="Calibri" w:hAnsi="Calibri" w:cs="Calibri"/>
        </w:rPr>
        <w:t xml:space="preserve">-адресов в один внешний публичный </w:t>
      </w:r>
      <w:r>
        <w:rPr>
          <w:rFonts w:ascii="Calibri" w:hAnsi="Calibri" w:cs="Calibri"/>
        </w:rPr>
        <w:t>IP</w:t>
      </w:r>
      <w:r w:rsidRPr="0014338A">
        <w:rPr>
          <w:rFonts w:ascii="Calibri" w:hAnsi="Calibri" w:cs="Calibri"/>
        </w:rPr>
        <w:t xml:space="preserve">-адрес (или в несколько, но меньшим количеством, чем внутренних). По такому принципу построено большинство сетей в мире: на небольшой район домашней сети местного провайдера или на офис выделяется 1 публичный (внешний) </w:t>
      </w:r>
      <w:r>
        <w:rPr>
          <w:rFonts w:ascii="Calibri" w:hAnsi="Calibri" w:cs="Calibri"/>
        </w:rPr>
        <w:t>IP</w:t>
      </w:r>
      <w:r w:rsidRPr="0014338A">
        <w:rPr>
          <w:rFonts w:ascii="Calibri" w:hAnsi="Calibri" w:cs="Calibri"/>
        </w:rPr>
        <w:t xml:space="preserve">-адрес, за которым работают и получают доступ интерфейсы с </w:t>
      </w:r>
      <w:proofErr w:type="gramStart"/>
      <w:r w:rsidRPr="0014338A">
        <w:rPr>
          <w:rFonts w:ascii="Calibri" w:hAnsi="Calibri" w:cs="Calibri"/>
        </w:rPr>
        <w:t>приватными</w:t>
      </w:r>
      <w:proofErr w:type="gramEnd"/>
      <w:r w:rsidRPr="0014338A">
        <w:rPr>
          <w:rFonts w:ascii="Calibri" w:hAnsi="Calibri" w:cs="Calibri"/>
        </w:rPr>
        <w:t xml:space="preserve"> (внутренними) </w:t>
      </w:r>
      <w:r>
        <w:rPr>
          <w:rFonts w:ascii="Calibri" w:hAnsi="Calibri" w:cs="Calibri"/>
        </w:rPr>
        <w:t>IP</w:t>
      </w:r>
      <w:r w:rsidRPr="0014338A">
        <w:rPr>
          <w:rFonts w:ascii="Calibri" w:hAnsi="Calibri" w:cs="Calibri"/>
        </w:rPr>
        <w:t xml:space="preserve">-адресами. </w:t>
      </w:r>
    </w:p>
    <w:p w:rsidR="001A68D4" w:rsidRPr="0014338A" w:rsidRDefault="001A68D4">
      <w:pPr>
        <w:widowControl w:val="0"/>
        <w:autoSpaceDE w:val="0"/>
        <w:autoSpaceDN w:val="0"/>
        <w:adjustRightInd w:val="0"/>
        <w:spacing w:after="0" w:line="63" w:lineRule="exact"/>
        <w:rPr>
          <w:rFonts w:ascii="Symbol" w:hAnsi="Symbol" w:cs="Symbol"/>
        </w:rPr>
      </w:pPr>
    </w:p>
    <w:p w:rsidR="001A68D4" w:rsidRPr="0014338A" w:rsidRDefault="003249C8">
      <w:pPr>
        <w:widowControl w:val="0"/>
        <w:numPr>
          <w:ilvl w:val="0"/>
          <w:numId w:val="3"/>
        </w:numPr>
        <w:overflowPunct w:val="0"/>
        <w:autoSpaceDE w:val="0"/>
        <w:autoSpaceDN w:val="0"/>
        <w:adjustRightInd w:val="0"/>
        <w:spacing w:after="0" w:line="229" w:lineRule="auto"/>
        <w:ind w:right="40" w:hanging="357"/>
        <w:rPr>
          <w:rFonts w:ascii="Symbol" w:hAnsi="Symbol" w:cs="Symbol"/>
        </w:rPr>
      </w:pPr>
      <w:r w:rsidRPr="0014338A">
        <w:rPr>
          <w:rFonts w:ascii="Calibri" w:hAnsi="Calibri" w:cs="Calibri"/>
        </w:rPr>
        <w:t xml:space="preserve">Позволяет предотвратить или ограничить обращение снаружи </w:t>
      </w:r>
      <w:proofErr w:type="gramStart"/>
      <w:r w:rsidRPr="0014338A">
        <w:rPr>
          <w:rFonts w:ascii="Calibri" w:hAnsi="Calibri" w:cs="Calibri"/>
        </w:rPr>
        <w:t>ко</w:t>
      </w:r>
      <w:proofErr w:type="gramEnd"/>
      <w:r w:rsidRPr="0014338A">
        <w:rPr>
          <w:rFonts w:ascii="Calibri" w:hAnsi="Calibri" w:cs="Calibri"/>
        </w:rPr>
        <w:t xml:space="preserve"> внутренним хостам, оставляя возможность обращения изнутри наружу. При инициации соединения изнутри сети создаётся трансляция. Ответные пакеты, поступающие снаружи, соответствуют созданной трансляции и поэтому пропускаются. Если для пакетов, поступающих снаружи, соответствующей трансляции не существует (а она может быть созданной при инициации соединения или статической), они не пропускаются. </w:t>
      </w:r>
    </w:p>
    <w:p w:rsidR="001A68D4" w:rsidRPr="0014338A" w:rsidRDefault="001A68D4">
      <w:pPr>
        <w:widowControl w:val="0"/>
        <w:autoSpaceDE w:val="0"/>
        <w:autoSpaceDN w:val="0"/>
        <w:adjustRightInd w:val="0"/>
        <w:spacing w:after="0" w:line="61" w:lineRule="exact"/>
        <w:rPr>
          <w:rFonts w:ascii="Symbol" w:hAnsi="Symbol" w:cs="Symbol"/>
        </w:rPr>
      </w:pPr>
    </w:p>
    <w:p w:rsidR="001A68D4" w:rsidRPr="0014338A" w:rsidRDefault="003249C8" w:rsidP="00E37069">
      <w:pPr>
        <w:widowControl w:val="0"/>
        <w:numPr>
          <w:ilvl w:val="0"/>
          <w:numId w:val="3"/>
        </w:numPr>
        <w:overflowPunct w:val="0"/>
        <w:autoSpaceDE w:val="0"/>
        <w:autoSpaceDN w:val="0"/>
        <w:adjustRightInd w:val="0"/>
        <w:spacing w:after="0" w:line="240" w:lineRule="auto"/>
        <w:ind w:right="80" w:hanging="357"/>
        <w:rPr>
          <w:rFonts w:ascii="Symbol" w:hAnsi="Symbol" w:cs="Symbol"/>
        </w:rPr>
      </w:pPr>
      <w:r w:rsidRPr="0014338A">
        <w:rPr>
          <w:rFonts w:ascii="Calibri" w:hAnsi="Calibri" w:cs="Calibri"/>
        </w:rPr>
        <w:t xml:space="preserve">Позволяет скрыть определённые внутренние сервисы внутренних хостов/серверов. По сути, выполняется та же указанная выше трансляция на определённый порт, но возможно подменить внутренний порт </w:t>
      </w:r>
      <w:r w:rsidR="00E37069">
        <w:rPr>
          <w:rFonts w:ascii="Calibri" w:hAnsi="Calibri" w:cs="Calibri"/>
        </w:rPr>
        <w:t>о</w:t>
      </w:r>
      <w:r w:rsidRPr="0014338A">
        <w:rPr>
          <w:rFonts w:ascii="Calibri" w:hAnsi="Calibri" w:cs="Calibri"/>
        </w:rPr>
        <w:t xml:space="preserve">фициально зарегистрированной службы (например, 80-й порт </w:t>
      </w:r>
      <w:r>
        <w:rPr>
          <w:rFonts w:ascii="Calibri" w:hAnsi="Calibri" w:cs="Calibri"/>
        </w:rPr>
        <w:t>TCP</w:t>
      </w:r>
      <w:r w:rsidRPr="0014338A">
        <w:rPr>
          <w:rFonts w:ascii="Calibri" w:hAnsi="Calibri" w:cs="Calibri"/>
        </w:rPr>
        <w:t xml:space="preserve"> (</w:t>
      </w:r>
      <w:r>
        <w:rPr>
          <w:rFonts w:ascii="Calibri" w:hAnsi="Calibri" w:cs="Calibri"/>
        </w:rPr>
        <w:t>HTTP</w:t>
      </w:r>
      <w:r w:rsidRPr="0014338A">
        <w:rPr>
          <w:rFonts w:ascii="Calibri" w:hAnsi="Calibri" w:cs="Calibri"/>
        </w:rPr>
        <w:t xml:space="preserve">-сервер) на внешний 54055-й). Тем самым, снаружи, на внешнем </w:t>
      </w:r>
      <w:r>
        <w:rPr>
          <w:rFonts w:ascii="Calibri" w:hAnsi="Calibri" w:cs="Calibri"/>
        </w:rPr>
        <w:t>IP</w:t>
      </w:r>
      <w:r w:rsidRPr="0014338A">
        <w:rPr>
          <w:rFonts w:ascii="Calibri" w:hAnsi="Calibri" w:cs="Calibri"/>
        </w:rPr>
        <w:t xml:space="preserve">-адресе после трансляции адресов на сайт (или форум) для осведомлённых посетителей можно будет попасть по адресу </w:t>
      </w:r>
      <w:r>
        <w:rPr>
          <w:rFonts w:ascii="Calibri" w:hAnsi="Calibri" w:cs="Calibri"/>
        </w:rPr>
        <w:t>http</w:t>
      </w:r>
      <w:r w:rsidRPr="0014338A">
        <w:rPr>
          <w:rFonts w:ascii="Calibri" w:hAnsi="Calibri" w:cs="Calibri"/>
        </w:rPr>
        <w:t>://</w:t>
      </w:r>
      <w:r>
        <w:rPr>
          <w:rFonts w:ascii="Calibri" w:hAnsi="Calibri" w:cs="Calibri"/>
        </w:rPr>
        <w:t>example</w:t>
      </w:r>
      <w:r w:rsidRPr="0014338A">
        <w:rPr>
          <w:rFonts w:ascii="Calibri" w:hAnsi="Calibri" w:cs="Calibri"/>
        </w:rPr>
        <w:t>.</w:t>
      </w:r>
      <w:r>
        <w:rPr>
          <w:rFonts w:ascii="Calibri" w:hAnsi="Calibri" w:cs="Calibri"/>
        </w:rPr>
        <w:t>org</w:t>
      </w:r>
      <w:r w:rsidRPr="0014338A">
        <w:rPr>
          <w:rFonts w:ascii="Calibri" w:hAnsi="Calibri" w:cs="Calibri"/>
        </w:rPr>
        <w:t xml:space="preserve">:54055, но на внутреннем сервере, </w:t>
      </w:r>
    </w:p>
    <w:p w:rsidR="001A68D4" w:rsidRPr="0014338A" w:rsidRDefault="003249C8" w:rsidP="00E37069">
      <w:pPr>
        <w:widowControl w:val="0"/>
        <w:overflowPunct w:val="0"/>
        <w:autoSpaceDE w:val="0"/>
        <w:autoSpaceDN w:val="0"/>
        <w:adjustRightInd w:val="0"/>
        <w:spacing w:after="0" w:line="240" w:lineRule="auto"/>
        <w:ind w:left="720" w:right="740"/>
        <w:rPr>
          <w:rFonts w:ascii="Times New Roman" w:hAnsi="Times New Roman" w:cs="Times New Roman"/>
          <w:sz w:val="24"/>
          <w:szCs w:val="24"/>
        </w:rPr>
      </w:pPr>
      <w:r w:rsidRPr="0014338A">
        <w:rPr>
          <w:rFonts w:ascii="Calibri" w:hAnsi="Calibri" w:cs="Calibri"/>
        </w:rPr>
        <w:t xml:space="preserve">находящимся за </w:t>
      </w:r>
      <w:r>
        <w:rPr>
          <w:rFonts w:ascii="Calibri" w:hAnsi="Calibri" w:cs="Calibri"/>
        </w:rPr>
        <w:t>NAT</w:t>
      </w:r>
      <w:r w:rsidRPr="0014338A">
        <w:rPr>
          <w:rFonts w:ascii="Calibri" w:hAnsi="Calibri" w:cs="Calibri"/>
        </w:rPr>
        <w:t>, он будет работать на обычном 80-м порту. Повышение безопасности и скрытие «непубличных» ресурсов.</w:t>
      </w:r>
    </w:p>
    <w:p w:rsidR="001A68D4" w:rsidRPr="0014338A" w:rsidRDefault="001A68D4">
      <w:pPr>
        <w:widowControl w:val="0"/>
        <w:autoSpaceDE w:val="0"/>
        <w:autoSpaceDN w:val="0"/>
        <w:adjustRightInd w:val="0"/>
        <w:spacing w:after="0" w:line="1" w:lineRule="exact"/>
        <w:rPr>
          <w:rFonts w:ascii="Times New Roman" w:hAnsi="Times New Roman" w:cs="Times New Roman"/>
          <w:sz w:val="24"/>
          <w:szCs w:val="24"/>
        </w:rPr>
      </w:pPr>
    </w:p>
    <w:p w:rsidR="001A68D4" w:rsidRDefault="003249C8">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rPr>
        <w:t>Недостатки:</w:t>
      </w:r>
    </w:p>
    <w:p w:rsidR="001A68D4" w:rsidRDefault="001A68D4">
      <w:pPr>
        <w:widowControl w:val="0"/>
        <w:autoSpaceDE w:val="0"/>
        <w:autoSpaceDN w:val="0"/>
        <w:adjustRightInd w:val="0"/>
        <w:spacing w:after="0" w:line="61" w:lineRule="exact"/>
        <w:rPr>
          <w:rFonts w:ascii="Times New Roman" w:hAnsi="Times New Roman" w:cs="Times New Roman"/>
          <w:sz w:val="24"/>
          <w:szCs w:val="24"/>
        </w:rPr>
      </w:pPr>
    </w:p>
    <w:p w:rsidR="001A68D4" w:rsidRPr="0014338A" w:rsidRDefault="003249C8">
      <w:pPr>
        <w:widowControl w:val="0"/>
        <w:numPr>
          <w:ilvl w:val="0"/>
          <w:numId w:val="4"/>
        </w:numPr>
        <w:overflowPunct w:val="0"/>
        <w:autoSpaceDE w:val="0"/>
        <w:autoSpaceDN w:val="0"/>
        <w:adjustRightInd w:val="0"/>
        <w:spacing w:after="0" w:line="231" w:lineRule="auto"/>
        <w:ind w:right="160" w:hanging="357"/>
        <w:rPr>
          <w:rFonts w:ascii="Symbol" w:hAnsi="Symbol" w:cs="Symbol"/>
        </w:rPr>
      </w:pPr>
      <w:r w:rsidRPr="0014338A">
        <w:rPr>
          <w:rFonts w:ascii="Calibri" w:hAnsi="Calibri" w:cs="Calibri"/>
        </w:rPr>
        <w:t xml:space="preserve">Не все протоколы могут «преодолеть» </w:t>
      </w:r>
      <w:r>
        <w:rPr>
          <w:rFonts w:ascii="Calibri" w:hAnsi="Calibri" w:cs="Calibri"/>
        </w:rPr>
        <w:t>NAT</w:t>
      </w:r>
      <w:r w:rsidRPr="0014338A">
        <w:rPr>
          <w:rFonts w:ascii="Calibri" w:hAnsi="Calibri" w:cs="Calibri"/>
        </w:rPr>
        <w:t xml:space="preserve">. Некоторые не в состоянии работать, если на пути между взаимодействующими хостами есть трансляция адресов. Некоторые межсетевые экраны, осуществляющие трансляцию </w:t>
      </w:r>
      <w:r>
        <w:rPr>
          <w:rFonts w:ascii="Calibri" w:hAnsi="Calibri" w:cs="Calibri"/>
        </w:rPr>
        <w:t>IP</w:t>
      </w:r>
      <w:r w:rsidRPr="0014338A">
        <w:rPr>
          <w:rFonts w:ascii="Calibri" w:hAnsi="Calibri" w:cs="Calibri"/>
        </w:rPr>
        <w:t xml:space="preserve">-адресов, могут исправить этот недостаток, соответствующим образом заменяя </w:t>
      </w:r>
      <w:r>
        <w:rPr>
          <w:rFonts w:ascii="Calibri" w:hAnsi="Calibri" w:cs="Calibri"/>
        </w:rPr>
        <w:t>IP</w:t>
      </w:r>
      <w:r w:rsidRPr="0014338A">
        <w:rPr>
          <w:rFonts w:ascii="Calibri" w:hAnsi="Calibri" w:cs="Calibri"/>
        </w:rPr>
        <w:t xml:space="preserve">-адреса не только в заголовках </w:t>
      </w:r>
      <w:r>
        <w:rPr>
          <w:rFonts w:ascii="Calibri" w:hAnsi="Calibri" w:cs="Calibri"/>
        </w:rPr>
        <w:t>IP</w:t>
      </w:r>
      <w:r w:rsidRPr="0014338A">
        <w:rPr>
          <w:rFonts w:ascii="Calibri" w:hAnsi="Calibri" w:cs="Calibri"/>
        </w:rPr>
        <w:t xml:space="preserve">, но и на более высоких уровнях (например, в командах протокола </w:t>
      </w:r>
      <w:r>
        <w:rPr>
          <w:rFonts w:ascii="Calibri" w:hAnsi="Calibri" w:cs="Calibri"/>
        </w:rPr>
        <w:t>FTP</w:t>
      </w:r>
      <w:r w:rsidRPr="0014338A">
        <w:rPr>
          <w:rFonts w:ascii="Calibri" w:hAnsi="Calibri" w:cs="Calibri"/>
        </w:rPr>
        <w:t xml:space="preserve">). Из-за трансляции адресов «много в один» появляются дополнительные сложности с идентификацией пользователей и необходимость хранить полные </w:t>
      </w:r>
      <w:proofErr w:type="spellStart"/>
      <w:r w:rsidRPr="0014338A">
        <w:rPr>
          <w:rFonts w:ascii="Calibri" w:hAnsi="Calibri" w:cs="Calibri"/>
        </w:rPr>
        <w:t>логи</w:t>
      </w:r>
      <w:proofErr w:type="spellEnd"/>
      <w:r w:rsidRPr="0014338A">
        <w:rPr>
          <w:rFonts w:ascii="Calibri" w:hAnsi="Calibri" w:cs="Calibri"/>
        </w:rPr>
        <w:t xml:space="preserve"> трансляций. </w:t>
      </w:r>
    </w:p>
    <w:p w:rsidR="001A68D4" w:rsidRPr="0014338A" w:rsidRDefault="001A68D4">
      <w:pPr>
        <w:widowControl w:val="0"/>
        <w:autoSpaceDE w:val="0"/>
        <w:autoSpaceDN w:val="0"/>
        <w:adjustRightInd w:val="0"/>
        <w:spacing w:after="0" w:line="60" w:lineRule="exact"/>
        <w:rPr>
          <w:rFonts w:ascii="Symbol" w:hAnsi="Symbol" w:cs="Symbol"/>
        </w:rPr>
      </w:pPr>
    </w:p>
    <w:p w:rsidR="001A68D4" w:rsidRPr="0014338A" w:rsidRDefault="003249C8">
      <w:pPr>
        <w:widowControl w:val="0"/>
        <w:numPr>
          <w:ilvl w:val="0"/>
          <w:numId w:val="4"/>
        </w:numPr>
        <w:overflowPunct w:val="0"/>
        <w:autoSpaceDE w:val="0"/>
        <w:autoSpaceDN w:val="0"/>
        <w:adjustRightInd w:val="0"/>
        <w:spacing w:after="0" w:line="231" w:lineRule="auto"/>
        <w:ind w:right="60" w:hanging="357"/>
        <w:rPr>
          <w:rFonts w:ascii="Symbol" w:hAnsi="Symbol" w:cs="Symbol"/>
        </w:rPr>
      </w:pPr>
      <w:proofErr w:type="spellStart"/>
      <w:r>
        <w:rPr>
          <w:rFonts w:ascii="Calibri" w:hAnsi="Calibri" w:cs="Calibri"/>
        </w:rPr>
        <w:t>DoS</w:t>
      </w:r>
      <w:proofErr w:type="spellEnd"/>
      <w:r w:rsidRPr="0014338A">
        <w:rPr>
          <w:rFonts w:ascii="Calibri" w:hAnsi="Calibri" w:cs="Calibri"/>
        </w:rPr>
        <w:t xml:space="preserve"> со стороны узла, осуществляющего </w:t>
      </w:r>
      <w:r>
        <w:rPr>
          <w:rFonts w:ascii="Calibri" w:hAnsi="Calibri" w:cs="Calibri"/>
        </w:rPr>
        <w:t>NAT</w:t>
      </w:r>
      <w:r w:rsidRPr="0014338A">
        <w:rPr>
          <w:rFonts w:ascii="Calibri" w:hAnsi="Calibri" w:cs="Calibri"/>
        </w:rPr>
        <w:t xml:space="preserve"> — если </w:t>
      </w:r>
      <w:r>
        <w:rPr>
          <w:rFonts w:ascii="Calibri" w:hAnsi="Calibri" w:cs="Calibri"/>
        </w:rPr>
        <w:t>NAT</w:t>
      </w:r>
      <w:r w:rsidRPr="0014338A">
        <w:rPr>
          <w:rFonts w:ascii="Calibri" w:hAnsi="Calibri" w:cs="Calibri"/>
        </w:rPr>
        <w:t xml:space="preserve"> используется для подключения многих пользователей к одному и тому же сервису, это может вызвать иллюзию </w:t>
      </w:r>
      <w:proofErr w:type="spellStart"/>
      <w:r>
        <w:rPr>
          <w:rFonts w:ascii="Calibri" w:hAnsi="Calibri" w:cs="Calibri"/>
        </w:rPr>
        <w:t>DoS</w:t>
      </w:r>
      <w:proofErr w:type="spellEnd"/>
      <w:r w:rsidRPr="0014338A">
        <w:rPr>
          <w:rFonts w:ascii="Calibri" w:hAnsi="Calibri" w:cs="Calibri"/>
        </w:rPr>
        <w:t xml:space="preserve">-атаки на сервис (множество успешных и неуспешных попыток). Например, избыточное количество пользователей </w:t>
      </w:r>
      <w:r>
        <w:rPr>
          <w:rFonts w:ascii="Calibri" w:hAnsi="Calibri" w:cs="Calibri"/>
        </w:rPr>
        <w:t>ICQ</w:t>
      </w:r>
      <w:r w:rsidRPr="0014338A">
        <w:rPr>
          <w:rFonts w:ascii="Calibri" w:hAnsi="Calibri" w:cs="Calibri"/>
        </w:rPr>
        <w:t xml:space="preserve"> за </w:t>
      </w:r>
      <w:r>
        <w:rPr>
          <w:rFonts w:ascii="Calibri" w:hAnsi="Calibri" w:cs="Calibri"/>
        </w:rPr>
        <w:t>NAT</w:t>
      </w:r>
      <w:r w:rsidRPr="0014338A">
        <w:rPr>
          <w:rFonts w:ascii="Calibri" w:hAnsi="Calibri" w:cs="Calibri"/>
        </w:rPr>
        <w:t xml:space="preserve"> приводит к проблеме с подключением к серверу некоторых пользователей из-за превышения допустимой скорости подключений. Частичным решением проблемы является использование пула адресов (группы адресов), для которых осуществляется трансляция. </w:t>
      </w:r>
    </w:p>
    <w:p w:rsidR="001A68D4" w:rsidRPr="0014338A" w:rsidRDefault="001A68D4">
      <w:pPr>
        <w:widowControl w:val="0"/>
        <w:autoSpaceDE w:val="0"/>
        <w:autoSpaceDN w:val="0"/>
        <w:adjustRightInd w:val="0"/>
        <w:spacing w:after="0" w:line="62" w:lineRule="exact"/>
        <w:rPr>
          <w:rFonts w:ascii="Symbol" w:hAnsi="Symbol" w:cs="Symbol"/>
        </w:rPr>
      </w:pPr>
    </w:p>
    <w:p w:rsidR="00E37069" w:rsidRDefault="003249C8" w:rsidP="00E37069">
      <w:pPr>
        <w:widowControl w:val="0"/>
        <w:numPr>
          <w:ilvl w:val="0"/>
          <w:numId w:val="4"/>
        </w:numPr>
        <w:overflowPunct w:val="0"/>
        <w:autoSpaceDE w:val="0"/>
        <w:autoSpaceDN w:val="0"/>
        <w:adjustRightInd w:val="0"/>
        <w:spacing w:after="0" w:line="240" w:lineRule="auto"/>
        <w:ind w:right="62" w:hanging="357"/>
        <w:rPr>
          <w:rFonts w:ascii="Symbol" w:hAnsi="Symbol" w:cs="Symbol"/>
          <w:sz w:val="21"/>
          <w:szCs w:val="21"/>
        </w:rPr>
      </w:pPr>
      <w:r w:rsidRPr="0014338A">
        <w:rPr>
          <w:rFonts w:ascii="Calibri" w:hAnsi="Calibri" w:cs="Calibri"/>
          <w:sz w:val="21"/>
          <w:szCs w:val="21"/>
        </w:rPr>
        <w:t xml:space="preserve">В некоторых случаях, необходимость в дополнительной настройке (см. Трансляция порт-адрес) при работе с пиринговыми сетями и некоторыми другими программами, в которых необходимо не только инициировать исходящие соединения, но также принимать входящие. Однако, если </w:t>
      </w:r>
      <w:r>
        <w:rPr>
          <w:rFonts w:ascii="Calibri" w:hAnsi="Calibri" w:cs="Calibri"/>
          <w:sz w:val="21"/>
          <w:szCs w:val="21"/>
        </w:rPr>
        <w:t>NAT</w:t>
      </w:r>
      <w:r w:rsidRPr="0014338A">
        <w:rPr>
          <w:rFonts w:ascii="Calibri" w:hAnsi="Calibri" w:cs="Calibri"/>
          <w:sz w:val="21"/>
          <w:szCs w:val="21"/>
        </w:rPr>
        <w:t xml:space="preserve"> устройство и ПО, требующее дополнительной настройки, поддерживают технологию </w:t>
      </w:r>
      <w:proofErr w:type="spellStart"/>
      <w:r>
        <w:rPr>
          <w:rFonts w:ascii="Calibri" w:hAnsi="Calibri" w:cs="Calibri"/>
          <w:sz w:val="21"/>
          <w:szCs w:val="21"/>
        </w:rPr>
        <w:t>Universal</w:t>
      </w:r>
      <w:proofErr w:type="spellEnd"/>
      <w:r>
        <w:rPr>
          <w:rFonts w:ascii="Calibri" w:hAnsi="Calibri" w:cs="Calibri"/>
          <w:sz w:val="21"/>
          <w:szCs w:val="21"/>
        </w:rPr>
        <w:t xml:space="preserve"> </w:t>
      </w:r>
      <w:proofErr w:type="spellStart"/>
      <w:r>
        <w:rPr>
          <w:rFonts w:ascii="Calibri" w:hAnsi="Calibri" w:cs="Calibri"/>
          <w:sz w:val="21"/>
          <w:szCs w:val="21"/>
        </w:rPr>
        <w:t>Plug</w:t>
      </w:r>
      <w:proofErr w:type="spellEnd"/>
      <w:r>
        <w:rPr>
          <w:rFonts w:ascii="Calibri" w:hAnsi="Calibri" w:cs="Calibri"/>
          <w:sz w:val="21"/>
          <w:szCs w:val="21"/>
        </w:rPr>
        <w:t xml:space="preserve"> &amp; </w:t>
      </w:r>
      <w:proofErr w:type="spellStart"/>
      <w:r>
        <w:rPr>
          <w:rFonts w:ascii="Calibri" w:hAnsi="Calibri" w:cs="Calibri"/>
          <w:sz w:val="21"/>
          <w:szCs w:val="21"/>
        </w:rPr>
        <w:t>P</w:t>
      </w:r>
      <w:r w:rsidR="00E37069">
        <w:rPr>
          <w:rFonts w:ascii="Calibri" w:hAnsi="Calibri" w:cs="Calibri"/>
          <w:sz w:val="21"/>
          <w:szCs w:val="21"/>
        </w:rPr>
        <w:t>lay</w:t>
      </w:r>
      <w:proofErr w:type="spellEnd"/>
      <w:r w:rsidR="00E37069">
        <w:rPr>
          <w:rFonts w:ascii="Calibri" w:hAnsi="Calibri" w:cs="Calibri"/>
          <w:sz w:val="21"/>
          <w:szCs w:val="21"/>
        </w:rPr>
        <w:t>, то в этом случае настройка</w:t>
      </w:r>
    </w:p>
    <w:p w:rsidR="001A68D4" w:rsidRPr="0014338A" w:rsidRDefault="00E37069" w:rsidP="00E37069">
      <w:pPr>
        <w:tabs>
          <w:tab w:val="left" w:pos="1139"/>
        </w:tabs>
        <w:rPr>
          <w:rFonts w:ascii="Times New Roman" w:hAnsi="Times New Roman" w:cs="Times New Roman"/>
          <w:sz w:val="24"/>
          <w:szCs w:val="24"/>
        </w:rPr>
      </w:pP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Pr>
          <w:rFonts w:ascii="Symbol" w:hAnsi="Symbol" w:cs="Symbol"/>
          <w:sz w:val="21"/>
          <w:szCs w:val="21"/>
        </w:rPr>
        <w:t></w:t>
      </w:r>
      <w:r w:rsidR="003249C8" w:rsidRPr="0014338A">
        <w:rPr>
          <w:rFonts w:ascii="Calibri" w:hAnsi="Calibri" w:cs="Calibri"/>
        </w:rPr>
        <w:t>произойдет полностью автоматически и прозрачно для пользователя.</w:t>
      </w: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p w:rsidR="001A68D4" w:rsidRDefault="001A68D4">
      <w:pPr>
        <w:widowControl w:val="0"/>
        <w:autoSpaceDE w:val="0"/>
        <w:autoSpaceDN w:val="0"/>
        <w:adjustRightInd w:val="0"/>
        <w:spacing w:after="0" w:line="189" w:lineRule="exact"/>
        <w:rPr>
          <w:rFonts w:ascii="Times New Roman" w:hAnsi="Times New Roman" w:cs="Times New Roman"/>
          <w:sz w:val="24"/>
          <w:szCs w:val="24"/>
        </w:rPr>
      </w:pPr>
      <w:bookmarkStart w:id="1" w:name="page5"/>
      <w:bookmarkEnd w:id="1"/>
    </w:p>
    <w:p w:rsidR="00E37069" w:rsidRDefault="00E37069">
      <w:pPr>
        <w:widowControl w:val="0"/>
        <w:autoSpaceDE w:val="0"/>
        <w:autoSpaceDN w:val="0"/>
        <w:adjustRightInd w:val="0"/>
        <w:spacing w:after="0" w:line="189" w:lineRule="exact"/>
        <w:rPr>
          <w:rFonts w:ascii="Times New Roman" w:hAnsi="Times New Roman" w:cs="Times New Roman"/>
          <w:sz w:val="24"/>
          <w:szCs w:val="24"/>
        </w:rPr>
      </w:pPr>
    </w:p>
    <w:p w:rsidR="00E37069" w:rsidRDefault="00E37069">
      <w:pPr>
        <w:widowControl w:val="0"/>
        <w:autoSpaceDE w:val="0"/>
        <w:autoSpaceDN w:val="0"/>
        <w:adjustRightInd w:val="0"/>
        <w:spacing w:after="0" w:line="189" w:lineRule="exact"/>
        <w:rPr>
          <w:rFonts w:ascii="Times New Roman" w:hAnsi="Times New Roman" w:cs="Times New Roman"/>
          <w:sz w:val="24"/>
          <w:szCs w:val="24"/>
        </w:rPr>
      </w:pPr>
    </w:p>
    <w:p w:rsidR="00E37069" w:rsidRDefault="00E37069">
      <w:pPr>
        <w:widowControl w:val="0"/>
        <w:autoSpaceDE w:val="0"/>
        <w:autoSpaceDN w:val="0"/>
        <w:adjustRightInd w:val="0"/>
        <w:spacing w:after="0" w:line="189" w:lineRule="exact"/>
        <w:rPr>
          <w:rFonts w:ascii="Times New Roman" w:hAnsi="Times New Roman" w:cs="Times New Roman"/>
          <w:sz w:val="24"/>
          <w:szCs w:val="24"/>
        </w:rPr>
      </w:pPr>
    </w:p>
    <w:p w:rsidR="00E37069" w:rsidRDefault="00E37069">
      <w:pPr>
        <w:widowControl w:val="0"/>
        <w:autoSpaceDE w:val="0"/>
        <w:autoSpaceDN w:val="0"/>
        <w:adjustRightInd w:val="0"/>
        <w:spacing w:after="0" w:line="189" w:lineRule="exact"/>
        <w:rPr>
          <w:rFonts w:ascii="Times New Roman" w:hAnsi="Times New Roman" w:cs="Times New Roman"/>
          <w:sz w:val="24"/>
          <w:szCs w:val="24"/>
        </w:rPr>
      </w:pPr>
    </w:p>
    <w:p w:rsidR="00E37069" w:rsidRPr="00E37069" w:rsidRDefault="00E37069">
      <w:pPr>
        <w:widowControl w:val="0"/>
        <w:autoSpaceDE w:val="0"/>
        <w:autoSpaceDN w:val="0"/>
        <w:adjustRightInd w:val="0"/>
        <w:spacing w:after="0" w:line="189" w:lineRule="exact"/>
        <w:rPr>
          <w:rFonts w:ascii="Times New Roman" w:hAnsi="Times New Roman" w:cs="Times New Roman"/>
          <w:sz w:val="24"/>
          <w:szCs w:val="24"/>
        </w:rPr>
      </w:pPr>
    </w:p>
    <w:p w:rsidR="001A68D4" w:rsidRPr="0014338A" w:rsidRDefault="003249C8">
      <w:pPr>
        <w:widowControl w:val="0"/>
        <w:autoSpaceDE w:val="0"/>
        <w:autoSpaceDN w:val="0"/>
        <w:adjustRightInd w:val="0"/>
        <w:spacing w:after="0" w:line="239" w:lineRule="auto"/>
        <w:rPr>
          <w:rFonts w:ascii="Times New Roman" w:hAnsi="Times New Roman" w:cs="Times New Roman"/>
          <w:sz w:val="24"/>
          <w:szCs w:val="24"/>
        </w:rPr>
      </w:pPr>
      <w:r w:rsidRPr="0014338A">
        <w:rPr>
          <w:rFonts w:ascii="Calibri" w:hAnsi="Calibri" w:cs="Calibri"/>
          <w:b/>
          <w:bCs/>
        </w:rPr>
        <w:lastRenderedPageBreak/>
        <w:t xml:space="preserve">Техника </w:t>
      </w:r>
      <w:r>
        <w:rPr>
          <w:rFonts w:ascii="Calibri" w:hAnsi="Calibri" w:cs="Calibri"/>
          <w:b/>
          <w:bCs/>
        </w:rPr>
        <w:t>NAT</w:t>
      </w:r>
    </w:p>
    <w:p w:rsidR="001A68D4" w:rsidRPr="0014338A" w:rsidRDefault="001A68D4">
      <w:pPr>
        <w:widowControl w:val="0"/>
        <w:autoSpaceDE w:val="0"/>
        <w:autoSpaceDN w:val="0"/>
        <w:adjustRightInd w:val="0"/>
        <w:spacing w:after="0" w:line="50" w:lineRule="exact"/>
        <w:rPr>
          <w:rFonts w:ascii="Times New Roman" w:hAnsi="Times New Roman" w:cs="Times New Roman"/>
          <w:sz w:val="24"/>
          <w:szCs w:val="24"/>
        </w:rPr>
      </w:pPr>
    </w:p>
    <w:p w:rsidR="001A68D4" w:rsidRPr="0014338A" w:rsidRDefault="003249C8">
      <w:pPr>
        <w:widowControl w:val="0"/>
        <w:overflowPunct w:val="0"/>
        <w:autoSpaceDE w:val="0"/>
        <w:autoSpaceDN w:val="0"/>
        <w:adjustRightInd w:val="0"/>
        <w:spacing w:after="0" w:line="217" w:lineRule="auto"/>
        <w:ind w:right="900"/>
        <w:rPr>
          <w:rFonts w:ascii="Times New Roman" w:hAnsi="Times New Roman" w:cs="Times New Roman"/>
          <w:sz w:val="24"/>
          <w:szCs w:val="24"/>
        </w:rPr>
      </w:pPr>
      <w:r w:rsidRPr="0014338A">
        <w:rPr>
          <w:rFonts w:ascii="Calibri" w:hAnsi="Calibri" w:cs="Calibri"/>
        </w:rPr>
        <w:t xml:space="preserve">Рассмотрим пример. Трансляция локальной сети с диапазоном адресов 172.17.14.0/24 в глобальную сеть будет осуществляться через один внешний </w:t>
      </w:r>
      <w:r>
        <w:rPr>
          <w:rFonts w:ascii="Calibri" w:hAnsi="Calibri" w:cs="Calibri"/>
        </w:rPr>
        <w:t>IP</w:t>
      </w:r>
      <w:r w:rsidRPr="0014338A">
        <w:rPr>
          <w:rFonts w:ascii="Calibri" w:hAnsi="Calibri" w:cs="Calibri"/>
        </w:rPr>
        <w:t xml:space="preserve">-адрес (адрес маршрутизатора, </w:t>
      </w:r>
      <w:proofErr w:type="gramStart"/>
      <w:r w:rsidRPr="0014338A">
        <w:rPr>
          <w:rFonts w:ascii="Calibri" w:hAnsi="Calibri" w:cs="Calibri"/>
        </w:rPr>
        <w:t>выполняющего</w:t>
      </w:r>
      <w:proofErr w:type="gramEnd"/>
      <w:r w:rsidRPr="0014338A">
        <w:rPr>
          <w:rFonts w:ascii="Calibri" w:hAnsi="Calibri" w:cs="Calibri"/>
        </w:rPr>
        <w:t xml:space="preserve"> трансляцию).</w:t>
      </w:r>
    </w:p>
    <w:p w:rsidR="001A68D4" w:rsidRPr="0014338A" w:rsidRDefault="001A68D4">
      <w:pPr>
        <w:widowControl w:val="0"/>
        <w:autoSpaceDE w:val="0"/>
        <w:autoSpaceDN w:val="0"/>
        <w:adjustRightInd w:val="0"/>
        <w:spacing w:after="0" w:line="270" w:lineRule="exact"/>
        <w:rPr>
          <w:rFonts w:ascii="Times New Roman" w:hAnsi="Times New Roman" w:cs="Times New Roman"/>
          <w:sz w:val="24"/>
          <w:szCs w:val="24"/>
        </w:rPr>
      </w:pPr>
    </w:p>
    <w:p w:rsidR="001A68D4" w:rsidRPr="00A33303" w:rsidRDefault="003249C8" w:rsidP="00A33303">
      <w:pPr>
        <w:widowControl w:val="0"/>
        <w:autoSpaceDE w:val="0"/>
        <w:autoSpaceDN w:val="0"/>
        <w:adjustRightInd w:val="0"/>
        <w:spacing w:after="0" w:line="239" w:lineRule="auto"/>
        <w:rPr>
          <w:rFonts w:ascii="Times New Roman" w:hAnsi="Times New Roman" w:cs="Times New Roman"/>
          <w:sz w:val="24"/>
          <w:szCs w:val="24"/>
        </w:rPr>
      </w:pPr>
      <w:r w:rsidRPr="00A33303">
        <w:rPr>
          <w:rFonts w:ascii="Calibri" w:hAnsi="Calibri" w:cs="Calibri"/>
        </w:rPr>
        <w:t xml:space="preserve">Для обеспечения доступа множества узлов во внешнюю IP сеть через </w:t>
      </w:r>
      <w:proofErr w:type="gramStart"/>
      <w:r w:rsidRPr="00A33303">
        <w:rPr>
          <w:rFonts w:ascii="Calibri" w:hAnsi="Calibri" w:cs="Calibri"/>
        </w:rPr>
        <w:t>единственный</w:t>
      </w:r>
      <w:proofErr w:type="gramEnd"/>
      <w:r w:rsidRPr="00A33303">
        <w:rPr>
          <w:rFonts w:ascii="Calibri" w:hAnsi="Calibri" w:cs="Calibri"/>
        </w:rPr>
        <w:t xml:space="preserve"> IP-адрес</w:t>
      </w:r>
      <w:r w:rsidR="00A33303" w:rsidRPr="00A33303">
        <w:rPr>
          <w:rFonts w:ascii="Calibri" w:hAnsi="Calibri" w:cs="Calibri"/>
        </w:rPr>
        <w:t>…</w:t>
      </w:r>
    </w:p>
    <w:p w:rsidR="001A68D4" w:rsidRPr="0014338A" w:rsidRDefault="00A33303">
      <w:pPr>
        <w:widowControl w:val="0"/>
        <w:autoSpaceDE w:val="0"/>
        <w:autoSpaceDN w:val="0"/>
        <w:adjustRightInd w:val="0"/>
        <w:spacing w:after="0" w:line="200" w:lineRule="exact"/>
        <w:rPr>
          <w:rFonts w:ascii="Times New Roman" w:hAnsi="Times New Roman" w:cs="Times New Roman"/>
          <w:sz w:val="24"/>
          <w:szCs w:val="24"/>
        </w:rPr>
      </w:pPr>
      <w:r>
        <w:rPr>
          <w:noProof/>
        </w:rPr>
        <w:drawing>
          <wp:inline distT="0" distB="0" distL="0" distR="0">
            <wp:extent cx="2381885" cy="1690370"/>
            <wp:effectExtent l="0" t="0" r="0" b="0"/>
            <wp:docPr id="3" name="Рисунок 3" descr="NA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AT.sv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885" cy="1690370"/>
                    </a:xfrm>
                    <a:prstGeom prst="rect">
                      <a:avLst/>
                    </a:prstGeom>
                    <a:noFill/>
                    <a:ln>
                      <a:noFill/>
                    </a:ln>
                  </pic:spPr>
                </pic:pic>
              </a:graphicData>
            </a:graphic>
          </wp:inline>
        </w:drawing>
      </w: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p w:rsidR="001A68D4" w:rsidRPr="0014338A" w:rsidRDefault="00A33303">
      <w:pPr>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7272655" cy="4997450"/>
            <wp:effectExtent l="0" t="0" r="4445" b="0"/>
            <wp:docPr id="10" name="Рисунок 10" descr="C:\Users\Lorien\YandexDisk\Скриншоты\2014-03-23 16-03-40 Страница-1 - Google Ch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orien\YandexDisk\Скриншоты\2014-03-23 16-03-40 Страница-1 - Google Chro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72655" cy="4997450"/>
                    </a:xfrm>
                    <a:prstGeom prst="rect">
                      <a:avLst/>
                    </a:prstGeom>
                    <a:noFill/>
                    <a:ln>
                      <a:noFill/>
                    </a:ln>
                  </pic:spPr>
                </pic:pic>
              </a:graphicData>
            </a:graphic>
          </wp:inline>
        </w:drawing>
      </w:r>
    </w:p>
    <w:p w:rsidR="001A68D4" w:rsidRPr="0014338A" w:rsidRDefault="00A33303" w:rsidP="00A33303">
      <w:r>
        <w:rPr>
          <w:noProof/>
        </w:rPr>
        <w:drawing>
          <wp:inline distT="0" distB="0" distL="0" distR="0">
            <wp:extent cx="5082363" cy="3493536"/>
            <wp:effectExtent l="0" t="0" r="4445" b="0"/>
            <wp:docPr id="12" name="Рисунок 12" descr="C:\Users\Lorien\YandexDisk\Скриншоты\2014-03-23 16-03-40 Страница-1 - Google Ch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orien\YandexDisk\Скриншоты\2014-03-23 16-03-40 Страница-1 - Google Chro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7306" cy="3496934"/>
                    </a:xfrm>
                    <a:prstGeom prst="rect">
                      <a:avLst/>
                    </a:prstGeom>
                    <a:noFill/>
                    <a:ln>
                      <a:noFill/>
                    </a:ln>
                  </pic:spPr>
                </pic:pic>
              </a:graphicData>
            </a:graphic>
          </wp:inline>
        </w:drawing>
      </w:r>
    </w:p>
    <w:p w:rsidR="001A68D4" w:rsidRPr="0014338A" w:rsidRDefault="001A68D4" w:rsidP="00A33303"/>
    <w:p w:rsidR="001A68D4" w:rsidRPr="0014338A" w:rsidRDefault="001A68D4">
      <w:pPr>
        <w:widowControl w:val="0"/>
        <w:autoSpaceDE w:val="0"/>
        <w:autoSpaceDN w:val="0"/>
        <w:adjustRightInd w:val="0"/>
        <w:spacing w:after="0" w:line="261" w:lineRule="exact"/>
        <w:rPr>
          <w:rFonts w:ascii="Times New Roman" w:hAnsi="Times New Roman" w:cs="Times New Roman"/>
          <w:sz w:val="24"/>
          <w:szCs w:val="24"/>
        </w:rPr>
      </w:pPr>
    </w:p>
    <w:p w:rsidR="001A68D4" w:rsidRPr="0014338A" w:rsidRDefault="00A33303">
      <w:pPr>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rPr>
        <w:t>… н</w:t>
      </w:r>
      <w:r w:rsidR="003249C8" w:rsidRPr="0014338A">
        <w:rPr>
          <w:rFonts w:ascii="Calibri" w:hAnsi="Calibri" w:cs="Calibri"/>
        </w:rPr>
        <w:t xml:space="preserve">а рабочих станциях указанный шлюз по умолчанию или </w:t>
      </w:r>
      <w:proofErr w:type="spellStart"/>
      <w:r w:rsidR="003249C8">
        <w:rPr>
          <w:rFonts w:ascii="Calibri" w:hAnsi="Calibri" w:cs="Calibri"/>
        </w:rPr>
        <w:t>gateway</w:t>
      </w:r>
      <w:proofErr w:type="spellEnd"/>
      <w:r>
        <w:rPr>
          <w:rFonts w:ascii="Calibri" w:hAnsi="Calibri" w:cs="Calibri"/>
        </w:rPr>
        <w:t>…</w:t>
      </w:r>
    </w:p>
    <w:p w:rsidR="001A68D4" w:rsidRPr="0014338A" w:rsidRDefault="00A33303" w:rsidP="00A33303">
      <w:r>
        <w:rPr>
          <w:noProof/>
        </w:rPr>
        <w:drawing>
          <wp:inline distT="0" distB="0" distL="0" distR="0">
            <wp:extent cx="1265555" cy="531495"/>
            <wp:effectExtent l="0" t="0" r="0" b="1905"/>
            <wp:docPr id="15" name="Рисунок 15" descr="Файл:Gatew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Файл:Gatewa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5555" cy="531495"/>
                    </a:xfrm>
                    <a:prstGeom prst="rect">
                      <a:avLst/>
                    </a:prstGeom>
                    <a:noFill/>
                    <a:ln>
                      <a:noFill/>
                    </a:ln>
                  </pic:spPr>
                </pic:pic>
              </a:graphicData>
            </a:graphic>
          </wp:inline>
        </w:drawing>
      </w: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p w:rsidR="001A68D4" w:rsidRPr="0014338A" w:rsidRDefault="001A68D4">
      <w:pPr>
        <w:widowControl w:val="0"/>
        <w:autoSpaceDE w:val="0"/>
        <w:autoSpaceDN w:val="0"/>
        <w:adjustRightInd w:val="0"/>
        <w:spacing w:after="0" w:line="241" w:lineRule="exact"/>
        <w:rPr>
          <w:rFonts w:ascii="Times New Roman" w:hAnsi="Times New Roman" w:cs="Times New Roman"/>
          <w:sz w:val="24"/>
          <w:szCs w:val="24"/>
        </w:rPr>
      </w:pPr>
    </w:p>
    <w:p w:rsidR="001A68D4" w:rsidRPr="00A33303" w:rsidRDefault="00A33303">
      <w:pPr>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rPr>
        <w:t>… п</w:t>
      </w:r>
      <w:r w:rsidR="003249C8" w:rsidRPr="0014338A">
        <w:rPr>
          <w:rFonts w:ascii="Calibri" w:hAnsi="Calibri" w:cs="Calibri"/>
        </w:rPr>
        <w:t xml:space="preserve">реобразует служебные заголовки, формирует </w:t>
      </w:r>
      <w:proofErr w:type="gramStart"/>
      <w:r w:rsidR="003249C8" w:rsidRPr="0014338A">
        <w:rPr>
          <w:rFonts w:ascii="Calibri" w:hAnsi="Calibri" w:cs="Calibri"/>
        </w:rPr>
        <w:t>идентичный</w:t>
      </w:r>
      <w:proofErr w:type="gramEnd"/>
      <w:r w:rsidR="003249C8" w:rsidRPr="0014338A">
        <w:rPr>
          <w:rFonts w:ascii="Calibri" w:hAnsi="Calibri" w:cs="Calibri"/>
        </w:rPr>
        <w:t xml:space="preserve"> </w:t>
      </w:r>
      <w:r w:rsidR="003249C8">
        <w:rPr>
          <w:rFonts w:ascii="Calibri" w:hAnsi="Calibri" w:cs="Calibri"/>
        </w:rPr>
        <w:t>IP</w:t>
      </w:r>
      <w:r w:rsidR="003249C8" w:rsidRPr="0014338A">
        <w:rPr>
          <w:rFonts w:ascii="Calibri" w:hAnsi="Calibri" w:cs="Calibri"/>
        </w:rPr>
        <w:t>-паке</w:t>
      </w:r>
      <w:r>
        <w:rPr>
          <w:rFonts w:ascii="Calibri" w:hAnsi="Calibri" w:cs="Calibri"/>
        </w:rPr>
        <w:t>т</w:t>
      </w:r>
      <w:r w:rsidRPr="00A33303">
        <w:rPr>
          <w:rFonts w:ascii="Calibri" w:hAnsi="Calibri" w:cs="Calibri"/>
        </w:rPr>
        <w:t>:</w:t>
      </w:r>
    </w:p>
    <w:p w:rsidR="001A68D4" w:rsidRPr="00A33303" w:rsidRDefault="00A33303" w:rsidP="00A33303">
      <w:r>
        <w:rPr>
          <w:noProof/>
        </w:rPr>
        <w:drawing>
          <wp:inline distT="0" distB="0" distL="0" distR="0" wp14:anchorId="2DF35558" wp14:editId="6B1DE543">
            <wp:extent cx="3615055" cy="2519680"/>
            <wp:effectExtent l="0" t="0" r="4445" b="0"/>
            <wp:docPr id="16" name="Рисунок 16" descr="http://upload.wikimedia.org/wikipedia/ru/1/1e/Ip-pak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upload.wikimedia.org/wikipedia/ru/1/1e/Ip-pake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5055" cy="2519680"/>
                    </a:xfrm>
                    <a:prstGeom prst="rect">
                      <a:avLst/>
                    </a:prstGeom>
                    <a:noFill/>
                    <a:ln>
                      <a:noFill/>
                    </a:ln>
                  </pic:spPr>
                </pic:pic>
              </a:graphicData>
            </a:graphic>
          </wp:inline>
        </w:drawing>
      </w:r>
    </w:p>
    <w:p w:rsidR="001A68D4" w:rsidRPr="0014338A" w:rsidRDefault="001A68D4">
      <w:pPr>
        <w:widowControl w:val="0"/>
        <w:autoSpaceDE w:val="0"/>
        <w:autoSpaceDN w:val="0"/>
        <w:adjustRightInd w:val="0"/>
        <w:spacing w:after="0" w:line="231" w:lineRule="exact"/>
        <w:rPr>
          <w:rFonts w:ascii="Times New Roman" w:hAnsi="Times New Roman" w:cs="Times New Roman"/>
          <w:sz w:val="24"/>
          <w:szCs w:val="24"/>
        </w:rPr>
      </w:pPr>
    </w:p>
    <w:p w:rsidR="00A33303" w:rsidRDefault="00A33303">
      <w:pPr>
        <w:widowControl w:val="0"/>
        <w:autoSpaceDE w:val="0"/>
        <w:autoSpaceDN w:val="0"/>
        <w:adjustRightInd w:val="0"/>
        <w:spacing w:after="0" w:line="240" w:lineRule="auto"/>
        <w:rPr>
          <w:rFonts w:ascii="Calibri" w:hAnsi="Calibri" w:cs="Calibri"/>
        </w:rPr>
      </w:pPr>
    </w:p>
    <w:p w:rsidR="00A33303" w:rsidRDefault="00A33303">
      <w:pPr>
        <w:widowControl w:val="0"/>
        <w:autoSpaceDE w:val="0"/>
        <w:autoSpaceDN w:val="0"/>
        <w:adjustRightInd w:val="0"/>
        <w:spacing w:after="0" w:line="240" w:lineRule="auto"/>
        <w:rPr>
          <w:rFonts w:ascii="Calibri" w:hAnsi="Calibri" w:cs="Calibri"/>
        </w:rPr>
      </w:pPr>
    </w:p>
    <w:p w:rsidR="00A33303" w:rsidRDefault="00A33303">
      <w:pPr>
        <w:widowControl w:val="0"/>
        <w:autoSpaceDE w:val="0"/>
        <w:autoSpaceDN w:val="0"/>
        <w:adjustRightInd w:val="0"/>
        <w:spacing w:after="0" w:line="240" w:lineRule="auto"/>
        <w:rPr>
          <w:rFonts w:ascii="Calibri" w:hAnsi="Calibri" w:cs="Calibri"/>
        </w:rPr>
      </w:pPr>
    </w:p>
    <w:p w:rsidR="00A33303" w:rsidRDefault="00A33303">
      <w:pPr>
        <w:widowControl w:val="0"/>
        <w:autoSpaceDE w:val="0"/>
        <w:autoSpaceDN w:val="0"/>
        <w:adjustRightInd w:val="0"/>
        <w:spacing w:after="0" w:line="240" w:lineRule="auto"/>
        <w:rPr>
          <w:rFonts w:ascii="Calibri" w:hAnsi="Calibri" w:cs="Calibri"/>
        </w:rPr>
      </w:pPr>
    </w:p>
    <w:p w:rsidR="00A33303" w:rsidRDefault="00A33303">
      <w:pPr>
        <w:widowControl w:val="0"/>
        <w:autoSpaceDE w:val="0"/>
        <w:autoSpaceDN w:val="0"/>
        <w:adjustRightInd w:val="0"/>
        <w:spacing w:after="0" w:line="240" w:lineRule="auto"/>
        <w:rPr>
          <w:rFonts w:ascii="Calibri" w:hAnsi="Calibri" w:cs="Calibri"/>
        </w:rPr>
      </w:pPr>
    </w:p>
    <w:p w:rsidR="001A68D4" w:rsidRPr="0014338A" w:rsidRDefault="003249C8">
      <w:pPr>
        <w:widowControl w:val="0"/>
        <w:autoSpaceDE w:val="0"/>
        <w:autoSpaceDN w:val="0"/>
        <w:adjustRightInd w:val="0"/>
        <w:spacing w:after="0" w:line="240" w:lineRule="auto"/>
        <w:rPr>
          <w:rFonts w:ascii="Times New Roman" w:hAnsi="Times New Roman" w:cs="Times New Roman"/>
          <w:sz w:val="24"/>
          <w:szCs w:val="24"/>
        </w:rPr>
      </w:pPr>
      <w:r w:rsidRPr="0014338A">
        <w:rPr>
          <w:rFonts w:ascii="Calibri" w:hAnsi="Calibri" w:cs="Calibri"/>
        </w:rPr>
        <w:lastRenderedPageBreak/>
        <w:t xml:space="preserve">Публикация локальных ресурсов во </w:t>
      </w:r>
      <w:proofErr w:type="gramStart"/>
      <w:r w:rsidRPr="0014338A">
        <w:rPr>
          <w:rFonts w:ascii="Calibri" w:hAnsi="Calibri" w:cs="Calibri"/>
        </w:rPr>
        <w:t>внешней</w:t>
      </w:r>
      <w:proofErr w:type="gramEnd"/>
      <w:r w:rsidRPr="0014338A">
        <w:rPr>
          <w:rFonts w:ascii="Calibri" w:hAnsi="Calibri" w:cs="Calibri"/>
        </w:rPr>
        <w:t xml:space="preserve"> </w:t>
      </w:r>
      <w:r>
        <w:rPr>
          <w:rFonts w:ascii="Calibri" w:hAnsi="Calibri" w:cs="Calibri"/>
        </w:rPr>
        <w:t>IP</w:t>
      </w:r>
      <w:r w:rsidRPr="0014338A">
        <w:rPr>
          <w:rFonts w:ascii="Calibri" w:hAnsi="Calibri" w:cs="Calibri"/>
        </w:rPr>
        <w:t>-сети</w:t>
      </w:r>
    </w:p>
    <w:p w:rsidR="001A68D4" w:rsidRPr="0014338A" w:rsidRDefault="0014338A">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5408" behindDoc="1" locked="0" layoutInCell="0" allowOverlap="1">
            <wp:simplePos x="0" y="0"/>
            <wp:positionH relativeFrom="column">
              <wp:posOffset>1245870</wp:posOffset>
            </wp:positionH>
            <wp:positionV relativeFrom="paragraph">
              <wp:posOffset>4445</wp:posOffset>
            </wp:positionV>
            <wp:extent cx="4533900" cy="1761490"/>
            <wp:effectExtent l="0" t="0" r="0" b="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3900" cy="1761490"/>
                    </a:xfrm>
                    <a:prstGeom prst="rect">
                      <a:avLst/>
                    </a:prstGeom>
                    <a:noFill/>
                  </pic:spPr>
                </pic:pic>
              </a:graphicData>
            </a:graphic>
            <wp14:sizeRelH relativeFrom="page">
              <wp14:pctWidth>0</wp14:pctWidth>
            </wp14:sizeRelH>
            <wp14:sizeRelV relativeFrom="page">
              <wp14:pctHeight>0</wp14:pctHeight>
            </wp14:sizeRelV>
          </wp:anchor>
        </w:drawing>
      </w: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p w:rsidR="001A68D4" w:rsidRDefault="001A68D4">
      <w:pPr>
        <w:widowControl w:val="0"/>
        <w:autoSpaceDE w:val="0"/>
        <w:autoSpaceDN w:val="0"/>
        <w:adjustRightInd w:val="0"/>
        <w:spacing w:after="0" w:line="200" w:lineRule="exact"/>
        <w:rPr>
          <w:rFonts w:ascii="Times New Roman" w:hAnsi="Times New Roman" w:cs="Times New Roman"/>
          <w:sz w:val="24"/>
          <w:szCs w:val="24"/>
        </w:rPr>
      </w:pPr>
    </w:p>
    <w:p w:rsidR="00A33303" w:rsidRDefault="00A33303">
      <w:pPr>
        <w:widowControl w:val="0"/>
        <w:autoSpaceDE w:val="0"/>
        <w:autoSpaceDN w:val="0"/>
        <w:adjustRightInd w:val="0"/>
        <w:spacing w:after="0" w:line="200" w:lineRule="exact"/>
        <w:rPr>
          <w:rFonts w:ascii="Times New Roman" w:hAnsi="Times New Roman" w:cs="Times New Roman"/>
          <w:sz w:val="24"/>
          <w:szCs w:val="24"/>
        </w:rPr>
      </w:pPr>
    </w:p>
    <w:p w:rsidR="00A33303" w:rsidRDefault="00A33303">
      <w:pPr>
        <w:widowControl w:val="0"/>
        <w:autoSpaceDE w:val="0"/>
        <w:autoSpaceDN w:val="0"/>
        <w:adjustRightInd w:val="0"/>
        <w:spacing w:after="0" w:line="200" w:lineRule="exact"/>
        <w:rPr>
          <w:rFonts w:ascii="Times New Roman" w:hAnsi="Times New Roman" w:cs="Times New Roman"/>
          <w:sz w:val="24"/>
          <w:szCs w:val="24"/>
        </w:rPr>
      </w:pPr>
    </w:p>
    <w:p w:rsidR="00A33303" w:rsidRPr="0014338A" w:rsidRDefault="00A33303">
      <w:pPr>
        <w:widowControl w:val="0"/>
        <w:autoSpaceDE w:val="0"/>
        <w:autoSpaceDN w:val="0"/>
        <w:adjustRightInd w:val="0"/>
        <w:spacing w:after="0" w:line="200" w:lineRule="exact"/>
        <w:rPr>
          <w:rFonts w:ascii="Times New Roman" w:hAnsi="Times New Roman" w:cs="Times New Roman"/>
          <w:sz w:val="24"/>
          <w:szCs w:val="24"/>
        </w:rPr>
      </w:pP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p w:rsidR="001A68D4" w:rsidRDefault="001A68D4">
      <w:pPr>
        <w:widowControl w:val="0"/>
        <w:autoSpaceDE w:val="0"/>
        <w:autoSpaceDN w:val="0"/>
        <w:adjustRightInd w:val="0"/>
        <w:spacing w:after="0" w:line="200" w:lineRule="exact"/>
        <w:rPr>
          <w:rFonts w:ascii="Times New Roman" w:hAnsi="Times New Roman" w:cs="Times New Roman"/>
          <w:sz w:val="24"/>
          <w:szCs w:val="24"/>
        </w:rPr>
      </w:pPr>
    </w:p>
    <w:p w:rsidR="00A33303" w:rsidRPr="00B018D5" w:rsidRDefault="00A33303" w:rsidP="00A33303">
      <w:pPr>
        <w:pStyle w:val="a6"/>
        <w:shd w:val="clear" w:color="auto" w:fill="FFFFFF"/>
        <w:spacing w:before="96" w:beforeAutospacing="0" w:after="120" w:afterAutospacing="0" w:line="288" w:lineRule="atLeast"/>
        <w:rPr>
          <w:rFonts w:ascii="Calibri" w:eastAsiaTheme="minorEastAsia" w:hAnsi="Calibri" w:cs="Calibri"/>
          <w:sz w:val="22"/>
          <w:szCs w:val="22"/>
        </w:rPr>
      </w:pPr>
      <w:r w:rsidRPr="00B018D5">
        <w:rPr>
          <w:rFonts w:ascii="Calibri" w:eastAsiaTheme="minorEastAsia" w:hAnsi="Calibri" w:cs="Calibri"/>
          <w:sz w:val="22"/>
          <w:szCs w:val="22"/>
        </w:rPr>
        <w:t>• Экономическая выгода вследствие приобретения единственного IP-подключения, а не IP-сети.</w:t>
      </w:r>
    </w:p>
    <w:p w:rsidR="00A33303" w:rsidRPr="00B018D5" w:rsidRDefault="00A33303" w:rsidP="00A33303">
      <w:pPr>
        <w:pStyle w:val="a6"/>
        <w:shd w:val="clear" w:color="auto" w:fill="FFFFFF"/>
        <w:spacing w:before="96" w:beforeAutospacing="0" w:after="120" w:afterAutospacing="0" w:line="288" w:lineRule="atLeast"/>
        <w:rPr>
          <w:rFonts w:ascii="Calibri" w:eastAsiaTheme="minorEastAsia" w:hAnsi="Calibri" w:cs="Calibri"/>
          <w:sz w:val="22"/>
          <w:szCs w:val="22"/>
        </w:rPr>
      </w:pPr>
      <w:r w:rsidRPr="00B018D5">
        <w:rPr>
          <w:rFonts w:ascii="Calibri" w:eastAsiaTheme="minorEastAsia" w:hAnsi="Calibri" w:cs="Calibri"/>
          <w:sz w:val="22"/>
          <w:szCs w:val="22"/>
        </w:rPr>
        <w:t>• Сокрытие от внешнего наблюдателя структуры внутренней IP-сети.</w:t>
      </w:r>
    </w:p>
    <w:p w:rsidR="00A33303" w:rsidRPr="00B018D5" w:rsidRDefault="00A33303" w:rsidP="00A33303">
      <w:pPr>
        <w:pStyle w:val="a6"/>
        <w:shd w:val="clear" w:color="auto" w:fill="FFFFFF"/>
        <w:spacing w:before="96" w:beforeAutospacing="0" w:after="120" w:afterAutospacing="0" w:line="288" w:lineRule="atLeast"/>
        <w:rPr>
          <w:rFonts w:ascii="Calibri" w:eastAsiaTheme="minorEastAsia" w:hAnsi="Calibri" w:cs="Calibri"/>
          <w:sz w:val="22"/>
          <w:szCs w:val="22"/>
        </w:rPr>
      </w:pPr>
      <w:r w:rsidRPr="00B018D5">
        <w:rPr>
          <w:rFonts w:ascii="Calibri" w:eastAsiaTheme="minorEastAsia" w:hAnsi="Calibri" w:cs="Calibri"/>
          <w:sz w:val="22"/>
          <w:szCs w:val="22"/>
        </w:rPr>
        <w:t>• Организация системы с распределенной нагрузкой.</w:t>
      </w:r>
    </w:p>
    <w:p w:rsidR="00A33303" w:rsidRPr="00B018D5" w:rsidRDefault="00A33303" w:rsidP="00A33303">
      <w:pPr>
        <w:pStyle w:val="a6"/>
        <w:shd w:val="clear" w:color="auto" w:fill="FFFFFF"/>
        <w:spacing w:before="96" w:beforeAutospacing="0" w:after="120" w:afterAutospacing="0" w:line="288" w:lineRule="atLeast"/>
        <w:rPr>
          <w:rFonts w:ascii="Calibri" w:eastAsiaTheme="minorEastAsia" w:hAnsi="Calibri" w:cs="Calibri"/>
          <w:sz w:val="22"/>
          <w:szCs w:val="22"/>
        </w:rPr>
      </w:pPr>
      <w:r w:rsidRPr="00B018D5">
        <w:rPr>
          <w:rFonts w:ascii="Calibri" w:eastAsiaTheme="minorEastAsia" w:hAnsi="Calibri" w:cs="Calibri"/>
          <w:sz w:val="22"/>
          <w:szCs w:val="22"/>
        </w:rPr>
        <w:t>• При общем доступе через NAT прозрачно открывается доступ к внутренней структуре с защитой без использования межсетевого экрана и т. п.</w:t>
      </w:r>
    </w:p>
    <w:p w:rsidR="00A33303" w:rsidRPr="00B018D5" w:rsidRDefault="00A33303" w:rsidP="00A33303">
      <w:pPr>
        <w:pStyle w:val="a6"/>
        <w:shd w:val="clear" w:color="auto" w:fill="FFFFFF"/>
        <w:spacing w:before="96" w:beforeAutospacing="0" w:after="120" w:afterAutospacing="0" w:line="288" w:lineRule="atLeast"/>
        <w:rPr>
          <w:rFonts w:ascii="Calibri" w:eastAsiaTheme="minorEastAsia" w:hAnsi="Calibri" w:cs="Calibri"/>
          <w:sz w:val="22"/>
          <w:szCs w:val="22"/>
        </w:rPr>
      </w:pPr>
      <w:r w:rsidRPr="00B018D5">
        <w:rPr>
          <w:rFonts w:ascii="Calibri" w:eastAsiaTheme="minorEastAsia" w:hAnsi="Calibri" w:cs="Calibri"/>
          <w:sz w:val="22"/>
          <w:szCs w:val="22"/>
        </w:rPr>
        <w:t>• Через NAT корректно работают многие сетевые протоколы. Конструктивные реализации (общий доступ — это и есть подключение NAT) есть аппаратная реализация NAT (интегрированы межсетевые экраны).</w:t>
      </w:r>
    </w:p>
    <w:p w:rsidR="00A33303" w:rsidRPr="0014338A" w:rsidRDefault="00A33303">
      <w:pPr>
        <w:widowControl w:val="0"/>
        <w:autoSpaceDE w:val="0"/>
        <w:autoSpaceDN w:val="0"/>
        <w:adjustRightInd w:val="0"/>
        <w:spacing w:after="0" w:line="200" w:lineRule="exact"/>
        <w:rPr>
          <w:rFonts w:ascii="Times New Roman" w:hAnsi="Times New Roman" w:cs="Times New Roman"/>
          <w:sz w:val="24"/>
          <w:szCs w:val="24"/>
        </w:rPr>
      </w:pPr>
    </w:p>
    <w:p w:rsidR="001A68D4" w:rsidRPr="0014338A" w:rsidRDefault="001A68D4">
      <w:pPr>
        <w:widowControl w:val="0"/>
        <w:autoSpaceDE w:val="0"/>
        <w:autoSpaceDN w:val="0"/>
        <w:adjustRightInd w:val="0"/>
        <w:spacing w:after="0" w:line="307" w:lineRule="exact"/>
        <w:rPr>
          <w:rFonts w:ascii="Times New Roman" w:hAnsi="Times New Roman" w:cs="Times New Roman"/>
          <w:sz w:val="24"/>
          <w:szCs w:val="24"/>
        </w:rPr>
      </w:pPr>
    </w:p>
    <w:p w:rsidR="0014338A" w:rsidRPr="0014338A" w:rsidRDefault="003249C8" w:rsidP="00A33303">
      <w:pPr>
        <w:widowControl w:val="0"/>
        <w:overflowPunct w:val="0"/>
        <w:autoSpaceDE w:val="0"/>
        <w:autoSpaceDN w:val="0"/>
        <w:adjustRightInd w:val="0"/>
        <w:spacing w:after="0" w:line="233" w:lineRule="auto"/>
        <w:ind w:right="520"/>
        <w:rPr>
          <w:rFonts w:ascii="Times New Roman" w:hAnsi="Times New Roman" w:cs="Times New Roman"/>
          <w:sz w:val="24"/>
          <w:szCs w:val="24"/>
        </w:rPr>
      </w:pPr>
      <w:proofErr w:type="gramStart"/>
      <w:r>
        <w:rPr>
          <w:rFonts w:ascii="Calibri" w:hAnsi="Calibri" w:cs="Calibri"/>
          <w:b/>
          <w:bCs/>
        </w:rPr>
        <w:t>NAT</w:t>
      </w:r>
      <w:r w:rsidRPr="0014338A">
        <w:rPr>
          <w:rFonts w:ascii="Calibri" w:hAnsi="Calibri" w:cs="Calibri"/>
          <w:b/>
          <w:bCs/>
        </w:rPr>
        <w:t xml:space="preserve"> </w:t>
      </w:r>
      <w:proofErr w:type="spellStart"/>
      <w:r>
        <w:rPr>
          <w:rFonts w:ascii="Calibri" w:hAnsi="Calibri" w:cs="Calibri"/>
          <w:b/>
          <w:bCs/>
        </w:rPr>
        <w:t>Traversal</w:t>
      </w:r>
      <w:proofErr w:type="spellEnd"/>
      <w:r w:rsidRPr="0014338A">
        <w:rPr>
          <w:rFonts w:ascii="Calibri" w:hAnsi="Calibri" w:cs="Calibri"/>
          <w:b/>
          <w:bCs/>
        </w:rPr>
        <w:t xml:space="preserve"> </w:t>
      </w:r>
      <w:r w:rsidRPr="0014338A">
        <w:rPr>
          <w:rFonts w:ascii="Calibri" w:hAnsi="Calibri" w:cs="Calibri"/>
        </w:rPr>
        <w:t xml:space="preserve">(прохождение или </w:t>
      </w:r>
      <w:proofErr w:type="spellStart"/>
      <w:r w:rsidRPr="0014338A">
        <w:rPr>
          <w:rFonts w:ascii="Calibri" w:hAnsi="Calibri" w:cs="Calibri"/>
        </w:rPr>
        <w:t>автонастройка</w:t>
      </w:r>
      <w:proofErr w:type="spellEnd"/>
      <w:r w:rsidRPr="0014338A">
        <w:rPr>
          <w:rFonts w:ascii="Calibri" w:hAnsi="Calibri" w:cs="Calibri"/>
          <w:b/>
          <w:bCs/>
        </w:rPr>
        <w:t xml:space="preserve"> </w:t>
      </w:r>
      <w:r>
        <w:rPr>
          <w:rFonts w:ascii="Calibri" w:hAnsi="Calibri" w:cs="Calibri"/>
        </w:rPr>
        <w:t>NAT</w:t>
      </w:r>
      <w:r w:rsidRPr="0014338A">
        <w:rPr>
          <w:rFonts w:ascii="Calibri" w:hAnsi="Calibri" w:cs="Calibri"/>
        </w:rPr>
        <w:t>)</w:t>
      </w:r>
      <w:r w:rsidRPr="0014338A">
        <w:rPr>
          <w:rFonts w:ascii="Calibri" w:hAnsi="Calibri" w:cs="Calibri"/>
          <w:b/>
          <w:bCs/>
        </w:rPr>
        <w:t xml:space="preserve"> </w:t>
      </w:r>
      <w:r w:rsidRPr="0014338A">
        <w:rPr>
          <w:rFonts w:ascii="Calibri" w:hAnsi="Calibri" w:cs="Calibri"/>
        </w:rPr>
        <w:t>—</w:t>
      </w:r>
      <w:r w:rsidRPr="0014338A">
        <w:rPr>
          <w:rFonts w:ascii="Calibri" w:hAnsi="Calibri" w:cs="Calibri"/>
          <w:b/>
          <w:bCs/>
        </w:rPr>
        <w:t xml:space="preserve"> </w:t>
      </w:r>
      <w:r w:rsidRPr="0014338A">
        <w:rPr>
          <w:rFonts w:ascii="Calibri" w:hAnsi="Calibri" w:cs="Calibri"/>
        </w:rPr>
        <w:t>это набор возможностей,</w:t>
      </w:r>
      <w:r w:rsidRPr="0014338A">
        <w:rPr>
          <w:rFonts w:ascii="Calibri" w:hAnsi="Calibri" w:cs="Calibri"/>
          <w:b/>
          <w:bCs/>
        </w:rPr>
        <w:t xml:space="preserve"> </w:t>
      </w:r>
      <w:r w:rsidRPr="0014338A">
        <w:rPr>
          <w:rFonts w:ascii="Calibri" w:hAnsi="Calibri" w:cs="Calibri"/>
        </w:rPr>
        <w:t>позволяющих сетевым</w:t>
      </w:r>
      <w:r w:rsidRPr="0014338A">
        <w:rPr>
          <w:rFonts w:ascii="Calibri" w:hAnsi="Calibri" w:cs="Calibri"/>
          <w:b/>
          <w:bCs/>
        </w:rPr>
        <w:t xml:space="preserve"> </w:t>
      </w:r>
      <w:r w:rsidRPr="0014338A">
        <w:rPr>
          <w:rFonts w:ascii="Calibri" w:hAnsi="Calibri" w:cs="Calibri"/>
        </w:rPr>
        <w:t xml:space="preserve">приложениям определять, что они находятся за устройством, обеспечивающим </w:t>
      </w:r>
      <w:r>
        <w:rPr>
          <w:rFonts w:ascii="Calibri" w:hAnsi="Calibri" w:cs="Calibri"/>
        </w:rPr>
        <w:t>NAT</w:t>
      </w:r>
      <w:r w:rsidRPr="0014338A">
        <w:rPr>
          <w:rFonts w:ascii="Calibri" w:hAnsi="Calibri" w:cs="Calibri"/>
        </w:rPr>
        <w:t xml:space="preserve">, узнавать внешний </w:t>
      </w:r>
      <w:r>
        <w:rPr>
          <w:rFonts w:ascii="Calibri" w:hAnsi="Calibri" w:cs="Calibri"/>
        </w:rPr>
        <w:t>IP</w:t>
      </w:r>
      <w:r w:rsidRPr="0014338A">
        <w:rPr>
          <w:rFonts w:ascii="Calibri" w:hAnsi="Calibri" w:cs="Calibri"/>
        </w:rPr>
        <w:t xml:space="preserve">-адрес этого устройства и выполнять сопоставление портов для пересылки пакетов из внешнего порта </w:t>
      </w:r>
      <w:r>
        <w:rPr>
          <w:rFonts w:ascii="Calibri" w:hAnsi="Calibri" w:cs="Calibri"/>
        </w:rPr>
        <w:t>NAT</w:t>
      </w:r>
      <w:r w:rsidRPr="0014338A">
        <w:rPr>
          <w:rFonts w:ascii="Calibri" w:hAnsi="Calibri" w:cs="Calibri"/>
        </w:rPr>
        <w:t xml:space="preserve"> на внутренний порт, используемый приложением; все это выполняется автоматически, пользователю нет необходимости вручную настраивать сопоставления портов или вносить изменения в какие-либо другие параметры.</w:t>
      </w:r>
      <w:proofErr w:type="gramEnd"/>
      <w:r w:rsidRPr="0014338A">
        <w:rPr>
          <w:rFonts w:ascii="Calibri" w:hAnsi="Calibri" w:cs="Calibri"/>
        </w:rPr>
        <w:t xml:space="preserve"> Однако существуют меры предосторожности в доверии к таким приложениям — они получают обширный контроль над устройством, появляются потенциальные уязвимости.</w:t>
      </w:r>
    </w:p>
    <w:tbl>
      <w:tblPr>
        <w:tblW w:w="0" w:type="auto"/>
        <w:tblInd w:w="5400" w:type="dxa"/>
        <w:tblLayout w:type="fixed"/>
        <w:tblCellMar>
          <w:left w:w="0" w:type="dxa"/>
          <w:right w:w="0" w:type="dxa"/>
        </w:tblCellMar>
        <w:tblLook w:val="0000" w:firstRow="0" w:lastRow="0" w:firstColumn="0" w:lastColumn="0" w:noHBand="0" w:noVBand="0"/>
      </w:tblPr>
      <w:tblGrid>
        <w:gridCol w:w="2320"/>
        <w:gridCol w:w="3640"/>
        <w:gridCol w:w="20"/>
      </w:tblGrid>
      <w:tr w:rsidR="001A68D4" w:rsidTr="0014338A">
        <w:trPr>
          <w:trHeight w:val="174"/>
        </w:trPr>
        <w:tc>
          <w:tcPr>
            <w:tcW w:w="2320" w:type="dxa"/>
            <w:tcBorders>
              <w:top w:val="nil"/>
              <w:left w:val="nil"/>
              <w:bottom w:val="nil"/>
              <w:right w:val="nil"/>
            </w:tcBorders>
            <w:vAlign w:val="bottom"/>
          </w:tcPr>
          <w:p w:rsidR="001A68D4" w:rsidRDefault="001A68D4">
            <w:pPr>
              <w:widowControl w:val="0"/>
              <w:autoSpaceDE w:val="0"/>
              <w:autoSpaceDN w:val="0"/>
              <w:adjustRightInd w:val="0"/>
              <w:spacing w:after="0" w:line="240" w:lineRule="auto"/>
              <w:ind w:right="1620"/>
              <w:jc w:val="right"/>
              <w:rPr>
                <w:rFonts w:ascii="Times New Roman" w:hAnsi="Times New Roman" w:cs="Times New Roman"/>
                <w:sz w:val="24"/>
                <w:szCs w:val="24"/>
              </w:rPr>
            </w:pPr>
          </w:p>
        </w:tc>
        <w:tc>
          <w:tcPr>
            <w:tcW w:w="3640" w:type="dxa"/>
            <w:tcBorders>
              <w:top w:val="nil"/>
              <w:left w:val="nil"/>
              <w:bottom w:val="nil"/>
              <w:right w:val="nil"/>
            </w:tcBorders>
            <w:vAlign w:val="bottom"/>
          </w:tcPr>
          <w:p w:rsidR="001A68D4" w:rsidRDefault="001A68D4">
            <w:pPr>
              <w:widowControl w:val="0"/>
              <w:autoSpaceDE w:val="0"/>
              <w:autoSpaceDN w:val="0"/>
              <w:adjustRightInd w:val="0"/>
              <w:spacing w:after="0" w:line="240" w:lineRule="auto"/>
              <w:rPr>
                <w:rFonts w:ascii="Times New Roman" w:hAnsi="Times New Roman" w:cs="Times New Roman"/>
                <w:sz w:val="15"/>
                <w:szCs w:val="15"/>
              </w:rPr>
            </w:pPr>
          </w:p>
        </w:tc>
        <w:tc>
          <w:tcPr>
            <w:tcW w:w="20" w:type="dxa"/>
            <w:tcBorders>
              <w:top w:val="nil"/>
              <w:left w:val="nil"/>
              <w:bottom w:val="nil"/>
              <w:right w:val="nil"/>
            </w:tcBorders>
            <w:vAlign w:val="bottom"/>
          </w:tcPr>
          <w:p w:rsidR="001A68D4" w:rsidRDefault="001A68D4">
            <w:pPr>
              <w:widowControl w:val="0"/>
              <w:autoSpaceDE w:val="0"/>
              <w:autoSpaceDN w:val="0"/>
              <w:adjustRightInd w:val="0"/>
              <w:spacing w:after="0" w:line="240" w:lineRule="auto"/>
              <w:rPr>
                <w:rFonts w:ascii="Times New Roman" w:hAnsi="Times New Roman" w:cs="Times New Roman"/>
                <w:sz w:val="2"/>
                <w:szCs w:val="2"/>
              </w:rPr>
            </w:pPr>
          </w:p>
        </w:tc>
      </w:tr>
    </w:tbl>
    <w:p w:rsidR="001A68D4" w:rsidRPr="0014338A" w:rsidRDefault="003249C8">
      <w:pPr>
        <w:widowControl w:val="0"/>
        <w:overflowPunct w:val="0"/>
        <w:autoSpaceDE w:val="0"/>
        <w:autoSpaceDN w:val="0"/>
        <w:adjustRightInd w:val="0"/>
        <w:spacing w:after="0" w:line="233" w:lineRule="auto"/>
        <w:ind w:right="540"/>
        <w:rPr>
          <w:rFonts w:ascii="Times New Roman" w:hAnsi="Times New Roman" w:cs="Times New Roman"/>
          <w:sz w:val="24"/>
          <w:szCs w:val="24"/>
        </w:rPr>
      </w:pPr>
      <w:bookmarkStart w:id="2" w:name="page7"/>
      <w:bookmarkEnd w:id="2"/>
      <w:r w:rsidRPr="0014338A">
        <w:rPr>
          <w:rFonts w:ascii="Calibri" w:hAnsi="Calibri" w:cs="Calibri"/>
          <w:b/>
          <w:bCs/>
        </w:rPr>
        <w:t xml:space="preserve">Прокси-сервер </w:t>
      </w:r>
      <w:r w:rsidRPr="0014338A">
        <w:rPr>
          <w:rFonts w:ascii="Calibri" w:hAnsi="Calibri" w:cs="Calibri"/>
        </w:rPr>
        <w:t xml:space="preserve">(от англ. </w:t>
      </w:r>
      <w:proofErr w:type="spellStart"/>
      <w:r>
        <w:rPr>
          <w:rFonts w:ascii="Calibri" w:hAnsi="Calibri" w:cs="Calibri"/>
        </w:rPr>
        <w:t>proxy</w:t>
      </w:r>
      <w:proofErr w:type="spellEnd"/>
      <w:r w:rsidRPr="0014338A">
        <w:rPr>
          <w:rFonts w:ascii="Calibri" w:hAnsi="Calibri" w:cs="Calibri"/>
        </w:rPr>
        <w:t xml:space="preserve"> — «представитель,</w:t>
      </w:r>
      <w:r w:rsidRPr="0014338A">
        <w:rPr>
          <w:rFonts w:ascii="Calibri" w:hAnsi="Calibri" w:cs="Calibri"/>
          <w:b/>
          <w:bCs/>
        </w:rPr>
        <w:t xml:space="preserve"> </w:t>
      </w:r>
      <w:r w:rsidRPr="0014338A">
        <w:rPr>
          <w:rFonts w:ascii="Calibri" w:hAnsi="Calibri" w:cs="Calibri"/>
        </w:rPr>
        <w:t>уполномоченный») —</w:t>
      </w:r>
      <w:r w:rsidRPr="0014338A">
        <w:rPr>
          <w:rFonts w:ascii="Calibri" w:hAnsi="Calibri" w:cs="Calibri"/>
          <w:b/>
          <w:bCs/>
        </w:rPr>
        <w:t xml:space="preserve"> </w:t>
      </w:r>
      <w:r w:rsidRPr="0014338A">
        <w:rPr>
          <w:rFonts w:ascii="Calibri" w:hAnsi="Calibri" w:cs="Calibri"/>
        </w:rPr>
        <w:t>служба в компьютерных сетях,</w:t>
      </w:r>
      <w:r w:rsidRPr="0014338A">
        <w:rPr>
          <w:rFonts w:ascii="Calibri" w:hAnsi="Calibri" w:cs="Calibri"/>
          <w:b/>
          <w:bCs/>
        </w:rPr>
        <w:t xml:space="preserve"> </w:t>
      </w:r>
      <w:r w:rsidRPr="0014338A">
        <w:rPr>
          <w:rFonts w:ascii="Calibri" w:hAnsi="Calibri" w:cs="Calibri"/>
        </w:rPr>
        <w:t xml:space="preserve">позволяющая клиентам выполнять косвенные запросы к другим сетевым службам. Сначала клиент подключается к прокси-серверу и запрашивает какой-либо ресурс (например, </w:t>
      </w:r>
      <w:r>
        <w:rPr>
          <w:rFonts w:ascii="Calibri" w:hAnsi="Calibri" w:cs="Calibri"/>
        </w:rPr>
        <w:t>e</w:t>
      </w:r>
      <w:r w:rsidRPr="0014338A">
        <w:rPr>
          <w:rFonts w:ascii="Calibri" w:hAnsi="Calibri" w:cs="Calibri"/>
        </w:rPr>
        <w:t>-</w:t>
      </w:r>
      <w:proofErr w:type="spellStart"/>
      <w:r>
        <w:rPr>
          <w:rFonts w:ascii="Calibri" w:hAnsi="Calibri" w:cs="Calibri"/>
        </w:rPr>
        <w:t>mail</w:t>
      </w:r>
      <w:proofErr w:type="spellEnd"/>
      <w:r w:rsidRPr="0014338A">
        <w:rPr>
          <w:rFonts w:ascii="Calibri" w:hAnsi="Calibri" w:cs="Calibri"/>
        </w:rPr>
        <w:t xml:space="preserve">), расположенный на другом сервере. </w:t>
      </w:r>
      <w:proofErr w:type="gramStart"/>
      <w:r w:rsidRPr="0014338A">
        <w:rPr>
          <w:rFonts w:ascii="Calibri" w:hAnsi="Calibri" w:cs="Calibri"/>
        </w:rPr>
        <w:t>Затем прокси-сервер либо подключается к указанному серверу и получает ресурс у него, либо возвращает ресурс из собственного кэша (в случаях, если прокси имеет свой кэш).</w:t>
      </w:r>
      <w:proofErr w:type="gramEnd"/>
      <w:r w:rsidRPr="0014338A">
        <w:rPr>
          <w:rFonts w:ascii="Calibri" w:hAnsi="Calibri" w:cs="Calibri"/>
        </w:rPr>
        <w:t xml:space="preserve"> В некоторых случаях запрос клиента или ответ сервера может быть изменён прокси-сервером в определённых целях. Также прокси-сервер позволяет защищать клиентский компьютер от некоторых сетевых атак и помогает сохранять анонимность клиента.</w:t>
      </w:r>
    </w:p>
    <w:p w:rsidR="001A68D4" w:rsidRPr="0014338A" w:rsidRDefault="001A68D4">
      <w:pPr>
        <w:widowControl w:val="0"/>
        <w:autoSpaceDE w:val="0"/>
        <w:autoSpaceDN w:val="0"/>
        <w:adjustRightInd w:val="0"/>
        <w:spacing w:after="0" w:line="274" w:lineRule="exact"/>
        <w:rPr>
          <w:rFonts w:ascii="Times New Roman" w:hAnsi="Times New Roman" w:cs="Times New Roman"/>
          <w:sz w:val="24"/>
          <w:szCs w:val="24"/>
        </w:rPr>
      </w:pPr>
    </w:p>
    <w:p w:rsidR="001A68D4" w:rsidRPr="0014338A" w:rsidRDefault="003249C8">
      <w:pPr>
        <w:widowControl w:val="0"/>
        <w:autoSpaceDE w:val="0"/>
        <w:autoSpaceDN w:val="0"/>
        <w:adjustRightInd w:val="0"/>
        <w:spacing w:after="0" w:line="239" w:lineRule="auto"/>
        <w:rPr>
          <w:rFonts w:ascii="Times New Roman" w:hAnsi="Times New Roman" w:cs="Times New Roman"/>
          <w:sz w:val="24"/>
          <w:szCs w:val="24"/>
        </w:rPr>
      </w:pPr>
      <w:r w:rsidRPr="0014338A">
        <w:rPr>
          <w:rFonts w:ascii="Calibri" w:hAnsi="Calibri" w:cs="Calibri"/>
        </w:rPr>
        <w:t>Чаще всего прокси-серверы применяются для следующих целей:</w:t>
      </w:r>
    </w:p>
    <w:p w:rsidR="001A68D4" w:rsidRPr="0014338A" w:rsidRDefault="001A68D4">
      <w:pPr>
        <w:widowControl w:val="0"/>
        <w:autoSpaceDE w:val="0"/>
        <w:autoSpaceDN w:val="0"/>
        <w:adjustRightInd w:val="0"/>
        <w:spacing w:after="0" w:line="2" w:lineRule="exact"/>
        <w:rPr>
          <w:rFonts w:ascii="Times New Roman" w:hAnsi="Times New Roman" w:cs="Times New Roman"/>
          <w:sz w:val="24"/>
          <w:szCs w:val="24"/>
        </w:rPr>
      </w:pPr>
    </w:p>
    <w:p w:rsidR="001A68D4" w:rsidRPr="0014338A" w:rsidRDefault="003249C8">
      <w:pPr>
        <w:widowControl w:val="0"/>
        <w:numPr>
          <w:ilvl w:val="0"/>
          <w:numId w:val="5"/>
        </w:numPr>
        <w:overflowPunct w:val="0"/>
        <w:autoSpaceDE w:val="0"/>
        <w:autoSpaceDN w:val="0"/>
        <w:adjustRightInd w:val="0"/>
        <w:spacing w:after="0" w:line="240" w:lineRule="auto"/>
        <w:ind w:hanging="357"/>
        <w:jc w:val="both"/>
        <w:rPr>
          <w:rFonts w:ascii="Symbol" w:hAnsi="Symbol" w:cs="Symbol"/>
        </w:rPr>
      </w:pPr>
      <w:r w:rsidRPr="0014338A">
        <w:rPr>
          <w:rFonts w:ascii="Calibri" w:hAnsi="Calibri" w:cs="Calibri"/>
        </w:rPr>
        <w:t xml:space="preserve">Обеспечение доступа с компьютеров локальной сети в Интернет. </w:t>
      </w:r>
    </w:p>
    <w:p w:rsidR="001A68D4" w:rsidRPr="0014338A" w:rsidRDefault="001A68D4">
      <w:pPr>
        <w:widowControl w:val="0"/>
        <w:autoSpaceDE w:val="0"/>
        <w:autoSpaceDN w:val="0"/>
        <w:adjustRightInd w:val="0"/>
        <w:spacing w:after="0" w:line="61" w:lineRule="exact"/>
        <w:rPr>
          <w:rFonts w:ascii="Symbol" w:hAnsi="Symbol" w:cs="Symbol"/>
        </w:rPr>
      </w:pPr>
    </w:p>
    <w:p w:rsidR="001A68D4" w:rsidRDefault="003249C8">
      <w:pPr>
        <w:widowControl w:val="0"/>
        <w:numPr>
          <w:ilvl w:val="0"/>
          <w:numId w:val="5"/>
        </w:numPr>
        <w:overflowPunct w:val="0"/>
        <w:autoSpaceDE w:val="0"/>
        <w:autoSpaceDN w:val="0"/>
        <w:adjustRightInd w:val="0"/>
        <w:spacing w:after="0" w:line="221" w:lineRule="auto"/>
        <w:ind w:right="780" w:hanging="357"/>
        <w:rPr>
          <w:rFonts w:ascii="Symbol" w:hAnsi="Symbol" w:cs="Symbol"/>
        </w:rPr>
      </w:pPr>
      <w:r w:rsidRPr="0014338A">
        <w:rPr>
          <w:rFonts w:ascii="Calibri" w:hAnsi="Calibri" w:cs="Calibri"/>
        </w:rPr>
        <w:t xml:space="preserve">Кэширование данных: если часто происходят обращения к одним и тем же внешним ресурсам, то можно держать их копию на прокси-сервере и выдавать по запросу, снижая тем самым нагрузку на канал во внешнюю </w:t>
      </w:r>
      <w:r>
        <w:rPr>
          <w:rFonts w:ascii="Calibri" w:hAnsi="Calibri" w:cs="Calibri"/>
        </w:rPr>
        <w:t xml:space="preserve">сеть и ускоряя получение клиентом запрошенной информации. </w:t>
      </w:r>
    </w:p>
    <w:p w:rsidR="001A68D4" w:rsidRDefault="001A68D4">
      <w:pPr>
        <w:widowControl w:val="0"/>
        <w:autoSpaceDE w:val="0"/>
        <w:autoSpaceDN w:val="0"/>
        <w:adjustRightInd w:val="0"/>
        <w:spacing w:after="0" w:line="63" w:lineRule="exact"/>
        <w:rPr>
          <w:rFonts w:ascii="Symbol" w:hAnsi="Symbol" w:cs="Symbol"/>
        </w:rPr>
      </w:pPr>
    </w:p>
    <w:p w:rsidR="001A68D4" w:rsidRPr="0014338A" w:rsidRDefault="003249C8">
      <w:pPr>
        <w:widowControl w:val="0"/>
        <w:numPr>
          <w:ilvl w:val="0"/>
          <w:numId w:val="5"/>
        </w:numPr>
        <w:overflowPunct w:val="0"/>
        <w:autoSpaceDE w:val="0"/>
        <w:autoSpaceDN w:val="0"/>
        <w:adjustRightInd w:val="0"/>
        <w:spacing w:after="0" w:line="222" w:lineRule="auto"/>
        <w:ind w:right="560" w:hanging="357"/>
        <w:rPr>
          <w:rFonts w:ascii="Symbol" w:hAnsi="Symbol" w:cs="Symbol"/>
        </w:rPr>
      </w:pPr>
      <w:r w:rsidRPr="0014338A">
        <w:rPr>
          <w:rFonts w:ascii="Calibri" w:hAnsi="Calibri" w:cs="Calibri"/>
        </w:rPr>
        <w:t xml:space="preserve">Сжатие данных: прокси-сервер загружает информацию из Интернета и передаёт информацию конечному пользователю в сжатом виде. Такие прокси-серверы используются в основном с целью экономии внешнего трафика. </w:t>
      </w:r>
    </w:p>
    <w:p w:rsidR="001A68D4" w:rsidRPr="0014338A" w:rsidRDefault="001A68D4">
      <w:pPr>
        <w:widowControl w:val="0"/>
        <w:autoSpaceDE w:val="0"/>
        <w:autoSpaceDN w:val="0"/>
        <w:adjustRightInd w:val="0"/>
        <w:spacing w:after="0" w:line="62" w:lineRule="exact"/>
        <w:rPr>
          <w:rFonts w:ascii="Symbol" w:hAnsi="Symbol" w:cs="Symbol"/>
        </w:rPr>
      </w:pPr>
    </w:p>
    <w:p w:rsidR="001A68D4" w:rsidRDefault="003249C8">
      <w:pPr>
        <w:widowControl w:val="0"/>
        <w:numPr>
          <w:ilvl w:val="0"/>
          <w:numId w:val="5"/>
        </w:numPr>
        <w:overflowPunct w:val="0"/>
        <w:autoSpaceDE w:val="0"/>
        <w:autoSpaceDN w:val="0"/>
        <w:adjustRightInd w:val="0"/>
        <w:spacing w:after="0" w:line="221" w:lineRule="auto"/>
        <w:ind w:right="500" w:hanging="357"/>
        <w:rPr>
          <w:rFonts w:ascii="Symbol" w:hAnsi="Symbol" w:cs="Symbol"/>
        </w:rPr>
      </w:pPr>
      <w:r w:rsidRPr="0014338A">
        <w:rPr>
          <w:rFonts w:ascii="Calibri" w:hAnsi="Calibri" w:cs="Calibri"/>
        </w:rPr>
        <w:t xml:space="preserve">Защита локальной сети от внешнего доступа: например, можно настроить прокси-сервер так, что локальные компьютеры будут обращаться к внешним ресурсам только через него, а внешние компьютеры не смогут обращаться к локальным вообще (они «видят» только прокси-сервер). </w:t>
      </w:r>
      <w:r>
        <w:rPr>
          <w:rFonts w:ascii="Calibri" w:hAnsi="Calibri" w:cs="Calibri"/>
        </w:rPr>
        <w:t xml:space="preserve">См. также NAT. </w:t>
      </w:r>
    </w:p>
    <w:p w:rsidR="001A68D4" w:rsidRDefault="001A68D4">
      <w:pPr>
        <w:widowControl w:val="0"/>
        <w:autoSpaceDE w:val="0"/>
        <w:autoSpaceDN w:val="0"/>
        <w:adjustRightInd w:val="0"/>
        <w:spacing w:after="0" w:line="63" w:lineRule="exact"/>
        <w:rPr>
          <w:rFonts w:ascii="Symbol" w:hAnsi="Symbol" w:cs="Symbol"/>
        </w:rPr>
      </w:pPr>
    </w:p>
    <w:p w:rsidR="001A68D4" w:rsidRPr="0014338A" w:rsidRDefault="003249C8">
      <w:pPr>
        <w:widowControl w:val="0"/>
        <w:numPr>
          <w:ilvl w:val="0"/>
          <w:numId w:val="5"/>
        </w:numPr>
        <w:overflowPunct w:val="0"/>
        <w:autoSpaceDE w:val="0"/>
        <w:autoSpaceDN w:val="0"/>
        <w:adjustRightInd w:val="0"/>
        <w:spacing w:after="0" w:line="222" w:lineRule="auto"/>
        <w:ind w:right="480" w:hanging="357"/>
        <w:rPr>
          <w:rFonts w:ascii="Symbol" w:hAnsi="Symbol" w:cs="Symbol"/>
        </w:rPr>
      </w:pPr>
      <w:proofErr w:type="gramStart"/>
      <w:r w:rsidRPr="0014338A">
        <w:rPr>
          <w:rFonts w:ascii="Calibri" w:hAnsi="Calibri" w:cs="Calibri"/>
        </w:rPr>
        <w:t xml:space="preserve">Ограничение доступа из локальной сети к внешней: например, можно запретить доступ к определённым веб-сайтам, ограничить использование интернета каким-то локальным пользователям, устанавливать квоты на трафик или полосу пропускания, фильтровать рекламу и вирусы. </w:t>
      </w:r>
      <w:proofErr w:type="gramEnd"/>
    </w:p>
    <w:p w:rsidR="001A68D4" w:rsidRPr="0014338A" w:rsidRDefault="001A68D4">
      <w:pPr>
        <w:widowControl w:val="0"/>
        <w:autoSpaceDE w:val="0"/>
        <w:autoSpaceDN w:val="0"/>
        <w:adjustRightInd w:val="0"/>
        <w:spacing w:after="0" w:line="62" w:lineRule="exact"/>
        <w:rPr>
          <w:rFonts w:ascii="Symbol" w:hAnsi="Symbol" w:cs="Symbol"/>
        </w:rPr>
      </w:pPr>
    </w:p>
    <w:p w:rsidR="001A68D4" w:rsidRPr="0014338A" w:rsidRDefault="003249C8">
      <w:pPr>
        <w:widowControl w:val="0"/>
        <w:numPr>
          <w:ilvl w:val="0"/>
          <w:numId w:val="5"/>
        </w:numPr>
        <w:overflowPunct w:val="0"/>
        <w:autoSpaceDE w:val="0"/>
        <w:autoSpaceDN w:val="0"/>
        <w:adjustRightInd w:val="0"/>
        <w:spacing w:after="0" w:line="229" w:lineRule="auto"/>
        <w:ind w:right="700" w:hanging="357"/>
        <w:rPr>
          <w:rFonts w:ascii="Symbol" w:hAnsi="Symbol" w:cs="Symbol"/>
        </w:rPr>
      </w:pPr>
      <w:proofErr w:type="spellStart"/>
      <w:r w:rsidRPr="0014338A">
        <w:rPr>
          <w:rFonts w:ascii="Calibri" w:hAnsi="Calibri" w:cs="Calibri"/>
        </w:rPr>
        <w:t>Анонимизация</w:t>
      </w:r>
      <w:proofErr w:type="spellEnd"/>
      <w:r w:rsidRPr="0014338A">
        <w:rPr>
          <w:rFonts w:ascii="Calibri" w:hAnsi="Calibri" w:cs="Calibri"/>
        </w:rPr>
        <w:t xml:space="preserve"> доступа к различным ресурсам. Прокси-сервер может скрывать сведения об источнике запроса или пользователе. В таком случае целевой сервер видит лишь информацию о прокси-сервере, например, </w:t>
      </w:r>
      <w:r>
        <w:rPr>
          <w:rFonts w:ascii="Calibri" w:hAnsi="Calibri" w:cs="Calibri"/>
        </w:rPr>
        <w:t>IP</w:t>
      </w:r>
      <w:r w:rsidRPr="0014338A">
        <w:rPr>
          <w:rFonts w:ascii="Calibri" w:hAnsi="Calibri" w:cs="Calibri"/>
        </w:rPr>
        <w:t xml:space="preserve">-адрес, но не имеет возможности определить истинный источник запроса. Существуют также искажающие прокси-серверы, которые передают целевому серверу ложную информацию об истинном пользователе. </w:t>
      </w:r>
    </w:p>
    <w:p w:rsidR="001A68D4" w:rsidRPr="0014338A" w:rsidRDefault="001A68D4">
      <w:pPr>
        <w:widowControl w:val="0"/>
        <w:autoSpaceDE w:val="0"/>
        <w:autoSpaceDN w:val="0"/>
        <w:adjustRightInd w:val="0"/>
        <w:spacing w:after="0" w:line="269" w:lineRule="exact"/>
        <w:rPr>
          <w:rFonts w:ascii="Times New Roman" w:hAnsi="Times New Roman" w:cs="Times New Roman"/>
          <w:sz w:val="24"/>
          <w:szCs w:val="24"/>
        </w:rPr>
      </w:pPr>
    </w:p>
    <w:p w:rsidR="001A68D4" w:rsidRPr="0014338A" w:rsidRDefault="003249C8">
      <w:pPr>
        <w:widowControl w:val="0"/>
        <w:autoSpaceDE w:val="0"/>
        <w:autoSpaceDN w:val="0"/>
        <w:adjustRightInd w:val="0"/>
        <w:spacing w:after="0" w:line="240" w:lineRule="auto"/>
        <w:rPr>
          <w:rFonts w:ascii="Times New Roman" w:hAnsi="Times New Roman" w:cs="Times New Roman"/>
          <w:sz w:val="24"/>
          <w:szCs w:val="24"/>
        </w:rPr>
      </w:pPr>
      <w:r w:rsidRPr="0014338A">
        <w:rPr>
          <w:rFonts w:ascii="Calibri" w:hAnsi="Calibri" w:cs="Calibri"/>
          <w:b/>
          <w:bCs/>
        </w:rPr>
        <w:lastRenderedPageBreak/>
        <w:t>Открытый прокси</w:t>
      </w:r>
      <w:r w:rsidRPr="0014338A">
        <w:rPr>
          <w:rFonts w:ascii="Calibri" w:hAnsi="Calibri" w:cs="Calibri"/>
        </w:rPr>
        <w:t>—прокси-сервер,</w:t>
      </w:r>
      <w:r w:rsidRPr="0014338A">
        <w:rPr>
          <w:rFonts w:ascii="Calibri" w:hAnsi="Calibri" w:cs="Calibri"/>
          <w:b/>
          <w:bCs/>
        </w:rPr>
        <w:t xml:space="preserve"> </w:t>
      </w:r>
      <w:r w:rsidRPr="0014338A">
        <w:rPr>
          <w:rFonts w:ascii="Calibri" w:hAnsi="Calibri" w:cs="Calibri"/>
        </w:rPr>
        <w:t xml:space="preserve">к </w:t>
      </w:r>
      <w:proofErr w:type="gramStart"/>
      <w:r w:rsidRPr="0014338A">
        <w:rPr>
          <w:rFonts w:ascii="Calibri" w:hAnsi="Calibri" w:cs="Calibri"/>
        </w:rPr>
        <w:t>которому</w:t>
      </w:r>
      <w:proofErr w:type="gramEnd"/>
      <w:r w:rsidRPr="0014338A">
        <w:rPr>
          <w:rFonts w:ascii="Calibri" w:hAnsi="Calibri" w:cs="Calibri"/>
        </w:rPr>
        <w:t xml:space="preserve"> может получить доступ любой пользователь сети интернет.</w:t>
      </w:r>
    </w:p>
    <w:p w:rsidR="001A68D4" w:rsidRPr="0014338A" w:rsidRDefault="001A68D4">
      <w:pPr>
        <w:widowControl w:val="0"/>
        <w:autoSpaceDE w:val="0"/>
        <w:autoSpaceDN w:val="0"/>
        <w:adjustRightInd w:val="0"/>
        <w:spacing w:after="0" w:line="318" w:lineRule="exact"/>
        <w:rPr>
          <w:rFonts w:ascii="Times New Roman" w:hAnsi="Times New Roman" w:cs="Times New Roman"/>
          <w:sz w:val="24"/>
          <w:szCs w:val="24"/>
        </w:rPr>
      </w:pPr>
    </w:p>
    <w:p w:rsidR="001A68D4" w:rsidRPr="0014338A" w:rsidRDefault="003249C8">
      <w:pPr>
        <w:widowControl w:val="0"/>
        <w:overflowPunct w:val="0"/>
        <w:autoSpaceDE w:val="0"/>
        <w:autoSpaceDN w:val="0"/>
        <w:adjustRightInd w:val="0"/>
        <w:spacing w:after="0" w:line="225" w:lineRule="auto"/>
        <w:ind w:right="600"/>
        <w:rPr>
          <w:rFonts w:ascii="Times New Roman" w:hAnsi="Times New Roman" w:cs="Times New Roman"/>
          <w:sz w:val="24"/>
          <w:szCs w:val="24"/>
        </w:rPr>
      </w:pPr>
      <w:r w:rsidRPr="0014338A">
        <w:rPr>
          <w:rFonts w:ascii="Calibri" w:hAnsi="Calibri" w:cs="Calibri"/>
          <w:b/>
          <w:bCs/>
        </w:rPr>
        <w:t xml:space="preserve">Веб-прокси </w:t>
      </w:r>
      <w:r w:rsidRPr="0014338A">
        <w:rPr>
          <w:rFonts w:ascii="Calibri" w:hAnsi="Calibri" w:cs="Calibri"/>
        </w:rPr>
        <w:t>(англ. «</w:t>
      </w:r>
      <w:proofErr w:type="spellStart"/>
      <w:r>
        <w:rPr>
          <w:rFonts w:ascii="Calibri" w:hAnsi="Calibri" w:cs="Calibri"/>
        </w:rPr>
        <w:t>web</w:t>
      </w:r>
      <w:r w:rsidRPr="0014338A">
        <w:rPr>
          <w:rFonts w:ascii="Calibri" w:hAnsi="Calibri" w:cs="Calibri"/>
        </w:rPr>
        <w:t>-</w:t>
      </w:r>
      <w:r>
        <w:rPr>
          <w:rFonts w:ascii="Calibri" w:hAnsi="Calibri" w:cs="Calibri"/>
        </w:rPr>
        <w:t>based</w:t>
      </w:r>
      <w:proofErr w:type="spellEnd"/>
      <w:r w:rsidRPr="0014338A">
        <w:rPr>
          <w:rFonts w:ascii="Calibri" w:hAnsi="Calibri" w:cs="Calibri"/>
        </w:rPr>
        <w:t xml:space="preserve"> </w:t>
      </w:r>
      <w:proofErr w:type="spellStart"/>
      <w:r>
        <w:rPr>
          <w:rFonts w:ascii="Calibri" w:hAnsi="Calibri" w:cs="Calibri"/>
        </w:rPr>
        <w:t>proxy</w:t>
      </w:r>
      <w:proofErr w:type="spellEnd"/>
      <w:r w:rsidRPr="0014338A">
        <w:rPr>
          <w:rFonts w:ascii="Calibri" w:hAnsi="Calibri" w:cs="Calibri"/>
        </w:rPr>
        <w:t>») —</w:t>
      </w:r>
      <w:r w:rsidRPr="0014338A">
        <w:rPr>
          <w:rFonts w:ascii="Calibri" w:hAnsi="Calibri" w:cs="Calibri"/>
          <w:b/>
          <w:bCs/>
        </w:rPr>
        <w:t xml:space="preserve"> </w:t>
      </w:r>
      <w:r w:rsidRPr="0014338A">
        <w:rPr>
          <w:rFonts w:ascii="Calibri" w:hAnsi="Calibri" w:cs="Calibri"/>
        </w:rPr>
        <w:t xml:space="preserve">это прокси-сервер и </w:t>
      </w:r>
      <w:proofErr w:type="spellStart"/>
      <w:r w:rsidRPr="0014338A">
        <w:rPr>
          <w:rFonts w:ascii="Calibri" w:hAnsi="Calibri" w:cs="Calibri"/>
        </w:rPr>
        <w:t>анонимайзер</w:t>
      </w:r>
      <w:proofErr w:type="spellEnd"/>
      <w:r w:rsidRPr="0014338A">
        <w:rPr>
          <w:rFonts w:ascii="Calibri" w:hAnsi="Calibri" w:cs="Calibri"/>
        </w:rPr>
        <w:t xml:space="preserve"> особого вида,</w:t>
      </w:r>
      <w:r w:rsidRPr="0014338A">
        <w:rPr>
          <w:rFonts w:ascii="Calibri" w:hAnsi="Calibri" w:cs="Calibri"/>
          <w:b/>
          <w:bCs/>
        </w:rPr>
        <w:t xml:space="preserve"> </w:t>
      </w:r>
      <w:r w:rsidRPr="0014338A">
        <w:rPr>
          <w:rFonts w:ascii="Calibri" w:hAnsi="Calibri" w:cs="Calibri"/>
        </w:rPr>
        <w:t>представляющий собой</w:t>
      </w:r>
      <w:r w:rsidRPr="0014338A">
        <w:rPr>
          <w:rFonts w:ascii="Calibri" w:hAnsi="Calibri" w:cs="Calibri"/>
          <w:b/>
          <w:bCs/>
        </w:rPr>
        <w:t xml:space="preserve"> </w:t>
      </w:r>
      <w:r w:rsidRPr="0014338A">
        <w:rPr>
          <w:rFonts w:ascii="Calibri" w:hAnsi="Calibri" w:cs="Calibri"/>
        </w:rPr>
        <w:t xml:space="preserve">веб-приложение (чаще всего </w:t>
      </w:r>
      <w:r>
        <w:rPr>
          <w:rFonts w:ascii="Calibri" w:hAnsi="Calibri" w:cs="Calibri"/>
        </w:rPr>
        <w:t>PHP</w:t>
      </w:r>
      <w:r w:rsidRPr="0014338A">
        <w:rPr>
          <w:rFonts w:ascii="Calibri" w:hAnsi="Calibri" w:cs="Calibri"/>
        </w:rPr>
        <w:t xml:space="preserve"> или </w:t>
      </w:r>
      <w:proofErr w:type="spellStart"/>
      <w:r>
        <w:rPr>
          <w:rFonts w:ascii="Calibri" w:hAnsi="Calibri" w:cs="Calibri"/>
        </w:rPr>
        <w:t>Perl</w:t>
      </w:r>
      <w:proofErr w:type="spellEnd"/>
      <w:r w:rsidRPr="0014338A">
        <w:rPr>
          <w:rFonts w:ascii="Calibri" w:hAnsi="Calibri" w:cs="Calibri"/>
        </w:rPr>
        <w:t xml:space="preserve"> скрипт) установленное на веб-сервере, выступающее в роли посредника для загрузки контента </w:t>
      </w:r>
      <w:proofErr w:type="gramStart"/>
      <w:r w:rsidRPr="0014338A">
        <w:rPr>
          <w:rFonts w:ascii="Calibri" w:hAnsi="Calibri" w:cs="Calibri"/>
        </w:rPr>
        <w:t>различных</w:t>
      </w:r>
      <w:proofErr w:type="gramEnd"/>
      <w:r w:rsidRPr="0014338A">
        <w:rPr>
          <w:rFonts w:ascii="Calibri" w:hAnsi="Calibri" w:cs="Calibri"/>
        </w:rPr>
        <w:t xml:space="preserve"> веб-сайтов.</w:t>
      </w:r>
    </w:p>
    <w:p w:rsidR="001A68D4" w:rsidRPr="0014338A" w:rsidRDefault="001A68D4">
      <w:pPr>
        <w:widowControl w:val="0"/>
        <w:autoSpaceDE w:val="0"/>
        <w:autoSpaceDN w:val="0"/>
        <w:adjustRightInd w:val="0"/>
        <w:spacing w:after="0" w:line="3" w:lineRule="exact"/>
        <w:rPr>
          <w:rFonts w:ascii="Times New Roman" w:hAnsi="Times New Roman" w:cs="Times New Roman"/>
          <w:sz w:val="24"/>
          <w:szCs w:val="24"/>
        </w:rPr>
      </w:pPr>
    </w:p>
    <w:p w:rsidR="001A68D4" w:rsidRPr="0014338A" w:rsidRDefault="003249C8">
      <w:pPr>
        <w:widowControl w:val="0"/>
        <w:autoSpaceDE w:val="0"/>
        <w:autoSpaceDN w:val="0"/>
        <w:adjustRightInd w:val="0"/>
        <w:spacing w:after="0" w:line="240" w:lineRule="auto"/>
        <w:rPr>
          <w:rFonts w:ascii="Times New Roman" w:hAnsi="Times New Roman" w:cs="Times New Roman"/>
          <w:sz w:val="24"/>
          <w:szCs w:val="24"/>
        </w:rPr>
      </w:pPr>
      <w:r w:rsidRPr="0014338A">
        <w:rPr>
          <w:rFonts w:ascii="Calibri" w:hAnsi="Calibri" w:cs="Calibri"/>
        </w:rPr>
        <w:t xml:space="preserve">Веб-прокси могут быть </w:t>
      </w:r>
      <w:proofErr w:type="gramStart"/>
      <w:r w:rsidRPr="0014338A">
        <w:rPr>
          <w:rFonts w:ascii="Calibri" w:hAnsi="Calibri" w:cs="Calibri"/>
        </w:rPr>
        <w:t>использованы</w:t>
      </w:r>
      <w:proofErr w:type="gramEnd"/>
      <w:r w:rsidRPr="0014338A">
        <w:rPr>
          <w:rFonts w:ascii="Calibri" w:hAnsi="Calibri" w:cs="Calibri"/>
        </w:rPr>
        <w:t xml:space="preserve"> для:</w:t>
      </w:r>
    </w:p>
    <w:p w:rsidR="001A68D4" w:rsidRDefault="003249C8">
      <w:pPr>
        <w:widowControl w:val="0"/>
        <w:numPr>
          <w:ilvl w:val="0"/>
          <w:numId w:val="6"/>
        </w:numPr>
        <w:overflowPunct w:val="0"/>
        <w:autoSpaceDE w:val="0"/>
        <w:autoSpaceDN w:val="0"/>
        <w:adjustRightInd w:val="0"/>
        <w:spacing w:after="0" w:line="238" w:lineRule="auto"/>
        <w:ind w:hanging="357"/>
        <w:jc w:val="both"/>
        <w:rPr>
          <w:rFonts w:ascii="Symbol" w:hAnsi="Symbol" w:cs="Symbol"/>
        </w:rPr>
      </w:pPr>
      <w:r>
        <w:rPr>
          <w:rFonts w:ascii="Calibri" w:hAnsi="Calibri" w:cs="Calibri"/>
        </w:rPr>
        <w:t xml:space="preserve">ускорения загрузки веб-сайтов; </w:t>
      </w:r>
    </w:p>
    <w:p w:rsidR="001A68D4" w:rsidRDefault="001A68D4">
      <w:pPr>
        <w:widowControl w:val="0"/>
        <w:autoSpaceDE w:val="0"/>
        <w:autoSpaceDN w:val="0"/>
        <w:adjustRightInd w:val="0"/>
        <w:spacing w:after="0" w:line="1" w:lineRule="exact"/>
        <w:rPr>
          <w:rFonts w:ascii="Symbol" w:hAnsi="Symbol" w:cs="Symbol"/>
        </w:rPr>
      </w:pPr>
    </w:p>
    <w:p w:rsidR="001A68D4" w:rsidRDefault="003249C8">
      <w:pPr>
        <w:widowControl w:val="0"/>
        <w:numPr>
          <w:ilvl w:val="0"/>
          <w:numId w:val="6"/>
        </w:numPr>
        <w:overflowPunct w:val="0"/>
        <w:autoSpaceDE w:val="0"/>
        <w:autoSpaceDN w:val="0"/>
        <w:adjustRightInd w:val="0"/>
        <w:spacing w:after="0" w:line="240" w:lineRule="auto"/>
        <w:ind w:hanging="357"/>
        <w:jc w:val="both"/>
        <w:rPr>
          <w:rFonts w:ascii="Symbol" w:hAnsi="Symbol" w:cs="Symbol"/>
        </w:rPr>
      </w:pPr>
      <w:r>
        <w:rPr>
          <w:rFonts w:ascii="Calibri" w:hAnsi="Calibri" w:cs="Calibri"/>
        </w:rPr>
        <w:t xml:space="preserve">тестирования онлайн сервисов; </w:t>
      </w:r>
    </w:p>
    <w:p w:rsidR="001A68D4" w:rsidRPr="0014338A" w:rsidRDefault="003249C8">
      <w:pPr>
        <w:widowControl w:val="0"/>
        <w:numPr>
          <w:ilvl w:val="0"/>
          <w:numId w:val="6"/>
        </w:numPr>
        <w:overflowPunct w:val="0"/>
        <w:autoSpaceDE w:val="0"/>
        <w:autoSpaceDN w:val="0"/>
        <w:adjustRightInd w:val="0"/>
        <w:spacing w:after="0" w:line="240" w:lineRule="auto"/>
        <w:ind w:hanging="357"/>
        <w:jc w:val="both"/>
        <w:rPr>
          <w:rFonts w:ascii="Symbol" w:hAnsi="Symbol" w:cs="Symbol"/>
        </w:rPr>
      </w:pPr>
      <w:r w:rsidRPr="0014338A">
        <w:rPr>
          <w:rFonts w:ascii="Calibri" w:hAnsi="Calibri" w:cs="Calibri"/>
        </w:rPr>
        <w:t xml:space="preserve">обхода ограничений Администратора локальной сети на доступ к определенным адресам веб-сайтов; </w:t>
      </w:r>
    </w:p>
    <w:p w:rsidR="001A68D4" w:rsidRPr="0014338A" w:rsidRDefault="003249C8">
      <w:pPr>
        <w:widowControl w:val="0"/>
        <w:numPr>
          <w:ilvl w:val="0"/>
          <w:numId w:val="6"/>
        </w:numPr>
        <w:overflowPunct w:val="0"/>
        <w:autoSpaceDE w:val="0"/>
        <w:autoSpaceDN w:val="0"/>
        <w:adjustRightInd w:val="0"/>
        <w:spacing w:after="0" w:line="240" w:lineRule="auto"/>
        <w:ind w:hanging="357"/>
        <w:jc w:val="both"/>
        <w:rPr>
          <w:rFonts w:ascii="Symbol" w:hAnsi="Symbol" w:cs="Symbol"/>
        </w:rPr>
      </w:pPr>
      <w:r w:rsidRPr="0014338A">
        <w:rPr>
          <w:rFonts w:ascii="Calibri" w:hAnsi="Calibri" w:cs="Calibri"/>
        </w:rPr>
        <w:t xml:space="preserve">сокрытия реального </w:t>
      </w:r>
      <w:r>
        <w:rPr>
          <w:rFonts w:ascii="Calibri" w:hAnsi="Calibri" w:cs="Calibri"/>
        </w:rPr>
        <w:t>IP</w:t>
      </w:r>
      <w:r w:rsidRPr="0014338A">
        <w:rPr>
          <w:rFonts w:ascii="Calibri" w:hAnsi="Calibri" w:cs="Calibri"/>
        </w:rPr>
        <w:t xml:space="preserve">-адреса и анонимного доступа к веб-сайтам; </w:t>
      </w:r>
    </w:p>
    <w:p w:rsidR="001A68D4" w:rsidRPr="0014338A" w:rsidRDefault="003249C8">
      <w:pPr>
        <w:widowControl w:val="0"/>
        <w:numPr>
          <w:ilvl w:val="0"/>
          <w:numId w:val="6"/>
        </w:numPr>
        <w:overflowPunct w:val="0"/>
        <w:autoSpaceDE w:val="0"/>
        <w:autoSpaceDN w:val="0"/>
        <w:adjustRightInd w:val="0"/>
        <w:spacing w:after="0" w:line="240" w:lineRule="auto"/>
        <w:ind w:hanging="357"/>
        <w:jc w:val="both"/>
        <w:rPr>
          <w:rFonts w:ascii="Symbol" w:hAnsi="Symbol" w:cs="Symbol"/>
        </w:rPr>
      </w:pPr>
      <w:r w:rsidRPr="0014338A">
        <w:rPr>
          <w:rFonts w:ascii="Calibri" w:hAnsi="Calibri" w:cs="Calibri"/>
        </w:rPr>
        <w:t xml:space="preserve">получения доступа к веб-сайтам </w:t>
      </w:r>
      <w:proofErr w:type="gramStart"/>
      <w:r w:rsidRPr="0014338A">
        <w:rPr>
          <w:rFonts w:ascii="Calibri" w:hAnsi="Calibri" w:cs="Calibri"/>
        </w:rPr>
        <w:t>закрытым</w:t>
      </w:r>
      <w:proofErr w:type="gramEnd"/>
      <w:r w:rsidRPr="0014338A">
        <w:rPr>
          <w:rFonts w:ascii="Calibri" w:hAnsi="Calibri" w:cs="Calibri"/>
        </w:rPr>
        <w:t xml:space="preserve"> для просмотра пользователей определенных стран. </w:t>
      </w:r>
    </w:p>
    <w:p w:rsidR="001A68D4" w:rsidRPr="0014338A" w:rsidRDefault="001A68D4">
      <w:pPr>
        <w:widowControl w:val="0"/>
        <w:autoSpaceDE w:val="0"/>
        <w:autoSpaceDN w:val="0"/>
        <w:adjustRightInd w:val="0"/>
        <w:spacing w:after="0" w:line="316" w:lineRule="exact"/>
        <w:rPr>
          <w:rFonts w:ascii="Times New Roman" w:hAnsi="Times New Roman" w:cs="Times New Roman"/>
          <w:sz w:val="24"/>
          <w:szCs w:val="24"/>
        </w:rPr>
      </w:pPr>
    </w:p>
    <w:p w:rsidR="001A68D4" w:rsidRPr="0014338A" w:rsidRDefault="003249C8">
      <w:pPr>
        <w:widowControl w:val="0"/>
        <w:overflowPunct w:val="0"/>
        <w:autoSpaceDE w:val="0"/>
        <w:autoSpaceDN w:val="0"/>
        <w:adjustRightInd w:val="0"/>
        <w:spacing w:after="0" w:line="225" w:lineRule="auto"/>
        <w:ind w:right="580"/>
        <w:rPr>
          <w:rFonts w:ascii="Times New Roman" w:hAnsi="Times New Roman" w:cs="Times New Roman"/>
          <w:sz w:val="24"/>
          <w:szCs w:val="24"/>
        </w:rPr>
      </w:pPr>
      <w:r w:rsidRPr="0014338A">
        <w:rPr>
          <w:rFonts w:ascii="Calibri" w:hAnsi="Calibri" w:cs="Calibri"/>
          <w:b/>
          <w:bCs/>
        </w:rPr>
        <w:t xml:space="preserve">Пересылающий прокси </w:t>
      </w:r>
      <w:r w:rsidRPr="0014338A">
        <w:rPr>
          <w:rFonts w:ascii="Calibri" w:hAnsi="Calibri" w:cs="Calibri"/>
        </w:rPr>
        <w:t>является прокси-сервером,</w:t>
      </w:r>
      <w:r w:rsidRPr="0014338A">
        <w:rPr>
          <w:rFonts w:ascii="Calibri" w:hAnsi="Calibri" w:cs="Calibri"/>
          <w:b/>
          <w:bCs/>
        </w:rPr>
        <w:t xml:space="preserve"> </w:t>
      </w:r>
      <w:r w:rsidRPr="0014338A">
        <w:rPr>
          <w:rFonts w:ascii="Calibri" w:hAnsi="Calibri" w:cs="Calibri"/>
        </w:rPr>
        <w:t>который помогает пользователям из одной зоны безопасности</w:t>
      </w:r>
      <w:r w:rsidRPr="0014338A">
        <w:rPr>
          <w:rFonts w:ascii="Calibri" w:hAnsi="Calibri" w:cs="Calibri"/>
          <w:b/>
          <w:bCs/>
        </w:rPr>
        <w:t xml:space="preserve"> </w:t>
      </w:r>
      <w:r w:rsidRPr="0014338A">
        <w:rPr>
          <w:rFonts w:ascii="Calibri" w:hAnsi="Calibri" w:cs="Calibri"/>
        </w:rPr>
        <w:t>выполнять запросы контента из "следующей" зоны, следуя направлению, которое обычно (но не обязательно) является исходящим (это значит, что клиент находится внутри, а сервер где-то в открытом Интернете).</w:t>
      </w:r>
    </w:p>
    <w:p w:rsidR="001A68D4" w:rsidRPr="0014338A" w:rsidRDefault="001A68D4">
      <w:pPr>
        <w:widowControl w:val="0"/>
        <w:autoSpaceDE w:val="0"/>
        <w:autoSpaceDN w:val="0"/>
        <w:adjustRightInd w:val="0"/>
        <w:spacing w:after="0" w:line="51" w:lineRule="exact"/>
        <w:rPr>
          <w:rFonts w:ascii="Times New Roman" w:hAnsi="Times New Roman" w:cs="Times New Roman"/>
          <w:sz w:val="24"/>
          <w:szCs w:val="24"/>
        </w:rPr>
      </w:pPr>
    </w:p>
    <w:p w:rsidR="001A68D4" w:rsidRPr="0014338A" w:rsidRDefault="003249C8">
      <w:pPr>
        <w:widowControl w:val="0"/>
        <w:numPr>
          <w:ilvl w:val="0"/>
          <w:numId w:val="7"/>
        </w:numPr>
        <w:tabs>
          <w:tab w:val="clear" w:pos="720"/>
          <w:tab w:val="num" w:pos="168"/>
        </w:tabs>
        <w:overflowPunct w:val="0"/>
        <w:autoSpaceDE w:val="0"/>
        <w:autoSpaceDN w:val="0"/>
        <w:adjustRightInd w:val="0"/>
        <w:spacing w:after="0" w:line="232" w:lineRule="auto"/>
        <w:ind w:left="0" w:right="500" w:firstLine="3"/>
        <w:rPr>
          <w:rFonts w:ascii="Calibri" w:hAnsi="Calibri" w:cs="Calibri"/>
        </w:rPr>
      </w:pPr>
      <w:r w:rsidRPr="0014338A">
        <w:rPr>
          <w:rFonts w:ascii="Calibri" w:hAnsi="Calibri" w:cs="Calibri"/>
        </w:rPr>
        <w:t xml:space="preserve">точки зрения безопасности простой прокси имеет целью обеспечение безопасности, состоящее в скрытии наименования (в терминах топологии внутренней сети) рабочей станции или процесса запрашивающего пользователя. Он может также применяться для скрытия некоторых других атрибутов сеанса пользователя. Типичным примером этого типа являются корпоративные прокси, которые обслуживают внутренних пользователей посредством разрешения им доступа на внешние сайты для </w:t>
      </w:r>
      <w:proofErr w:type="spellStart"/>
      <w:r>
        <w:rPr>
          <w:rFonts w:ascii="Calibri" w:hAnsi="Calibri" w:cs="Calibri"/>
        </w:rPr>
        <w:t>Web</w:t>
      </w:r>
      <w:r w:rsidRPr="0014338A">
        <w:rPr>
          <w:rFonts w:ascii="Calibri" w:hAnsi="Calibri" w:cs="Calibri"/>
        </w:rPr>
        <w:t>-браузинга</w:t>
      </w:r>
      <w:proofErr w:type="spellEnd"/>
      <w:r w:rsidRPr="0014338A">
        <w:rPr>
          <w:rFonts w:ascii="Calibri" w:hAnsi="Calibri" w:cs="Calibri"/>
        </w:rPr>
        <w:t xml:space="preserve"> или любого другого вида взаимодействия с Интернетом. </w:t>
      </w:r>
    </w:p>
    <w:p w:rsidR="001A68D4" w:rsidRPr="0014338A" w:rsidRDefault="001A68D4">
      <w:pPr>
        <w:widowControl w:val="0"/>
        <w:autoSpaceDE w:val="0"/>
        <w:autoSpaceDN w:val="0"/>
        <w:adjustRightInd w:val="0"/>
        <w:spacing w:after="0" w:line="53" w:lineRule="exact"/>
        <w:rPr>
          <w:rFonts w:ascii="Calibri" w:hAnsi="Calibri" w:cs="Calibri"/>
        </w:rPr>
      </w:pPr>
    </w:p>
    <w:p w:rsidR="001A68D4" w:rsidRPr="0014338A" w:rsidRDefault="003249C8">
      <w:pPr>
        <w:widowControl w:val="0"/>
        <w:numPr>
          <w:ilvl w:val="0"/>
          <w:numId w:val="7"/>
        </w:numPr>
        <w:tabs>
          <w:tab w:val="clear" w:pos="720"/>
          <w:tab w:val="num" w:pos="168"/>
        </w:tabs>
        <w:overflowPunct w:val="0"/>
        <w:autoSpaceDE w:val="0"/>
        <w:autoSpaceDN w:val="0"/>
        <w:adjustRightInd w:val="0"/>
        <w:spacing w:after="0" w:line="229" w:lineRule="auto"/>
        <w:ind w:left="0" w:right="620" w:firstLine="3"/>
        <w:rPr>
          <w:rFonts w:ascii="Calibri" w:hAnsi="Calibri" w:cs="Calibri"/>
        </w:rPr>
      </w:pPr>
      <w:r w:rsidRPr="0014338A">
        <w:rPr>
          <w:rFonts w:ascii="Calibri" w:hAnsi="Calibri" w:cs="Calibri"/>
        </w:rPr>
        <w:t xml:space="preserve">точки зрения топологии (как в общем смысле, так и относительно ширины полосы пропускания) пересылающие прокси всегда относительно ограничены в терминах сетевой скорости по отношению к своим пользователям из-за более медленного </w:t>
      </w:r>
      <w:r>
        <w:rPr>
          <w:rFonts w:ascii="Calibri" w:hAnsi="Calibri" w:cs="Calibri"/>
        </w:rPr>
        <w:t>WAN</w:t>
      </w:r>
      <w:r w:rsidRPr="0014338A">
        <w:rPr>
          <w:rFonts w:ascii="Calibri" w:hAnsi="Calibri" w:cs="Calibri"/>
        </w:rPr>
        <w:t xml:space="preserve">-соединения (соединения с глобальной сетью), которое обычно отделяет </w:t>
      </w:r>
      <w:proofErr w:type="gramStart"/>
      <w:r w:rsidRPr="0014338A">
        <w:rPr>
          <w:rFonts w:ascii="Calibri" w:hAnsi="Calibri" w:cs="Calibri"/>
        </w:rPr>
        <w:t>пересылающий</w:t>
      </w:r>
      <w:proofErr w:type="gramEnd"/>
      <w:r w:rsidRPr="0014338A">
        <w:rPr>
          <w:rFonts w:ascii="Calibri" w:hAnsi="Calibri" w:cs="Calibri"/>
        </w:rPr>
        <w:t xml:space="preserve"> прокси от реального контента в Интернете. </w:t>
      </w:r>
    </w:p>
    <w:p w:rsidR="001A68D4" w:rsidRPr="0014338A" w:rsidRDefault="001A68D4">
      <w:pPr>
        <w:widowControl w:val="0"/>
        <w:autoSpaceDE w:val="0"/>
        <w:autoSpaceDN w:val="0"/>
        <w:adjustRightInd w:val="0"/>
        <w:spacing w:after="0" w:line="270" w:lineRule="exact"/>
        <w:rPr>
          <w:rFonts w:ascii="Times New Roman" w:hAnsi="Times New Roman" w:cs="Times New Roman"/>
          <w:sz w:val="24"/>
          <w:szCs w:val="24"/>
        </w:rPr>
      </w:pPr>
    </w:p>
    <w:p w:rsidR="001A68D4" w:rsidRPr="0014338A" w:rsidRDefault="003249C8">
      <w:pPr>
        <w:widowControl w:val="0"/>
        <w:autoSpaceDE w:val="0"/>
        <w:autoSpaceDN w:val="0"/>
        <w:adjustRightInd w:val="0"/>
        <w:spacing w:after="0" w:line="240" w:lineRule="auto"/>
        <w:rPr>
          <w:rFonts w:ascii="Times New Roman" w:hAnsi="Times New Roman" w:cs="Times New Roman"/>
          <w:sz w:val="24"/>
          <w:szCs w:val="24"/>
        </w:rPr>
      </w:pPr>
      <w:r w:rsidRPr="0014338A">
        <w:rPr>
          <w:rFonts w:ascii="Calibri" w:hAnsi="Calibri" w:cs="Calibri"/>
          <w:b/>
          <w:bCs/>
        </w:rPr>
        <w:t xml:space="preserve">Прозрачные прокси </w:t>
      </w:r>
      <w:r w:rsidRPr="0014338A">
        <w:rPr>
          <w:rFonts w:ascii="Calibri" w:hAnsi="Calibri" w:cs="Calibri"/>
        </w:rPr>
        <w:t>являются прокси-серверами,</w:t>
      </w:r>
      <w:r w:rsidRPr="0014338A">
        <w:rPr>
          <w:rFonts w:ascii="Calibri" w:hAnsi="Calibri" w:cs="Calibri"/>
          <w:b/>
          <w:bCs/>
        </w:rPr>
        <w:t xml:space="preserve"> </w:t>
      </w:r>
      <w:r w:rsidRPr="0014338A">
        <w:rPr>
          <w:rFonts w:ascii="Calibri" w:hAnsi="Calibri" w:cs="Calibri"/>
        </w:rPr>
        <w:t>которые</w:t>
      </w:r>
      <w:r w:rsidRPr="0014338A">
        <w:rPr>
          <w:rFonts w:ascii="Calibri" w:hAnsi="Calibri" w:cs="Calibri"/>
          <w:b/>
          <w:bCs/>
        </w:rPr>
        <w:t xml:space="preserve"> </w:t>
      </w:r>
      <w:r w:rsidRPr="0014338A">
        <w:rPr>
          <w:rFonts w:ascii="Calibri" w:hAnsi="Calibri" w:cs="Calibri"/>
        </w:rPr>
        <w:t>"находятся здесь",</w:t>
      </w:r>
      <w:r w:rsidRPr="0014338A">
        <w:rPr>
          <w:rFonts w:ascii="Calibri" w:hAnsi="Calibri" w:cs="Calibri"/>
          <w:b/>
          <w:bCs/>
        </w:rPr>
        <w:t xml:space="preserve"> </w:t>
      </w:r>
      <w:r w:rsidRPr="0014338A">
        <w:rPr>
          <w:rFonts w:ascii="Calibri" w:hAnsi="Calibri" w:cs="Calibri"/>
        </w:rPr>
        <w:t xml:space="preserve">но не осведомляют пользователей </w:t>
      </w:r>
      <w:proofErr w:type="gramStart"/>
      <w:r w:rsidRPr="0014338A">
        <w:rPr>
          <w:rFonts w:ascii="Calibri" w:hAnsi="Calibri" w:cs="Calibri"/>
        </w:rPr>
        <w:t>в</w:t>
      </w:r>
      <w:proofErr w:type="gramEnd"/>
    </w:p>
    <w:p w:rsidR="001A68D4" w:rsidRPr="0014338A" w:rsidRDefault="003249C8" w:rsidP="0014338A">
      <w:pPr>
        <w:widowControl w:val="0"/>
        <w:autoSpaceDE w:val="0"/>
        <w:autoSpaceDN w:val="0"/>
        <w:adjustRightInd w:val="0"/>
        <w:spacing w:after="0" w:line="234" w:lineRule="auto"/>
        <w:rPr>
          <w:rFonts w:ascii="Times New Roman" w:hAnsi="Times New Roman" w:cs="Times New Roman"/>
          <w:sz w:val="24"/>
          <w:szCs w:val="24"/>
        </w:rPr>
      </w:pPr>
      <w:r w:rsidRPr="0014338A">
        <w:rPr>
          <w:rFonts w:ascii="Calibri" w:hAnsi="Calibri" w:cs="Calibri"/>
        </w:rPr>
        <w:t xml:space="preserve">прямой форме о том, что они здесь находятся. В </w:t>
      </w:r>
      <w:proofErr w:type="gramStart"/>
      <w:r w:rsidRPr="0014338A">
        <w:rPr>
          <w:rFonts w:ascii="Calibri" w:hAnsi="Calibri" w:cs="Calibri"/>
        </w:rPr>
        <w:t>пересылающих</w:t>
      </w:r>
      <w:proofErr w:type="gramEnd"/>
      <w:r w:rsidRPr="0014338A">
        <w:rPr>
          <w:rFonts w:ascii="Calibri" w:hAnsi="Calibri" w:cs="Calibri"/>
        </w:rPr>
        <w:t xml:space="preserve"> прокси обычно существуют </w:t>
      </w:r>
      <w:proofErr w:type="spellStart"/>
      <w:r>
        <w:rPr>
          <w:rFonts w:ascii="Calibri" w:hAnsi="Calibri" w:cs="Calibri"/>
        </w:rPr>
        <w:t>Linux</w:t>
      </w:r>
      <w:proofErr w:type="spellEnd"/>
      <w:r w:rsidRPr="0014338A">
        <w:rPr>
          <w:rFonts w:ascii="Calibri" w:hAnsi="Calibri" w:cs="Calibri"/>
        </w:rPr>
        <w:t>/</w:t>
      </w:r>
      <w:r>
        <w:rPr>
          <w:rFonts w:ascii="Calibri" w:hAnsi="Calibri" w:cs="Calibri"/>
        </w:rPr>
        <w:t>UNIX</w:t>
      </w:r>
      <w:r w:rsidRPr="0014338A">
        <w:rPr>
          <w:rFonts w:ascii="Calibri" w:hAnsi="Calibri" w:cs="Calibri"/>
        </w:rPr>
        <w:t xml:space="preserve"> блоки,</w:t>
      </w:r>
      <w:bookmarkStart w:id="3" w:name="page9"/>
      <w:bookmarkEnd w:id="3"/>
      <w:r w:rsidR="0014338A">
        <w:rPr>
          <w:rFonts w:ascii="Calibri" w:hAnsi="Calibri" w:cs="Calibri"/>
        </w:rPr>
        <w:t xml:space="preserve"> </w:t>
      </w:r>
      <w:r w:rsidRPr="0014338A">
        <w:rPr>
          <w:rFonts w:ascii="Calibri" w:hAnsi="Calibri" w:cs="Calibri"/>
        </w:rPr>
        <w:t>которые слушают весь трафик по определенному протоколу для определенного сегмента сети и перехватывают трафик, хотя пользовательский процесс в действительности не знает об их существовании. Фактически пользовательский процесс не общается с прокси, но общается с другим (конечным) сайтом, а прокси, в сущности, становится тем "человеком посередине", который "взламывает" соединение.</w:t>
      </w:r>
    </w:p>
    <w:p w:rsidR="001A68D4" w:rsidRPr="0014338A" w:rsidRDefault="001A68D4">
      <w:pPr>
        <w:widowControl w:val="0"/>
        <w:autoSpaceDE w:val="0"/>
        <w:autoSpaceDN w:val="0"/>
        <w:adjustRightInd w:val="0"/>
        <w:spacing w:after="0" w:line="321" w:lineRule="exact"/>
        <w:rPr>
          <w:rFonts w:ascii="Times New Roman" w:hAnsi="Times New Roman" w:cs="Times New Roman"/>
          <w:sz w:val="24"/>
          <w:szCs w:val="24"/>
        </w:rPr>
      </w:pPr>
    </w:p>
    <w:p w:rsidR="001A68D4" w:rsidRPr="0014338A" w:rsidRDefault="003249C8">
      <w:pPr>
        <w:widowControl w:val="0"/>
        <w:overflowPunct w:val="0"/>
        <w:autoSpaceDE w:val="0"/>
        <w:autoSpaceDN w:val="0"/>
        <w:adjustRightInd w:val="0"/>
        <w:spacing w:after="0" w:line="232" w:lineRule="auto"/>
        <w:ind w:right="400"/>
        <w:rPr>
          <w:rFonts w:ascii="Times New Roman" w:hAnsi="Times New Roman" w:cs="Times New Roman"/>
          <w:sz w:val="24"/>
          <w:szCs w:val="24"/>
        </w:rPr>
      </w:pPr>
      <w:proofErr w:type="gramStart"/>
      <w:r w:rsidRPr="0014338A">
        <w:rPr>
          <w:rFonts w:ascii="Calibri" w:hAnsi="Calibri" w:cs="Calibri"/>
        </w:rPr>
        <w:t xml:space="preserve">Прокси является </w:t>
      </w:r>
      <w:r w:rsidRPr="0014338A">
        <w:rPr>
          <w:rFonts w:ascii="Calibri" w:hAnsi="Calibri" w:cs="Calibri"/>
          <w:i/>
          <w:iCs/>
        </w:rPr>
        <w:t>непрозрачным</w:t>
      </w:r>
      <w:r w:rsidRPr="0014338A">
        <w:rPr>
          <w:rFonts w:ascii="Calibri" w:hAnsi="Calibri" w:cs="Calibri"/>
        </w:rPr>
        <w:t xml:space="preserve">, или </w:t>
      </w:r>
      <w:r w:rsidRPr="0014338A">
        <w:rPr>
          <w:rFonts w:ascii="Calibri" w:hAnsi="Calibri" w:cs="Calibri"/>
          <w:i/>
          <w:iCs/>
        </w:rPr>
        <w:t>объявленным</w:t>
      </w:r>
      <w:r w:rsidRPr="0014338A">
        <w:rPr>
          <w:rFonts w:ascii="Calibri" w:hAnsi="Calibri" w:cs="Calibri"/>
        </w:rPr>
        <w:t>, когда пользователи знают о том, что они общаются через прокси, потому что они обращаются (на языке прокси:</w:t>
      </w:r>
      <w:proofErr w:type="gramEnd"/>
      <w:r w:rsidRPr="0014338A">
        <w:rPr>
          <w:rFonts w:ascii="Calibri" w:hAnsi="Calibri" w:cs="Calibri"/>
        </w:rPr>
        <w:t xml:space="preserve"> </w:t>
      </w:r>
      <w:proofErr w:type="gramStart"/>
      <w:r>
        <w:rPr>
          <w:rFonts w:ascii="Calibri" w:hAnsi="Calibri" w:cs="Calibri"/>
        </w:rPr>
        <w:t>HTTP</w:t>
      </w:r>
      <w:r w:rsidRPr="0014338A">
        <w:rPr>
          <w:rFonts w:ascii="Calibri" w:hAnsi="Calibri" w:cs="Calibri"/>
        </w:rPr>
        <w:t>) к прокси.</w:t>
      </w:r>
      <w:proofErr w:type="gramEnd"/>
      <w:r w:rsidRPr="0014338A">
        <w:rPr>
          <w:rFonts w:ascii="Calibri" w:hAnsi="Calibri" w:cs="Calibri"/>
        </w:rPr>
        <w:t xml:space="preserve"> Другими словами, если я объявил свой прокси как </w:t>
      </w:r>
      <w:r>
        <w:rPr>
          <w:rFonts w:ascii="Calibri" w:hAnsi="Calibri" w:cs="Calibri"/>
        </w:rPr>
        <w:t>proxy</w:t>
      </w:r>
      <w:r w:rsidRPr="0014338A">
        <w:rPr>
          <w:rFonts w:ascii="Calibri" w:hAnsi="Calibri" w:cs="Calibri"/>
        </w:rPr>
        <w:t>.</w:t>
      </w:r>
      <w:r>
        <w:rPr>
          <w:rFonts w:ascii="Calibri" w:hAnsi="Calibri" w:cs="Calibri"/>
        </w:rPr>
        <w:t>mydomain</w:t>
      </w:r>
      <w:r w:rsidRPr="0014338A">
        <w:rPr>
          <w:rFonts w:ascii="Calibri" w:hAnsi="Calibri" w:cs="Calibri"/>
        </w:rPr>
        <w:t>.</w:t>
      </w:r>
      <w:r>
        <w:rPr>
          <w:rFonts w:ascii="Calibri" w:hAnsi="Calibri" w:cs="Calibri"/>
        </w:rPr>
        <w:t>com</w:t>
      </w:r>
      <w:r w:rsidRPr="0014338A">
        <w:rPr>
          <w:rFonts w:ascii="Calibri" w:hAnsi="Calibri" w:cs="Calibri"/>
        </w:rPr>
        <w:t xml:space="preserve">, то после этого мои процессы будут общаться с </w:t>
      </w:r>
      <w:r>
        <w:rPr>
          <w:rFonts w:ascii="Calibri" w:hAnsi="Calibri" w:cs="Calibri"/>
        </w:rPr>
        <w:t>proxy</w:t>
      </w:r>
      <w:r w:rsidRPr="0014338A">
        <w:rPr>
          <w:rFonts w:ascii="Calibri" w:hAnsi="Calibri" w:cs="Calibri"/>
        </w:rPr>
        <w:t>.</w:t>
      </w:r>
      <w:r>
        <w:rPr>
          <w:rFonts w:ascii="Calibri" w:hAnsi="Calibri" w:cs="Calibri"/>
        </w:rPr>
        <w:t>mydomain</w:t>
      </w:r>
      <w:r w:rsidRPr="0014338A">
        <w:rPr>
          <w:rFonts w:ascii="Calibri" w:hAnsi="Calibri" w:cs="Calibri"/>
        </w:rPr>
        <w:t>.</w:t>
      </w:r>
      <w:r>
        <w:rPr>
          <w:rFonts w:ascii="Calibri" w:hAnsi="Calibri" w:cs="Calibri"/>
        </w:rPr>
        <w:t>com</w:t>
      </w:r>
      <w:r w:rsidRPr="0014338A">
        <w:rPr>
          <w:rFonts w:ascii="Calibri" w:hAnsi="Calibri" w:cs="Calibri"/>
        </w:rPr>
        <w:t>, запрашивая его об установлении контакта с конечным адресом назначения моих запросов. Я полностью осведомлен о существовании прокси, о необходимости общаться с ним на "языке прокси" (</w:t>
      </w:r>
      <w:r>
        <w:rPr>
          <w:rFonts w:ascii="Calibri" w:hAnsi="Calibri" w:cs="Calibri"/>
        </w:rPr>
        <w:t>HTTP</w:t>
      </w:r>
      <w:r w:rsidRPr="0014338A">
        <w:rPr>
          <w:rFonts w:ascii="Calibri" w:hAnsi="Calibri" w:cs="Calibri"/>
        </w:rPr>
        <w:t>), и о необходимости передать ему куда "идти" и откуда "принести" необходимый контент.</w:t>
      </w:r>
    </w:p>
    <w:p w:rsidR="001A68D4" w:rsidRPr="0014338A" w:rsidRDefault="001A68D4">
      <w:pPr>
        <w:widowControl w:val="0"/>
        <w:autoSpaceDE w:val="0"/>
        <w:autoSpaceDN w:val="0"/>
        <w:adjustRightInd w:val="0"/>
        <w:spacing w:after="0" w:line="55" w:lineRule="exact"/>
        <w:rPr>
          <w:rFonts w:ascii="Times New Roman" w:hAnsi="Times New Roman" w:cs="Times New Roman"/>
          <w:sz w:val="24"/>
          <w:szCs w:val="24"/>
        </w:rPr>
      </w:pPr>
    </w:p>
    <w:p w:rsidR="001A68D4" w:rsidRPr="0014338A" w:rsidRDefault="003249C8">
      <w:pPr>
        <w:widowControl w:val="0"/>
        <w:overflowPunct w:val="0"/>
        <w:autoSpaceDE w:val="0"/>
        <w:autoSpaceDN w:val="0"/>
        <w:adjustRightInd w:val="0"/>
        <w:spacing w:after="0" w:line="230" w:lineRule="auto"/>
        <w:ind w:right="560"/>
        <w:rPr>
          <w:rFonts w:ascii="Times New Roman" w:hAnsi="Times New Roman" w:cs="Times New Roman"/>
          <w:sz w:val="24"/>
          <w:szCs w:val="24"/>
        </w:rPr>
      </w:pPr>
      <w:r w:rsidRPr="0014338A">
        <w:rPr>
          <w:rFonts w:ascii="Calibri" w:hAnsi="Calibri" w:cs="Calibri"/>
        </w:rPr>
        <w:t>Вы можете иметь объявленные, непрозрачные прокси, которые автоматически объявлены, сконфигурированы или обнаружены. Вне зависимости от того как они были объявлены, эти прокси являются видимыми и известными для запрашивающего пользователя или процесса. Другими словами, неважно, как вы или ваш процесс узнали о существовании прокси, каковы причины того, что вы узнали о существовании прокси и о том, что вы общаетесь с прокси.</w:t>
      </w:r>
    </w:p>
    <w:p w:rsidR="001A68D4" w:rsidRPr="0014338A" w:rsidRDefault="001A68D4">
      <w:pPr>
        <w:widowControl w:val="0"/>
        <w:autoSpaceDE w:val="0"/>
        <w:autoSpaceDN w:val="0"/>
        <w:adjustRightInd w:val="0"/>
        <w:spacing w:after="0" w:line="55" w:lineRule="exact"/>
        <w:rPr>
          <w:rFonts w:ascii="Times New Roman" w:hAnsi="Times New Roman" w:cs="Times New Roman"/>
          <w:sz w:val="24"/>
          <w:szCs w:val="24"/>
        </w:rPr>
      </w:pPr>
    </w:p>
    <w:p w:rsidR="001A68D4" w:rsidRPr="0014338A" w:rsidRDefault="003249C8">
      <w:pPr>
        <w:widowControl w:val="0"/>
        <w:overflowPunct w:val="0"/>
        <w:autoSpaceDE w:val="0"/>
        <w:autoSpaceDN w:val="0"/>
        <w:adjustRightInd w:val="0"/>
        <w:spacing w:after="0" w:line="218" w:lineRule="auto"/>
        <w:ind w:right="820"/>
        <w:rPr>
          <w:rFonts w:ascii="Times New Roman" w:hAnsi="Times New Roman" w:cs="Times New Roman"/>
          <w:sz w:val="24"/>
          <w:szCs w:val="24"/>
        </w:rPr>
      </w:pPr>
      <w:r w:rsidRPr="0014338A">
        <w:rPr>
          <w:rFonts w:ascii="Calibri" w:hAnsi="Calibri" w:cs="Calibri"/>
        </w:rPr>
        <w:t>Прозрачные прокси сами по себе не являются на самом деле типом прокси, скорее любой прокси является либо прозрачным, либо объявленным по проекту.</w:t>
      </w:r>
    </w:p>
    <w:p w:rsidR="001A68D4" w:rsidRPr="0014338A" w:rsidRDefault="001A68D4">
      <w:pPr>
        <w:widowControl w:val="0"/>
        <w:autoSpaceDE w:val="0"/>
        <w:autoSpaceDN w:val="0"/>
        <w:adjustRightInd w:val="0"/>
        <w:spacing w:after="0" w:line="319" w:lineRule="exact"/>
        <w:rPr>
          <w:rFonts w:ascii="Times New Roman" w:hAnsi="Times New Roman" w:cs="Times New Roman"/>
          <w:sz w:val="24"/>
          <w:szCs w:val="24"/>
        </w:rPr>
      </w:pPr>
    </w:p>
    <w:p w:rsidR="001A68D4" w:rsidRPr="0014338A" w:rsidRDefault="003249C8">
      <w:pPr>
        <w:widowControl w:val="0"/>
        <w:overflowPunct w:val="0"/>
        <w:autoSpaceDE w:val="0"/>
        <w:autoSpaceDN w:val="0"/>
        <w:adjustRightInd w:val="0"/>
        <w:spacing w:after="0" w:line="228" w:lineRule="auto"/>
        <w:ind w:right="560"/>
        <w:rPr>
          <w:rFonts w:ascii="Times New Roman" w:hAnsi="Times New Roman" w:cs="Times New Roman"/>
          <w:sz w:val="24"/>
          <w:szCs w:val="24"/>
        </w:rPr>
      </w:pPr>
      <w:r w:rsidRPr="0014338A">
        <w:rPr>
          <w:rFonts w:ascii="Calibri" w:hAnsi="Calibri" w:cs="Calibri"/>
          <w:b/>
          <w:bCs/>
        </w:rPr>
        <w:t>Кеширующие прокси</w:t>
      </w:r>
      <w:r w:rsidRPr="0014338A">
        <w:rPr>
          <w:rFonts w:ascii="Calibri" w:hAnsi="Calibri" w:cs="Calibri"/>
        </w:rPr>
        <w:t>,</w:t>
      </w:r>
      <w:r w:rsidRPr="0014338A">
        <w:rPr>
          <w:rFonts w:ascii="Calibri" w:hAnsi="Calibri" w:cs="Calibri"/>
          <w:b/>
          <w:bCs/>
        </w:rPr>
        <w:t xml:space="preserve"> </w:t>
      </w:r>
      <w:r w:rsidRPr="0014338A">
        <w:rPr>
          <w:rFonts w:ascii="Calibri" w:hAnsi="Calibri" w:cs="Calibri"/>
        </w:rPr>
        <w:t>как указано в их названии,</w:t>
      </w:r>
      <w:r w:rsidRPr="0014338A">
        <w:rPr>
          <w:rFonts w:ascii="Calibri" w:hAnsi="Calibri" w:cs="Calibri"/>
          <w:b/>
          <w:bCs/>
        </w:rPr>
        <w:t xml:space="preserve"> </w:t>
      </w:r>
      <w:r w:rsidRPr="0014338A">
        <w:rPr>
          <w:rFonts w:ascii="Calibri" w:hAnsi="Calibri" w:cs="Calibri"/>
        </w:rPr>
        <w:t>являются прокси-серверами,</w:t>
      </w:r>
      <w:r w:rsidRPr="0014338A">
        <w:rPr>
          <w:rFonts w:ascii="Calibri" w:hAnsi="Calibri" w:cs="Calibri"/>
          <w:b/>
          <w:bCs/>
        </w:rPr>
        <w:t xml:space="preserve"> </w:t>
      </w:r>
      <w:r w:rsidRPr="0014338A">
        <w:rPr>
          <w:rFonts w:ascii="Calibri" w:hAnsi="Calibri" w:cs="Calibri"/>
        </w:rPr>
        <w:t>которые сконфигурированы на</w:t>
      </w:r>
      <w:r w:rsidRPr="0014338A">
        <w:rPr>
          <w:rFonts w:ascii="Calibri" w:hAnsi="Calibri" w:cs="Calibri"/>
          <w:b/>
          <w:bCs/>
        </w:rPr>
        <w:t xml:space="preserve"> </w:t>
      </w:r>
      <w:r w:rsidRPr="0014338A">
        <w:rPr>
          <w:rFonts w:ascii="Calibri" w:hAnsi="Calibri" w:cs="Calibri"/>
        </w:rPr>
        <w:t xml:space="preserve">повторное использование </w:t>
      </w:r>
      <w:proofErr w:type="spellStart"/>
      <w:r w:rsidRPr="0014338A">
        <w:rPr>
          <w:rFonts w:ascii="Calibri" w:hAnsi="Calibri" w:cs="Calibri"/>
        </w:rPr>
        <w:t>кешированных</w:t>
      </w:r>
      <w:proofErr w:type="spellEnd"/>
      <w:r w:rsidRPr="0014338A">
        <w:rPr>
          <w:rFonts w:ascii="Calibri" w:hAnsi="Calibri" w:cs="Calibri"/>
        </w:rPr>
        <w:t xml:space="preserve"> образов контента, когда это доступно и возможно. Когда </w:t>
      </w:r>
      <w:proofErr w:type="spellStart"/>
      <w:r w:rsidRPr="0014338A">
        <w:rPr>
          <w:rFonts w:ascii="Calibri" w:hAnsi="Calibri" w:cs="Calibri"/>
        </w:rPr>
        <w:t>кешированная</w:t>
      </w:r>
      <w:proofErr w:type="spellEnd"/>
      <w:r w:rsidRPr="0014338A">
        <w:rPr>
          <w:rFonts w:ascii="Calibri" w:hAnsi="Calibri" w:cs="Calibri"/>
        </w:rPr>
        <w:t xml:space="preserve"> ранее часть контента недоступна, то производится ее выборка и использование в контенте, но также с попыткой ее кэширования.</w:t>
      </w:r>
    </w:p>
    <w:p w:rsidR="001A68D4" w:rsidRPr="0014338A" w:rsidRDefault="001A68D4">
      <w:pPr>
        <w:widowControl w:val="0"/>
        <w:autoSpaceDE w:val="0"/>
        <w:autoSpaceDN w:val="0"/>
        <w:adjustRightInd w:val="0"/>
        <w:spacing w:after="0" w:line="52" w:lineRule="exact"/>
        <w:rPr>
          <w:rFonts w:ascii="Times New Roman" w:hAnsi="Times New Roman" w:cs="Times New Roman"/>
          <w:sz w:val="24"/>
          <w:szCs w:val="24"/>
        </w:rPr>
      </w:pPr>
    </w:p>
    <w:p w:rsidR="001A68D4" w:rsidRDefault="003249C8">
      <w:pPr>
        <w:widowControl w:val="0"/>
        <w:overflowPunct w:val="0"/>
        <w:autoSpaceDE w:val="0"/>
        <w:autoSpaceDN w:val="0"/>
        <w:adjustRightInd w:val="0"/>
        <w:spacing w:after="0" w:line="231" w:lineRule="auto"/>
        <w:ind w:right="580"/>
        <w:rPr>
          <w:rFonts w:ascii="Calibri" w:hAnsi="Calibri" w:cs="Calibri"/>
        </w:rPr>
      </w:pPr>
      <w:r w:rsidRPr="0014338A">
        <w:rPr>
          <w:rFonts w:ascii="Calibri" w:hAnsi="Calibri" w:cs="Calibri"/>
        </w:rPr>
        <w:t xml:space="preserve">Наиболее важным аспектом для кеширующих прокси является необходимость обеспечения того, что кеширующие прокси кешируют только то, что на самом деле можно кешировать. Динамический, регулярно изменяющийся контент не лучший выбор для кеширования, так как это может оказать воздействие на стабильность приложения, основанного на этом контенте. В случае </w:t>
      </w:r>
      <w:r>
        <w:rPr>
          <w:rFonts w:ascii="Calibri" w:hAnsi="Calibri" w:cs="Calibri"/>
        </w:rPr>
        <w:t>HTTP</w:t>
      </w:r>
      <w:r w:rsidRPr="0014338A">
        <w:rPr>
          <w:rFonts w:ascii="Calibri" w:hAnsi="Calibri" w:cs="Calibri"/>
        </w:rPr>
        <w:t xml:space="preserve">-контента заголовки </w:t>
      </w:r>
      <w:r>
        <w:rPr>
          <w:rFonts w:ascii="Calibri" w:hAnsi="Calibri" w:cs="Calibri"/>
        </w:rPr>
        <w:t>HTTP</w:t>
      </w:r>
      <w:r w:rsidRPr="0014338A">
        <w:rPr>
          <w:rFonts w:ascii="Calibri" w:hAnsi="Calibri" w:cs="Calibri"/>
        </w:rPr>
        <w:t xml:space="preserve"> отображают возможность кеширования контента посредством указателей "</w:t>
      </w:r>
      <w:proofErr w:type="spellStart"/>
      <w:r>
        <w:rPr>
          <w:rFonts w:ascii="Calibri" w:hAnsi="Calibri" w:cs="Calibri"/>
        </w:rPr>
        <w:t>cache</w:t>
      </w:r>
      <w:proofErr w:type="spellEnd"/>
      <w:r w:rsidRPr="0014338A">
        <w:rPr>
          <w:rFonts w:ascii="Calibri" w:hAnsi="Calibri" w:cs="Calibri"/>
        </w:rPr>
        <w:t>".</w:t>
      </w:r>
    </w:p>
    <w:p w:rsidR="00E37069" w:rsidRDefault="00E37069">
      <w:pPr>
        <w:widowControl w:val="0"/>
        <w:overflowPunct w:val="0"/>
        <w:autoSpaceDE w:val="0"/>
        <w:autoSpaceDN w:val="0"/>
        <w:adjustRightInd w:val="0"/>
        <w:spacing w:after="0" w:line="231" w:lineRule="auto"/>
        <w:ind w:right="580"/>
        <w:rPr>
          <w:rFonts w:ascii="Calibri" w:hAnsi="Calibri" w:cs="Calibri"/>
        </w:rPr>
      </w:pPr>
    </w:p>
    <w:p w:rsidR="00E37069" w:rsidRDefault="00E37069">
      <w:pPr>
        <w:widowControl w:val="0"/>
        <w:overflowPunct w:val="0"/>
        <w:autoSpaceDE w:val="0"/>
        <w:autoSpaceDN w:val="0"/>
        <w:adjustRightInd w:val="0"/>
        <w:spacing w:after="0" w:line="231" w:lineRule="auto"/>
        <w:ind w:right="580"/>
        <w:rPr>
          <w:rFonts w:ascii="Calibri" w:hAnsi="Calibri" w:cs="Calibri"/>
        </w:rPr>
      </w:pPr>
    </w:p>
    <w:p w:rsidR="00E37069" w:rsidRDefault="00E37069">
      <w:pPr>
        <w:widowControl w:val="0"/>
        <w:overflowPunct w:val="0"/>
        <w:autoSpaceDE w:val="0"/>
        <w:autoSpaceDN w:val="0"/>
        <w:adjustRightInd w:val="0"/>
        <w:spacing w:after="0" w:line="231" w:lineRule="auto"/>
        <w:ind w:right="580"/>
        <w:rPr>
          <w:rFonts w:ascii="Calibri" w:hAnsi="Calibri" w:cs="Calibri"/>
        </w:rPr>
      </w:pPr>
    </w:p>
    <w:p w:rsidR="00E37069" w:rsidRDefault="00E37069">
      <w:pPr>
        <w:widowControl w:val="0"/>
        <w:overflowPunct w:val="0"/>
        <w:autoSpaceDE w:val="0"/>
        <w:autoSpaceDN w:val="0"/>
        <w:adjustRightInd w:val="0"/>
        <w:spacing w:after="0" w:line="231" w:lineRule="auto"/>
        <w:ind w:right="580"/>
        <w:rPr>
          <w:rFonts w:ascii="Calibri" w:hAnsi="Calibri" w:cs="Calibri"/>
        </w:rPr>
      </w:pPr>
    </w:p>
    <w:p w:rsidR="00E37069" w:rsidRDefault="00E37069">
      <w:pPr>
        <w:widowControl w:val="0"/>
        <w:overflowPunct w:val="0"/>
        <w:autoSpaceDE w:val="0"/>
        <w:autoSpaceDN w:val="0"/>
        <w:adjustRightInd w:val="0"/>
        <w:spacing w:after="0" w:line="231" w:lineRule="auto"/>
        <w:ind w:right="580"/>
        <w:rPr>
          <w:rFonts w:ascii="Calibri" w:hAnsi="Calibri" w:cs="Calibri"/>
        </w:rPr>
      </w:pPr>
    </w:p>
    <w:p w:rsidR="00E37069" w:rsidRPr="0014338A" w:rsidRDefault="00E37069">
      <w:pPr>
        <w:widowControl w:val="0"/>
        <w:overflowPunct w:val="0"/>
        <w:autoSpaceDE w:val="0"/>
        <w:autoSpaceDN w:val="0"/>
        <w:adjustRightInd w:val="0"/>
        <w:spacing w:after="0" w:line="231" w:lineRule="auto"/>
        <w:ind w:right="580"/>
        <w:rPr>
          <w:rFonts w:ascii="Times New Roman" w:hAnsi="Times New Roman" w:cs="Times New Roman"/>
          <w:sz w:val="24"/>
          <w:szCs w:val="24"/>
        </w:rPr>
      </w:pPr>
    </w:p>
    <w:p w:rsidR="001A68D4" w:rsidRPr="0014338A" w:rsidRDefault="0014338A">
      <w:pPr>
        <w:widowControl w:val="0"/>
        <w:autoSpaceDE w:val="0"/>
        <w:autoSpaceDN w:val="0"/>
        <w:adjustRightInd w:val="0"/>
        <w:spacing w:after="0" w:line="200" w:lineRule="exact"/>
        <w:rPr>
          <w:rFonts w:ascii="Times New Roman" w:hAnsi="Times New Roman" w:cs="Times New Roman"/>
          <w:sz w:val="24"/>
          <w:szCs w:val="24"/>
        </w:rPr>
      </w:pPr>
      <w:r>
        <w:rPr>
          <w:noProof/>
        </w:rPr>
        <w:lastRenderedPageBreak/>
        <w:drawing>
          <wp:anchor distT="0" distB="0" distL="114300" distR="114300" simplePos="0" relativeHeight="251670528" behindDoc="1" locked="0" layoutInCell="0" allowOverlap="1">
            <wp:simplePos x="0" y="0"/>
            <wp:positionH relativeFrom="column">
              <wp:posOffset>902970</wp:posOffset>
            </wp:positionH>
            <wp:positionV relativeFrom="paragraph">
              <wp:posOffset>6350</wp:posOffset>
            </wp:positionV>
            <wp:extent cx="5219700" cy="2819400"/>
            <wp:effectExtent l="0" t="0" r="0" b="0"/>
            <wp:wrapNone/>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2819400"/>
                    </a:xfrm>
                    <a:prstGeom prst="rect">
                      <a:avLst/>
                    </a:prstGeom>
                    <a:noFill/>
                  </pic:spPr>
                </pic:pic>
              </a:graphicData>
            </a:graphic>
            <wp14:sizeRelH relativeFrom="page">
              <wp14:pctWidth>0</wp14:pctWidth>
            </wp14:sizeRelH>
            <wp14:sizeRelV relativeFrom="page">
              <wp14:pctHeight>0</wp14:pctHeight>
            </wp14:sizeRelV>
          </wp:anchor>
        </w:drawing>
      </w: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p w:rsidR="001A68D4" w:rsidRPr="0014338A" w:rsidRDefault="001A68D4">
      <w:pPr>
        <w:widowControl w:val="0"/>
        <w:autoSpaceDE w:val="0"/>
        <w:autoSpaceDN w:val="0"/>
        <w:adjustRightInd w:val="0"/>
        <w:spacing w:after="0" w:line="244" w:lineRule="exact"/>
        <w:rPr>
          <w:rFonts w:ascii="Times New Roman" w:hAnsi="Times New Roman" w:cs="Times New Roman"/>
          <w:sz w:val="24"/>
          <w:szCs w:val="24"/>
        </w:rPr>
      </w:pPr>
    </w:p>
    <w:p w:rsidR="001A68D4" w:rsidRPr="0014338A" w:rsidRDefault="003249C8">
      <w:pPr>
        <w:widowControl w:val="0"/>
        <w:autoSpaceDE w:val="0"/>
        <w:autoSpaceDN w:val="0"/>
        <w:adjustRightInd w:val="0"/>
        <w:spacing w:after="0" w:line="239" w:lineRule="auto"/>
        <w:ind w:left="2100"/>
        <w:rPr>
          <w:rFonts w:ascii="Times New Roman" w:hAnsi="Times New Roman" w:cs="Times New Roman"/>
          <w:sz w:val="24"/>
          <w:szCs w:val="24"/>
        </w:rPr>
      </w:pPr>
      <w:r w:rsidRPr="0014338A">
        <w:rPr>
          <w:rFonts w:ascii="Calibri" w:hAnsi="Calibri" w:cs="Calibri"/>
          <w:i/>
          <w:iCs/>
        </w:rPr>
        <w:t>Рисунок - Кеширующий прокси, работающий как пересылающий прокси</w:t>
      </w:r>
    </w:p>
    <w:p w:rsidR="001A68D4" w:rsidRPr="0014338A" w:rsidRDefault="001A68D4">
      <w:pPr>
        <w:widowControl w:val="0"/>
        <w:autoSpaceDE w:val="0"/>
        <w:autoSpaceDN w:val="0"/>
        <w:adjustRightInd w:val="0"/>
        <w:spacing w:after="0" w:line="270" w:lineRule="exact"/>
        <w:rPr>
          <w:rFonts w:ascii="Times New Roman" w:hAnsi="Times New Roman" w:cs="Times New Roman"/>
          <w:sz w:val="24"/>
          <w:szCs w:val="24"/>
        </w:rPr>
      </w:pPr>
    </w:p>
    <w:p w:rsidR="001A68D4" w:rsidRPr="0014338A" w:rsidRDefault="003249C8">
      <w:pPr>
        <w:widowControl w:val="0"/>
        <w:autoSpaceDE w:val="0"/>
        <w:autoSpaceDN w:val="0"/>
        <w:adjustRightInd w:val="0"/>
        <w:spacing w:after="0" w:line="239" w:lineRule="auto"/>
        <w:rPr>
          <w:rFonts w:ascii="Times New Roman" w:hAnsi="Times New Roman" w:cs="Times New Roman"/>
          <w:sz w:val="24"/>
          <w:szCs w:val="24"/>
        </w:rPr>
      </w:pPr>
      <w:r w:rsidRPr="0014338A">
        <w:rPr>
          <w:rFonts w:ascii="Calibri" w:hAnsi="Calibri" w:cs="Calibri"/>
          <w:b/>
          <w:bCs/>
        </w:rPr>
        <w:t>Прокси обеспечения безопасности</w:t>
      </w:r>
    </w:p>
    <w:p w:rsidR="001A68D4" w:rsidRPr="0014338A" w:rsidRDefault="001A68D4">
      <w:pPr>
        <w:widowControl w:val="0"/>
        <w:autoSpaceDE w:val="0"/>
        <w:autoSpaceDN w:val="0"/>
        <w:adjustRightInd w:val="0"/>
        <w:spacing w:after="0" w:line="48" w:lineRule="exact"/>
        <w:rPr>
          <w:rFonts w:ascii="Times New Roman" w:hAnsi="Times New Roman" w:cs="Times New Roman"/>
          <w:sz w:val="24"/>
          <w:szCs w:val="24"/>
        </w:rPr>
      </w:pPr>
    </w:p>
    <w:p w:rsidR="001A68D4" w:rsidRPr="0014338A" w:rsidRDefault="003249C8">
      <w:pPr>
        <w:widowControl w:val="0"/>
        <w:overflowPunct w:val="0"/>
        <w:autoSpaceDE w:val="0"/>
        <w:autoSpaceDN w:val="0"/>
        <w:adjustRightInd w:val="0"/>
        <w:spacing w:after="0" w:line="233" w:lineRule="auto"/>
        <w:ind w:right="660"/>
        <w:rPr>
          <w:rFonts w:ascii="Times New Roman" w:hAnsi="Times New Roman" w:cs="Times New Roman"/>
          <w:sz w:val="24"/>
          <w:szCs w:val="24"/>
        </w:rPr>
      </w:pPr>
      <w:proofErr w:type="gramStart"/>
      <w:r w:rsidRPr="0014338A">
        <w:rPr>
          <w:rFonts w:ascii="Calibri" w:hAnsi="Calibri" w:cs="Calibri"/>
        </w:rPr>
        <w:t>В качестве высшего проявления необходимой для простых прокси функциональности прокси-серверы могут быть сконфигурированы для приведения в исполнение политик безопасности.</w:t>
      </w:r>
      <w:proofErr w:type="gramEnd"/>
      <w:r w:rsidRPr="0014338A">
        <w:rPr>
          <w:rFonts w:ascii="Calibri" w:hAnsi="Calibri" w:cs="Calibri"/>
        </w:rPr>
        <w:t xml:space="preserve"> Такие прокси обеспечения безопасности могут обрабатывать (либо выступать в качестве посредников при обработке) запросы аутентификации и авторизации. В этих случаях аутентификация пользователя клиента и авторизация клиента для доступа к </w:t>
      </w:r>
      <w:proofErr w:type="gramStart"/>
      <w:r w:rsidRPr="0014338A">
        <w:rPr>
          <w:rFonts w:ascii="Calibri" w:hAnsi="Calibri" w:cs="Calibri"/>
        </w:rPr>
        <w:t>определенному</w:t>
      </w:r>
      <w:proofErr w:type="gramEnd"/>
      <w:r w:rsidRPr="0014338A">
        <w:rPr>
          <w:rFonts w:ascii="Calibri" w:hAnsi="Calibri" w:cs="Calibri"/>
        </w:rPr>
        <w:t xml:space="preserve"> контенту контролируется самим прокси-сервером. Далее мандат безопасности посылается от прокси к конечным серверам с запросом, а конечный сервер должен быть сконфигурирован на оказание доверия предоставляемому прокси мандату.</w:t>
      </w:r>
    </w:p>
    <w:p w:rsidR="001A68D4" w:rsidRDefault="001A68D4">
      <w:pPr>
        <w:widowControl w:val="0"/>
        <w:autoSpaceDE w:val="0"/>
        <w:autoSpaceDN w:val="0"/>
        <w:adjustRightInd w:val="0"/>
        <w:spacing w:after="0" w:line="189" w:lineRule="exact"/>
        <w:rPr>
          <w:rFonts w:ascii="Times New Roman" w:hAnsi="Times New Roman" w:cs="Times New Roman"/>
          <w:sz w:val="24"/>
          <w:szCs w:val="24"/>
        </w:rPr>
      </w:pPr>
      <w:bookmarkStart w:id="4" w:name="page11"/>
      <w:bookmarkStart w:id="5" w:name="_GoBack"/>
      <w:bookmarkEnd w:id="4"/>
      <w:bookmarkEnd w:id="5"/>
    </w:p>
    <w:p w:rsidR="001A68D4" w:rsidRDefault="003249C8">
      <w:pPr>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b/>
          <w:bCs/>
        </w:rPr>
        <w:t>Обратные прокси</w:t>
      </w:r>
    </w:p>
    <w:p w:rsidR="001A68D4" w:rsidRDefault="001A68D4">
      <w:pPr>
        <w:widowControl w:val="0"/>
        <w:autoSpaceDE w:val="0"/>
        <w:autoSpaceDN w:val="0"/>
        <w:adjustRightInd w:val="0"/>
        <w:spacing w:after="0" w:line="50" w:lineRule="exact"/>
        <w:rPr>
          <w:rFonts w:ascii="Times New Roman" w:hAnsi="Times New Roman" w:cs="Times New Roman"/>
          <w:sz w:val="24"/>
          <w:szCs w:val="24"/>
        </w:rPr>
      </w:pPr>
    </w:p>
    <w:p w:rsidR="001A68D4" w:rsidRPr="0014338A" w:rsidRDefault="003249C8">
      <w:pPr>
        <w:widowControl w:val="0"/>
        <w:overflowPunct w:val="0"/>
        <w:autoSpaceDE w:val="0"/>
        <w:autoSpaceDN w:val="0"/>
        <w:adjustRightInd w:val="0"/>
        <w:spacing w:after="0" w:line="231" w:lineRule="auto"/>
        <w:ind w:right="640"/>
        <w:rPr>
          <w:rFonts w:ascii="Times New Roman" w:hAnsi="Times New Roman" w:cs="Times New Roman"/>
          <w:sz w:val="24"/>
          <w:szCs w:val="24"/>
        </w:rPr>
      </w:pPr>
      <w:r w:rsidRPr="0014338A">
        <w:rPr>
          <w:rFonts w:ascii="Calibri" w:hAnsi="Calibri" w:cs="Calibri"/>
        </w:rPr>
        <w:t xml:space="preserve">Разделение на зоны безопасности является ключевой концепцией при развертывании безопасной топологии. </w:t>
      </w:r>
      <w:proofErr w:type="gramStart"/>
      <w:r w:rsidRPr="0014338A">
        <w:rPr>
          <w:rFonts w:ascii="Calibri" w:hAnsi="Calibri" w:cs="Calibri"/>
        </w:rPr>
        <w:t>В этом контексте единственным, что позволяет делать обратный прокси, является обеспечение контролируемым и безопасным образом видимости находящегося позади прокси (как правило, во внутренней зоне) более чувствительного контента, без наличия реального необработанного контента, баз данных и т. д., показываемых во внешней зоне.</w:t>
      </w:r>
      <w:proofErr w:type="gramEnd"/>
    </w:p>
    <w:p w:rsidR="001A68D4" w:rsidRPr="0014338A" w:rsidRDefault="001A68D4">
      <w:pPr>
        <w:widowControl w:val="0"/>
        <w:autoSpaceDE w:val="0"/>
        <w:autoSpaceDN w:val="0"/>
        <w:adjustRightInd w:val="0"/>
        <w:spacing w:after="0" w:line="50" w:lineRule="exact"/>
        <w:rPr>
          <w:rFonts w:ascii="Times New Roman" w:hAnsi="Times New Roman" w:cs="Times New Roman"/>
          <w:sz w:val="24"/>
          <w:szCs w:val="24"/>
        </w:rPr>
      </w:pPr>
    </w:p>
    <w:p w:rsidR="001A68D4" w:rsidRPr="0014338A" w:rsidRDefault="003249C8">
      <w:pPr>
        <w:widowControl w:val="0"/>
        <w:overflowPunct w:val="0"/>
        <w:autoSpaceDE w:val="0"/>
        <w:autoSpaceDN w:val="0"/>
        <w:adjustRightInd w:val="0"/>
        <w:spacing w:after="0" w:line="225" w:lineRule="auto"/>
        <w:ind w:right="660"/>
        <w:rPr>
          <w:rFonts w:ascii="Times New Roman" w:hAnsi="Times New Roman" w:cs="Times New Roman"/>
          <w:sz w:val="24"/>
          <w:szCs w:val="24"/>
        </w:rPr>
      </w:pPr>
      <w:r w:rsidRPr="0014338A">
        <w:rPr>
          <w:rFonts w:ascii="Calibri" w:hAnsi="Calibri" w:cs="Calibri"/>
        </w:rPr>
        <w:t>Обратные прокси имеют много общего кода с пересылающими прокси: фактически одни и те же продукты могут быть сконфигурированы одним или другим образом либо двумя сразу! Однако с функциональной и практической точки зрения в нашем случае мы рассматриваем обратные прокси как полностью другой инструмент.</w:t>
      </w:r>
    </w:p>
    <w:p w:rsidR="001A68D4" w:rsidRPr="0014338A" w:rsidRDefault="001A68D4">
      <w:pPr>
        <w:widowControl w:val="0"/>
        <w:autoSpaceDE w:val="0"/>
        <w:autoSpaceDN w:val="0"/>
        <w:adjustRightInd w:val="0"/>
        <w:spacing w:after="0" w:line="51" w:lineRule="exact"/>
        <w:rPr>
          <w:rFonts w:ascii="Times New Roman" w:hAnsi="Times New Roman" w:cs="Times New Roman"/>
          <w:sz w:val="24"/>
          <w:szCs w:val="24"/>
        </w:rPr>
      </w:pPr>
    </w:p>
    <w:p w:rsidR="001A68D4" w:rsidRPr="0014338A" w:rsidRDefault="003249C8">
      <w:pPr>
        <w:widowControl w:val="0"/>
        <w:overflowPunct w:val="0"/>
        <w:autoSpaceDE w:val="0"/>
        <w:autoSpaceDN w:val="0"/>
        <w:adjustRightInd w:val="0"/>
        <w:spacing w:after="0" w:line="225" w:lineRule="auto"/>
        <w:ind w:right="520"/>
        <w:jc w:val="both"/>
        <w:rPr>
          <w:rFonts w:ascii="Times New Roman" w:hAnsi="Times New Roman" w:cs="Times New Roman"/>
          <w:sz w:val="24"/>
          <w:szCs w:val="24"/>
        </w:rPr>
      </w:pPr>
      <w:proofErr w:type="gramStart"/>
      <w:r w:rsidRPr="0014338A">
        <w:rPr>
          <w:rFonts w:ascii="Calibri" w:hAnsi="Calibri" w:cs="Calibri"/>
        </w:rPr>
        <w:t>Обратные</w:t>
      </w:r>
      <w:proofErr w:type="gramEnd"/>
      <w:r w:rsidRPr="0014338A">
        <w:rPr>
          <w:rFonts w:ascii="Calibri" w:hAnsi="Calibri" w:cs="Calibri"/>
        </w:rPr>
        <w:t xml:space="preserve"> прокси прозрачны, отчасти по определению. </w:t>
      </w:r>
      <w:proofErr w:type="gramStart"/>
      <w:r w:rsidRPr="0014338A">
        <w:rPr>
          <w:rFonts w:ascii="Calibri" w:hAnsi="Calibri" w:cs="Calibri"/>
        </w:rPr>
        <w:t>За</w:t>
      </w:r>
      <w:proofErr w:type="gramEnd"/>
      <w:r w:rsidRPr="0014338A">
        <w:rPr>
          <w:rFonts w:ascii="Calibri" w:hAnsi="Calibri" w:cs="Calibri"/>
        </w:rPr>
        <w:t xml:space="preserve"> обратным прокси пользователь вообще не знает о своем общении с прокси-сервером. Пользователь полагает, что общается с реальным предметом – сервером, на котором находится контент.</w:t>
      </w:r>
    </w:p>
    <w:p w:rsidR="001A68D4" w:rsidRPr="0014338A" w:rsidRDefault="001A68D4">
      <w:pPr>
        <w:widowControl w:val="0"/>
        <w:autoSpaceDE w:val="0"/>
        <w:autoSpaceDN w:val="0"/>
        <w:adjustRightInd w:val="0"/>
        <w:spacing w:after="0" w:line="49" w:lineRule="exact"/>
        <w:rPr>
          <w:rFonts w:ascii="Times New Roman" w:hAnsi="Times New Roman" w:cs="Times New Roman"/>
          <w:sz w:val="24"/>
          <w:szCs w:val="24"/>
        </w:rPr>
      </w:pPr>
    </w:p>
    <w:p w:rsidR="001A68D4" w:rsidRPr="0014338A" w:rsidRDefault="003249C8">
      <w:pPr>
        <w:widowControl w:val="0"/>
        <w:overflowPunct w:val="0"/>
        <w:autoSpaceDE w:val="0"/>
        <w:autoSpaceDN w:val="0"/>
        <w:adjustRightInd w:val="0"/>
        <w:spacing w:after="0" w:line="225" w:lineRule="auto"/>
        <w:ind w:right="460"/>
        <w:rPr>
          <w:rFonts w:ascii="Times New Roman" w:hAnsi="Times New Roman" w:cs="Times New Roman"/>
          <w:sz w:val="24"/>
          <w:szCs w:val="24"/>
        </w:rPr>
      </w:pPr>
      <w:r w:rsidRPr="0014338A">
        <w:rPr>
          <w:rFonts w:ascii="Calibri" w:hAnsi="Calibri" w:cs="Calibri"/>
        </w:rPr>
        <w:t xml:space="preserve">Пользователь не только будет думать о том, что он общается с сервером, на котором находится контент, но и может взаимодействовать и проходить аутентификацию </w:t>
      </w:r>
      <w:proofErr w:type="gramStart"/>
      <w:r w:rsidRPr="0014338A">
        <w:rPr>
          <w:rFonts w:ascii="Calibri" w:hAnsi="Calibri" w:cs="Calibri"/>
        </w:rPr>
        <w:t>на</w:t>
      </w:r>
      <w:proofErr w:type="gramEnd"/>
      <w:r w:rsidRPr="0014338A">
        <w:rPr>
          <w:rFonts w:ascii="Calibri" w:hAnsi="Calibri" w:cs="Calibri"/>
        </w:rPr>
        <w:t xml:space="preserve"> обратном прокси и быть субъектом по отношению к его политикам.</w:t>
      </w:r>
    </w:p>
    <w:p w:rsidR="001A68D4" w:rsidRPr="0014338A" w:rsidRDefault="001A68D4">
      <w:pPr>
        <w:widowControl w:val="0"/>
        <w:autoSpaceDE w:val="0"/>
        <w:autoSpaceDN w:val="0"/>
        <w:adjustRightInd w:val="0"/>
        <w:spacing w:after="0" w:line="51" w:lineRule="exact"/>
        <w:rPr>
          <w:rFonts w:ascii="Times New Roman" w:hAnsi="Times New Roman" w:cs="Times New Roman"/>
          <w:sz w:val="24"/>
          <w:szCs w:val="24"/>
        </w:rPr>
      </w:pPr>
    </w:p>
    <w:p w:rsidR="001A68D4" w:rsidRPr="0014338A" w:rsidRDefault="003249C8">
      <w:pPr>
        <w:widowControl w:val="0"/>
        <w:overflowPunct w:val="0"/>
        <w:autoSpaceDE w:val="0"/>
        <w:autoSpaceDN w:val="0"/>
        <w:adjustRightInd w:val="0"/>
        <w:spacing w:after="0" w:line="225" w:lineRule="auto"/>
        <w:ind w:right="1080"/>
        <w:jc w:val="both"/>
        <w:rPr>
          <w:rFonts w:ascii="Times New Roman" w:hAnsi="Times New Roman" w:cs="Times New Roman"/>
          <w:sz w:val="24"/>
          <w:szCs w:val="24"/>
        </w:rPr>
      </w:pPr>
      <w:r w:rsidRPr="0014338A">
        <w:rPr>
          <w:rFonts w:ascii="Calibri" w:hAnsi="Calibri" w:cs="Calibri"/>
        </w:rPr>
        <w:t>Обратные прокси обычно избраны и реализованы в целях обеспечения изоляции контента и зон. Однако</w:t>
      </w:r>
      <w:proofErr w:type="gramStart"/>
      <w:r w:rsidRPr="0014338A">
        <w:rPr>
          <w:rFonts w:ascii="Calibri" w:hAnsi="Calibri" w:cs="Calibri"/>
        </w:rPr>
        <w:t>,</w:t>
      </w:r>
      <w:proofErr w:type="gramEnd"/>
      <w:r w:rsidRPr="0014338A">
        <w:rPr>
          <w:rFonts w:ascii="Calibri" w:hAnsi="Calibri" w:cs="Calibri"/>
        </w:rPr>
        <w:t xml:space="preserve"> вы можете также добавить в обратные прокси функциональные возможности по кешированию для обеспечения производительности заодно с преимуществами обеспечения безопасности.</w:t>
      </w:r>
    </w:p>
    <w:p w:rsidR="001A68D4" w:rsidRPr="0014338A" w:rsidRDefault="0014338A">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3600" behindDoc="1" locked="0" layoutInCell="0" allowOverlap="1">
            <wp:simplePos x="0" y="0"/>
            <wp:positionH relativeFrom="column">
              <wp:posOffset>702945</wp:posOffset>
            </wp:positionH>
            <wp:positionV relativeFrom="paragraph">
              <wp:posOffset>6350</wp:posOffset>
            </wp:positionV>
            <wp:extent cx="5610225" cy="2723515"/>
            <wp:effectExtent l="0" t="0" r="9525" b="635"/>
            <wp:wrapNone/>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2723515"/>
                    </a:xfrm>
                    <a:prstGeom prst="rect">
                      <a:avLst/>
                    </a:prstGeom>
                    <a:noFill/>
                  </pic:spPr>
                </pic:pic>
              </a:graphicData>
            </a:graphic>
            <wp14:sizeRelH relativeFrom="page">
              <wp14:pctWidth>0</wp14:pctWidth>
            </wp14:sizeRelH>
            <wp14:sizeRelV relativeFrom="page">
              <wp14:pctHeight>0</wp14:pctHeight>
            </wp14:sizeRelV>
          </wp:anchor>
        </w:drawing>
      </w: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p w:rsidR="001A68D4" w:rsidRPr="0014338A" w:rsidRDefault="001A68D4">
      <w:pPr>
        <w:widowControl w:val="0"/>
        <w:autoSpaceDE w:val="0"/>
        <w:autoSpaceDN w:val="0"/>
        <w:adjustRightInd w:val="0"/>
        <w:spacing w:after="0" w:line="292" w:lineRule="exact"/>
        <w:rPr>
          <w:rFonts w:ascii="Times New Roman" w:hAnsi="Times New Roman" w:cs="Times New Roman"/>
          <w:sz w:val="24"/>
          <w:szCs w:val="24"/>
        </w:rPr>
      </w:pPr>
    </w:p>
    <w:p w:rsidR="001A68D4" w:rsidRPr="0014338A" w:rsidRDefault="003249C8">
      <w:pPr>
        <w:widowControl w:val="0"/>
        <w:autoSpaceDE w:val="0"/>
        <w:autoSpaceDN w:val="0"/>
        <w:adjustRightInd w:val="0"/>
        <w:spacing w:after="0" w:line="240" w:lineRule="auto"/>
        <w:ind w:left="3700"/>
        <w:rPr>
          <w:rFonts w:ascii="Times New Roman" w:hAnsi="Times New Roman" w:cs="Times New Roman"/>
          <w:sz w:val="24"/>
          <w:szCs w:val="24"/>
        </w:rPr>
      </w:pPr>
      <w:r w:rsidRPr="0014338A">
        <w:rPr>
          <w:rFonts w:ascii="Calibri" w:hAnsi="Calibri" w:cs="Calibri"/>
          <w:i/>
          <w:iCs/>
        </w:rPr>
        <w:t>Рисунок - Типичный обратный прокси</w:t>
      </w:r>
    </w:p>
    <w:p w:rsidR="001A68D4" w:rsidRPr="0014338A" w:rsidRDefault="001A68D4">
      <w:pPr>
        <w:widowControl w:val="0"/>
        <w:autoSpaceDE w:val="0"/>
        <w:autoSpaceDN w:val="0"/>
        <w:adjustRightInd w:val="0"/>
        <w:spacing w:after="0" w:line="49" w:lineRule="exact"/>
        <w:rPr>
          <w:rFonts w:ascii="Times New Roman" w:hAnsi="Times New Roman" w:cs="Times New Roman"/>
          <w:sz w:val="24"/>
          <w:szCs w:val="24"/>
        </w:rPr>
      </w:pPr>
    </w:p>
    <w:p w:rsidR="001A68D4" w:rsidRPr="0014338A" w:rsidRDefault="003249C8">
      <w:pPr>
        <w:widowControl w:val="0"/>
        <w:overflowPunct w:val="0"/>
        <w:autoSpaceDE w:val="0"/>
        <w:autoSpaceDN w:val="0"/>
        <w:adjustRightInd w:val="0"/>
        <w:spacing w:after="0" w:line="229" w:lineRule="auto"/>
        <w:ind w:right="720"/>
        <w:rPr>
          <w:rFonts w:ascii="Times New Roman" w:hAnsi="Times New Roman" w:cs="Times New Roman"/>
          <w:sz w:val="24"/>
          <w:szCs w:val="24"/>
        </w:rPr>
      </w:pPr>
      <w:r w:rsidRPr="0014338A">
        <w:rPr>
          <w:rFonts w:ascii="Calibri" w:hAnsi="Calibri" w:cs="Calibri"/>
        </w:rPr>
        <w:t xml:space="preserve">Важным мотивом кеширования с помощью обратного прокси является разгрузка от подачи статического, </w:t>
      </w:r>
      <w:proofErr w:type="spellStart"/>
      <w:r w:rsidRPr="0014338A">
        <w:rPr>
          <w:rFonts w:ascii="Calibri" w:hAnsi="Calibri" w:cs="Calibri"/>
        </w:rPr>
        <w:t>кешируемого</w:t>
      </w:r>
      <w:proofErr w:type="spellEnd"/>
      <w:r w:rsidRPr="0014338A">
        <w:rPr>
          <w:rFonts w:ascii="Calibri" w:hAnsi="Calibri" w:cs="Calibri"/>
        </w:rPr>
        <w:t xml:space="preserve"> контента от конечных серверов приложений. Это позволит зачастую более дорогим конечным серверам приложений немного освободиться и сфокусировать свое внимание на пропускных способностях своих процессоров при выполнении более сложных динамических задач и задач, связанных с транзакциями.</w:t>
      </w:r>
    </w:p>
    <w:p w:rsidR="001A68D4" w:rsidRPr="0014338A" w:rsidRDefault="001A68D4">
      <w:pPr>
        <w:widowControl w:val="0"/>
        <w:autoSpaceDE w:val="0"/>
        <w:autoSpaceDN w:val="0"/>
        <w:adjustRightInd w:val="0"/>
        <w:spacing w:after="0" w:line="50" w:lineRule="exact"/>
        <w:rPr>
          <w:rFonts w:ascii="Times New Roman" w:hAnsi="Times New Roman" w:cs="Times New Roman"/>
          <w:sz w:val="24"/>
          <w:szCs w:val="24"/>
        </w:rPr>
      </w:pPr>
    </w:p>
    <w:p w:rsidR="001A68D4" w:rsidRPr="0014338A" w:rsidRDefault="003249C8">
      <w:pPr>
        <w:widowControl w:val="0"/>
        <w:overflowPunct w:val="0"/>
        <w:autoSpaceDE w:val="0"/>
        <w:autoSpaceDN w:val="0"/>
        <w:adjustRightInd w:val="0"/>
        <w:spacing w:after="0" w:line="229" w:lineRule="auto"/>
        <w:ind w:right="460"/>
        <w:rPr>
          <w:rFonts w:ascii="Times New Roman" w:hAnsi="Times New Roman" w:cs="Times New Roman"/>
          <w:sz w:val="24"/>
          <w:szCs w:val="24"/>
        </w:rPr>
      </w:pPr>
      <w:r w:rsidRPr="0014338A">
        <w:rPr>
          <w:rFonts w:ascii="Calibri" w:hAnsi="Calibri" w:cs="Calibri"/>
        </w:rPr>
        <w:t xml:space="preserve">Однако когда на </w:t>
      </w:r>
      <w:proofErr w:type="gramStart"/>
      <w:r w:rsidRPr="0014338A">
        <w:rPr>
          <w:rFonts w:ascii="Calibri" w:hAnsi="Calibri" w:cs="Calibri"/>
        </w:rPr>
        <w:t>обратном</w:t>
      </w:r>
      <w:proofErr w:type="gramEnd"/>
      <w:r w:rsidRPr="0014338A">
        <w:rPr>
          <w:rFonts w:ascii="Calibri" w:hAnsi="Calibri" w:cs="Calibri"/>
        </w:rPr>
        <w:t xml:space="preserve"> прокси разрешено кеширование, важным становится обеспечение его должной защиты. Весь контент, даже если он полностью статичен, продолжает нуждаться в защите. Вы же не хотите проснуться и обнаружить, что статическая и </w:t>
      </w:r>
      <w:proofErr w:type="spellStart"/>
      <w:r w:rsidRPr="0014338A">
        <w:rPr>
          <w:rFonts w:ascii="Calibri" w:hAnsi="Calibri" w:cs="Calibri"/>
        </w:rPr>
        <w:t>неконфиденциальная</w:t>
      </w:r>
      <w:proofErr w:type="spellEnd"/>
      <w:r w:rsidRPr="0014338A">
        <w:rPr>
          <w:rFonts w:ascii="Calibri" w:hAnsi="Calibri" w:cs="Calibri"/>
        </w:rPr>
        <w:t xml:space="preserve"> часть </w:t>
      </w:r>
      <w:proofErr w:type="gramStart"/>
      <w:r w:rsidRPr="0014338A">
        <w:rPr>
          <w:rFonts w:ascii="Calibri" w:hAnsi="Calibri" w:cs="Calibri"/>
        </w:rPr>
        <w:t>вашего</w:t>
      </w:r>
      <w:proofErr w:type="gramEnd"/>
      <w:r w:rsidRPr="0014338A">
        <w:rPr>
          <w:rFonts w:ascii="Calibri" w:hAnsi="Calibri" w:cs="Calibri"/>
        </w:rPr>
        <w:t xml:space="preserve"> </w:t>
      </w:r>
      <w:proofErr w:type="spellStart"/>
      <w:r>
        <w:rPr>
          <w:rFonts w:ascii="Calibri" w:hAnsi="Calibri" w:cs="Calibri"/>
        </w:rPr>
        <w:t>Web</w:t>
      </w:r>
      <w:proofErr w:type="spellEnd"/>
      <w:r w:rsidRPr="0014338A">
        <w:rPr>
          <w:rFonts w:ascii="Calibri" w:hAnsi="Calibri" w:cs="Calibri"/>
        </w:rPr>
        <w:t xml:space="preserve">-сайта была полностью уничтожена хакерами в </w:t>
      </w:r>
      <w:proofErr w:type="spellStart"/>
      <w:r w:rsidRPr="0014338A">
        <w:rPr>
          <w:rFonts w:ascii="Calibri" w:hAnsi="Calibri" w:cs="Calibri"/>
        </w:rPr>
        <w:t>кеше</w:t>
      </w:r>
      <w:proofErr w:type="spellEnd"/>
      <w:r w:rsidRPr="0014338A">
        <w:rPr>
          <w:rFonts w:ascii="Calibri" w:hAnsi="Calibri" w:cs="Calibri"/>
        </w:rPr>
        <w:t xml:space="preserve"> обратных прокси.</w:t>
      </w:r>
    </w:p>
    <w:p w:rsidR="001A68D4" w:rsidRPr="0014338A" w:rsidRDefault="001A68D4">
      <w:pPr>
        <w:widowControl w:val="0"/>
        <w:autoSpaceDE w:val="0"/>
        <w:autoSpaceDN w:val="0"/>
        <w:adjustRightInd w:val="0"/>
        <w:spacing w:after="0" w:line="48" w:lineRule="exact"/>
        <w:rPr>
          <w:rFonts w:ascii="Times New Roman" w:hAnsi="Times New Roman" w:cs="Times New Roman"/>
          <w:sz w:val="24"/>
          <w:szCs w:val="24"/>
        </w:rPr>
      </w:pPr>
    </w:p>
    <w:p w:rsidR="001A68D4" w:rsidRPr="0014338A" w:rsidRDefault="003249C8">
      <w:pPr>
        <w:widowControl w:val="0"/>
        <w:overflowPunct w:val="0"/>
        <w:autoSpaceDE w:val="0"/>
        <w:autoSpaceDN w:val="0"/>
        <w:adjustRightInd w:val="0"/>
        <w:spacing w:after="0" w:line="225" w:lineRule="auto"/>
        <w:ind w:right="500"/>
        <w:rPr>
          <w:rFonts w:ascii="Times New Roman" w:hAnsi="Times New Roman" w:cs="Times New Roman"/>
          <w:sz w:val="24"/>
          <w:szCs w:val="24"/>
        </w:rPr>
      </w:pPr>
      <w:r w:rsidRPr="0014338A">
        <w:rPr>
          <w:rFonts w:ascii="Calibri" w:hAnsi="Calibri" w:cs="Calibri"/>
        </w:rPr>
        <w:t>Серверы безопасности – обратные прокси *</w:t>
      </w:r>
      <w:proofErr w:type="spellStart"/>
      <w:r>
        <w:rPr>
          <w:rFonts w:ascii="Calibri" w:hAnsi="Calibri" w:cs="Calibri"/>
        </w:rPr>
        <w:t>Reverse</w:t>
      </w:r>
      <w:proofErr w:type="spellEnd"/>
      <w:r w:rsidRPr="0014338A">
        <w:rPr>
          <w:rFonts w:ascii="Calibri" w:hAnsi="Calibri" w:cs="Calibri"/>
        </w:rPr>
        <w:t xml:space="preserve"> </w:t>
      </w:r>
      <w:proofErr w:type="spellStart"/>
      <w:r>
        <w:rPr>
          <w:rFonts w:ascii="Calibri" w:hAnsi="Calibri" w:cs="Calibri"/>
        </w:rPr>
        <w:t>Proxies</w:t>
      </w:r>
      <w:proofErr w:type="spellEnd"/>
      <w:r w:rsidRPr="0014338A">
        <w:rPr>
          <w:rFonts w:ascii="Calibri" w:hAnsi="Calibri" w:cs="Calibri"/>
        </w:rPr>
        <w:t xml:space="preserve"> </w:t>
      </w:r>
      <w:proofErr w:type="spellStart"/>
      <w:r>
        <w:rPr>
          <w:rFonts w:ascii="Calibri" w:hAnsi="Calibri" w:cs="Calibri"/>
        </w:rPr>
        <w:t>Secure</w:t>
      </w:r>
      <w:proofErr w:type="spellEnd"/>
      <w:r w:rsidRPr="0014338A">
        <w:rPr>
          <w:rFonts w:ascii="Calibri" w:hAnsi="Calibri" w:cs="Calibri"/>
        </w:rPr>
        <w:t xml:space="preserve"> </w:t>
      </w:r>
      <w:proofErr w:type="spellStart"/>
      <w:r>
        <w:rPr>
          <w:rFonts w:ascii="Calibri" w:hAnsi="Calibri" w:cs="Calibri"/>
        </w:rPr>
        <w:t>Servers</w:t>
      </w:r>
      <w:proofErr w:type="spellEnd"/>
      <w:r w:rsidRPr="0014338A">
        <w:rPr>
          <w:rFonts w:ascii="Calibri" w:hAnsi="Calibri" w:cs="Calibri"/>
        </w:rPr>
        <w:t xml:space="preserve"> (</w:t>
      </w:r>
      <w:r>
        <w:rPr>
          <w:rFonts w:ascii="Calibri" w:hAnsi="Calibri" w:cs="Calibri"/>
        </w:rPr>
        <w:t>RPSS</w:t>
      </w:r>
      <w:r w:rsidRPr="0014338A">
        <w:rPr>
          <w:rFonts w:ascii="Calibri" w:hAnsi="Calibri" w:cs="Calibri"/>
        </w:rPr>
        <w:t>)+ соединяют в одном блоке (или продукте) функции "чистых" обратных прокси и функции прокси обеспечения безопасности, которые были описаны ранее.</w:t>
      </w:r>
    </w:p>
    <w:p w:rsidR="001A68D4" w:rsidRPr="0014338A" w:rsidRDefault="001A68D4">
      <w:pPr>
        <w:widowControl w:val="0"/>
        <w:autoSpaceDE w:val="0"/>
        <w:autoSpaceDN w:val="0"/>
        <w:adjustRightInd w:val="0"/>
        <w:spacing w:after="0" w:line="52" w:lineRule="exact"/>
        <w:rPr>
          <w:rFonts w:ascii="Times New Roman" w:hAnsi="Times New Roman" w:cs="Times New Roman"/>
          <w:sz w:val="24"/>
          <w:szCs w:val="24"/>
        </w:rPr>
      </w:pPr>
    </w:p>
    <w:p w:rsidR="001A68D4" w:rsidRPr="0014338A" w:rsidRDefault="003249C8">
      <w:pPr>
        <w:widowControl w:val="0"/>
        <w:overflowPunct w:val="0"/>
        <w:autoSpaceDE w:val="0"/>
        <w:autoSpaceDN w:val="0"/>
        <w:adjustRightInd w:val="0"/>
        <w:spacing w:after="0" w:line="225" w:lineRule="auto"/>
        <w:ind w:right="480"/>
        <w:rPr>
          <w:rFonts w:ascii="Times New Roman" w:hAnsi="Times New Roman" w:cs="Times New Roman"/>
          <w:sz w:val="24"/>
          <w:szCs w:val="24"/>
        </w:rPr>
      </w:pPr>
      <w:r w:rsidRPr="0014338A">
        <w:rPr>
          <w:rFonts w:ascii="Calibri" w:hAnsi="Calibri" w:cs="Calibri"/>
        </w:rPr>
        <w:t xml:space="preserve">Зачастую такие продукты </w:t>
      </w:r>
      <w:r>
        <w:rPr>
          <w:rFonts w:ascii="Calibri" w:hAnsi="Calibri" w:cs="Calibri"/>
        </w:rPr>
        <w:t>RPSS</w:t>
      </w:r>
      <w:r w:rsidRPr="0014338A">
        <w:rPr>
          <w:rFonts w:ascii="Calibri" w:hAnsi="Calibri" w:cs="Calibri"/>
        </w:rPr>
        <w:t xml:space="preserve"> будут иметь в </w:t>
      </w:r>
      <w:proofErr w:type="gramStart"/>
      <w:r w:rsidRPr="0014338A">
        <w:rPr>
          <w:rFonts w:ascii="Calibri" w:hAnsi="Calibri" w:cs="Calibri"/>
        </w:rPr>
        <w:t>обратном</w:t>
      </w:r>
      <w:proofErr w:type="gramEnd"/>
      <w:r w:rsidRPr="0014338A">
        <w:rPr>
          <w:rFonts w:ascii="Calibri" w:hAnsi="Calibri" w:cs="Calibri"/>
        </w:rPr>
        <w:t xml:space="preserve"> прокси встраиваемый компонент, обрабатывающий запросы управления доступом и авторизации и объединенный с конечной системой управления доступом предприятия, которая фактически проверяет права пользователя или клиента на доступ и авторизацию.</w:t>
      </w: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p w:rsidR="001A68D4" w:rsidRPr="0014338A" w:rsidRDefault="001A68D4">
      <w:pPr>
        <w:widowControl w:val="0"/>
        <w:autoSpaceDE w:val="0"/>
        <w:autoSpaceDN w:val="0"/>
        <w:adjustRightInd w:val="0"/>
        <w:spacing w:after="0" w:line="200" w:lineRule="exact"/>
        <w:rPr>
          <w:rFonts w:ascii="Times New Roman" w:hAnsi="Times New Roman" w:cs="Times New Roman"/>
          <w:sz w:val="24"/>
          <w:szCs w:val="24"/>
        </w:rPr>
      </w:pPr>
    </w:p>
    <w:sectPr w:rsidR="001A68D4" w:rsidRPr="0014338A">
      <w:pgSz w:w="11906" w:h="16838"/>
      <w:pgMar w:top="104" w:right="160" w:bottom="0" w:left="280" w:header="720" w:footer="720" w:gutter="0"/>
      <w:cols w:space="720" w:equalWidth="0">
        <w:col w:w="114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12DB"/>
    <w:multiLevelType w:val="hybridMultilevel"/>
    <w:tmpl w:val="0000153C"/>
    <w:lvl w:ilvl="0" w:tplc="00007E87">
      <w:start w:val="1"/>
      <w:numFmt w:val="bullet"/>
      <w:lvlText w:val="С"/>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6A73089D"/>
    <w:multiLevelType w:val="hybridMultilevel"/>
    <w:tmpl w:val="18B0809A"/>
    <w:lvl w:ilvl="0" w:tplc="15CEDE2E">
      <w:start w:val="1"/>
      <w:numFmt w:val="decimal"/>
      <w:lvlText w:val="%1)"/>
      <w:lvlJc w:val="left"/>
      <w:pPr>
        <w:ind w:left="720" w:hanging="360"/>
      </w:pPr>
      <w:rPr>
        <w:rFonts w:ascii="Calibri" w:hAnsi="Calibri" w:cs="Calibri"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5"/>
  </w:num>
  <w:num w:numId="5">
    <w:abstractNumId w:val="4"/>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9C8"/>
    <w:rsid w:val="00123C5C"/>
    <w:rsid w:val="0014338A"/>
    <w:rsid w:val="001A68D4"/>
    <w:rsid w:val="003249C8"/>
    <w:rsid w:val="00942047"/>
    <w:rsid w:val="00A33303"/>
    <w:rsid w:val="00B018D5"/>
    <w:rsid w:val="00E37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14338A"/>
    <w:pPr>
      <w:keepNext/>
      <w:keepLines/>
      <w:spacing w:before="480" w:after="0" w:line="240" w:lineRule="auto"/>
      <w:outlineLvl w:val="0"/>
    </w:pPr>
    <w:rPr>
      <w:rFonts w:ascii="Cambria" w:eastAsia="Times New Roman" w:hAnsi="Cambria" w:cs="Times New Roman"/>
      <w:b/>
      <w:bCs/>
      <w:color w:val="365F9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4338A"/>
    <w:rPr>
      <w:rFonts w:ascii="Cambria" w:eastAsia="Times New Roman" w:hAnsi="Cambria" w:cs="Times New Roman"/>
      <w:b/>
      <w:bCs/>
      <w:color w:val="365F91"/>
      <w:sz w:val="28"/>
      <w:szCs w:val="28"/>
      <w:lang w:val="ru-RU" w:eastAsia="ru-RU"/>
    </w:rPr>
  </w:style>
  <w:style w:type="paragraph" w:styleId="a3">
    <w:name w:val="Balloon Text"/>
    <w:basedOn w:val="a"/>
    <w:link w:val="a4"/>
    <w:uiPriority w:val="99"/>
    <w:semiHidden/>
    <w:unhideWhenUsed/>
    <w:rsid w:val="00A3330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33303"/>
    <w:rPr>
      <w:rFonts w:ascii="Tahoma" w:hAnsi="Tahoma" w:cs="Tahoma"/>
      <w:sz w:val="16"/>
      <w:szCs w:val="16"/>
    </w:rPr>
  </w:style>
  <w:style w:type="paragraph" w:styleId="a5">
    <w:name w:val="List Paragraph"/>
    <w:basedOn w:val="a"/>
    <w:uiPriority w:val="34"/>
    <w:qFormat/>
    <w:rsid w:val="00A33303"/>
    <w:pPr>
      <w:ind w:left="720"/>
      <w:contextualSpacing/>
    </w:pPr>
  </w:style>
  <w:style w:type="paragraph" w:styleId="a6">
    <w:name w:val="Normal (Web)"/>
    <w:basedOn w:val="a"/>
    <w:uiPriority w:val="99"/>
    <w:semiHidden/>
    <w:unhideWhenUsed/>
    <w:rsid w:val="00A33303"/>
    <w:pPr>
      <w:spacing w:before="100" w:beforeAutospacing="1" w:after="100" w:afterAutospacing="1" w:line="240" w:lineRule="auto"/>
    </w:pPr>
    <w:rPr>
      <w:rFonts w:ascii="Times New Roman" w:eastAsia="Times New Roman" w:hAnsi="Times New Roman" w:cs="Times New Roman"/>
      <w:sz w:val="24"/>
      <w:szCs w:val="24"/>
    </w:rPr>
  </w:style>
  <w:style w:type="character" w:styleId="a7">
    <w:name w:val="Hyperlink"/>
    <w:basedOn w:val="a0"/>
    <w:uiPriority w:val="99"/>
    <w:unhideWhenUsed/>
    <w:rsid w:val="0094204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14338A"/>
    <w:pPr>
      <w:keepNext/>
      <w:keepLines/>
      <w:spacing w:before="480" w:after="0" w:line="240" w:lineRule="auto"/>
      <w:outlineLvl w:val="0"/>
    </w:pPr>
    <w:rPr>
      <w:rFonts w:ascii="Cambria" w:eastAsia="Times New Roman" w:hAnsi="Cambria" w:cs="Times New Roman"/>
      <w:b/>
      <w:bCs/>
      <w:color w:val="365F9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4338A"/>
    <w:rPr>
      <w:rFonts w:ascii="Cambria" w:eastAsia="Times New Roman" w:hAnsi="Cambria" w:cs="Times New Roman"/>
      <w:b/>
      <w:bCs/>
      <w:color w:val="365F91"/>
      <w:sz w:val="28"/>
      <w:szCs w:val="28"/>
      <w:lang w:val="ru-RU" w:eastAsia="ru-RU"/>
    </w:rPr>
  </w:style>
  <w:style w:type="paragraph" w:styleId="a3">
    <w:name w:val="Balloon Text"/>
    <w:basedOn w:val="a"/>
    <w:link w:val="a4"/>
    <w:uiPriority w:val="99"/>
    <w:semiHidden/>
    <w:unhideWhenUsed/>
    <w:rsid w:val="00A3330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33303"/>
    <w:rPr>
      <w:rFonts w:ascii="Tahoma" w:hAnsi="Tahoma" w:cs="Tahoma"/>
      <w:sz w:val="16"/>
      <w:szCs w:val="16"/>
    </w:rPr>
  </w:style>
  <w:style w:type="paragraph" w:styleId="a5">
    <w:name w:val="List Paragraph"/>
    <w:basedOn w:val="a"/>
    <w:uiPriority w:val="34"/>
    <w:qFormat/>
    <w:rsid w:val="00A33303"/>
    <w:pPr>
      <w:ind w:left="720"/>
      <w:contextualSpacing/>
    </w:pPr>
  </w:style>
  <w:style w:type="paragraph" w:styleId="a6">
    <w:name w:val="Normal (Web)"/>
    <w:basedOn w:val="a"/>
    <w:uiPriority w:val="99"/>
    <w:semiHidden/>
    <w:unhideWhenUsed/>
    <w:rsid w:val="00A33303"/>
    <w:pPr>
      <w:spacing w:before="100" w:beforeAutospacing="1" w:after="100" w:afterAutospacing="1" w:line="240" w:lineRule="auto"/>
    </w:pPr>
    <w:rPr>
      <w:rFonts w:ascii="Times New Roman" w:eastAsia="Times New Roman" w:hAnsi="Times New Roman" w:cs="Times New Roman"/>
      <w:sz w:val="24"/>
      <w:szCs w:val="24"/>
    </w:rPr>
  </w:style>
  <w:style w:type="character" w:styleId="a7">
    <w:name w:val="Hyperlink"/>
    <w:basedOn w:val="a0"/>
    <w:uiPriority w:val="99"/>
    <w:unhideWhenUsed/>
    <w:rsid w:val="009420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13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u.wikipedia.org/wiki/NAT"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3083</Words>
  <Characters>17574</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Lorien</dc:creator>
  <cp:lastModifiedBy>user</cp:lastModifiedBy>
  <cp:revision>2</cp:revision>
  <dcterms:created xsi:type="dcterms:W3CDTF">2014-03-23T12:18:00Z</dcterms:created>
  <dcterms:modified xsi:type="dcterms:W3CDTF">2014-03-23T12:18:00Z</dcterms:modified>
</cp:coreProperties>
</file>