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582" w:rsidRDefault="00886CF0" w:rsidP="00F7508E">
      <w:pPr>
        <w:tabs>
          <w:tab w:val="left" w:pos="709"/>
        </w:tabs>
        <w:suppressAutoHyphens/>
        <w:spacing w:before="170"/>
        <w:jc w:val="both"/>
        <w:rPr>
          <w:rFonts w:asciiTheme="minorHAnsi" w:hAnsiTheme="minorHAnsi"/>
          <w:b/>
          <w:sz w:val="28"/>
          <w:szCs w:val="24"/>
        </w:rPr>
      </w:pPr>
      <w:r w:rsidRPr="00F7508E">
        <w:rPr>
          <w:rFonts w:asciiTheme="minorHAnsi" w:hAnsiTheme="minorHAnsi"/>
          <w:b/>
          <w:sz w:val="28"/>
          <w:szCs w:val="24"/>
          <w:lang w:val="en-US"/>
        </w:rPr>
        <w:t xml:space="preserve">55 </w:t>
      </w:r>
      <w:r w:rsidRPr="00F7508E">
        <w:rPr>
          <w:rFonts w:asciiTheme="minorHAnsi" w:hAnsiTheme="minorHAnsi"/>
          <w:b/>
          <w:sz w:val="28"/>
          <w:szCs w:val="24"/>
        </w:rPr>
        <w:t xml:space="preserve">Системы виртуализации ОС. Основные понятия, </w:t>
      </w:r>
      <w:proofErr w:type="spellStart"/>
      <w:r w:rsidRPr="00F7508E">
        <w:rPr>
          <w:rFonts w:asciiTheme="minorHAnsi" w:hAnsiTheme="minorHAnsi"/>
          <w:b/>
          <w:sz w:val="28"/>
          <w:szCs w:val="24"/>
        </w:rPr>
        <w:t>паравиртуализация</w:t>
      </w:r>
      <w:proofErr w:type="spellEnd"/>
      <w:r w:rsidRPr="00F7508E">
        <w:rPr>
          <w:rFonts w:asciiTheme="minorHAnsi" w:hAnsiTheme="minorHAnsi"/>
          <w:b/>
          <w:sz w:val="28"/>
          <w:szCs w:val="24"/>
        </w:rPr>
        <w:t xml:space="preserve">, аппаратная виртуализация, </w:t>
      </w:r>
      <w:r w:rsidR="00F7508E">
        <w:rPr>
          <w:rFonts w:asciiTheme="minorHAnsi" w:hAnsiTheme="minorHAnsi"/>
          <w:b/>
          <w:sz w:val="28"/>
          <w:szCs w:val="24"/>
        </w:rPr>
        <w:t>гипервизор. Примеры применения.</w:t>
      </w:r>
    </w:p>
    <w:p w:rsidR="009144EF" w:rsidRPr="009144EF" w:rsidRDefault="009144EF" w:rsidP="00F7508E">
      <w:pPr>
        <w:tabs>
          <w:tab w:val="left" w:pos="709"/>
        </w:tabs>
        <w:suppressAutoHyphens/>
        <w:spacing w:before="170"/>
        <w:jc w:val="both"/>
        <w:rPr>
          <w:rFonts w:asciiTheme="minorHAnsi" w:hAnsiTheme="minorHAnsi"/>
          <w:sz w:val="22"/>
          <w:szCs w:val="24"/>
        </w:rPr>
      </w:pPr>
      <w:hyperlink r:id="rId5" w:history="1">
        <w:r w:rsidRPr="009144EF">
          <w:rPr>
            <w:rStyle w:val="a4"/>
            <w:rFonts w:asciiTheme="minorHAnsi" w:hAnsiTheme="minorHAnsi"/>
            <w:sz w:val="22"/>
            <w:szCs w:val="24"/>
          </w:rPr>
          <w:t>http://ru.wikipedia.org/wiki/%D0%92%D0%B8%D1%80%D1%82%D1%83%D0%B0%D0%BB%D0%B8%D0%B7%D0%B0%D1%86%D0%B8%D1%8F</w:t>
        </w:r>
      </w:hyperlink>
      <w:r w:rsidRPr="009144EF">
        <w:rPr>
          <w:rFonts w:asciiTheme="minorHAnsi" w:hAnsiTheme="minorHAnsi"/>
          <w:sz w:val="22"/>
          <w:szCs w:val="24"/>
        </w:rPr>
        <w:t xml:space="preserve"> - </w:t>
      </w:r>
      <w:r>
        <w:rPr>
          <w:rFonts w:asciiTheme="minorHAnsi" w:hAnsiTheme="minorHAnsi"/>
          <w:sz w:val="22"/>
          <w:szCs w:val="24"/>
        </w:rPr>
        <w:t>виртуализация</w:t>
      </w:r>
    </w:p>
    <w:p w:rsidR="00635582" w:rsidRPr="00635582" w:rsidRDefault="00635582" w:rsidP="00635582">
      <w:pPr>
        <w:pStyle w:val="a3"/>
        <w:rPr>
          <w:rFonts w:asciiTheme="minorHAnsi" w:hAnsiTheme="minorHAnsi"/>
        </w:rPr>
      </w:pPr>
      <w:proofErr w:type="spellStart"/>
      <w:r w:rsidRPr="00635582">
        <w:rPr>
          <w:rFonts w:asciiTheme="minorHAnsi" w:hAnsiTheme="minorHAnsi"/>
          <w:b/>
          <w:bCs/>
        </w:rPr>
        <w:t>Виртуализа́ция</w:t>
      </w:r>
      <w:proofErr w:type="spellEnd"/>
      <w:r w:rsidRPr="00635582">
        <w:rPr>
          <w:rFonts w:asciiTheme="minorHAnsi" w:hAnsiTheme="minorHAnsi"/>
        </w:rPr>
        <w:t xml:space="preserve"> — предоставление набора </w:t>
      </w:r>
      <w:hyperlink r:id="rId6" w:tooltip="Вычислительные ресурсы" w:history="1">
        <w:r w:rsidRPr="00635582">
          <w:rPr>
            <w:rStyle w:val="a4"/>
            <w:rFonts w:asciiTheme="minorHAnsi" w:hAnsiTheme="minorHAnsi"/>
          </w:rPr>
          <w:t>вычислительных ресурсов</w:t>
        </w:r>
      </w:hyperlink>
      <w:r w:rsidRPr="00635582">
        <w:rPr>
          <w:rFonts w:asciiTheme="minorHAnsi" w:hAnsiTheme="minorHAnsi"/>
        </w:rPr>
        <w:t xml:space="preserve"> или их логического объединения, абстрагированное от </w:t>
      </w:r>
      <w:hyperlink r:id="rId7" w:tooltip="Аппаратное обеспечение" w:history="1">
        <w:r w:rsidRPr="00635582">
          <w:rPr>
            <w:rStyle w:val="a4"/>
            <w:rFonts w:asciiTheme="minorHAnsi" w:hAnsiTheme="minorHAnsi"/>
          </w:rPr>
          <w:t>аппаратной реализации</w:t>
        </w:r>
      </w:hyperlink>
      <w:r w:rsidRPr="00635582">
        <w:rPr>
          <w:rFonts w:asciiTheme="minorHAnsi" w:hAnsiTheme="minorHAnsi"/>
        </w:rPr>
        <w:t>, и обеспечивающее при этом логическую изоляцию вычислительных процессов, выпо</w:t>
      </w:r>
      <w:bookmarkStart w:id="0" w:name="_GoBack"/>
      <w:bookmarkEnd w:id="0"/>
      <w:r w:rsidRPr="00635582">
        <w:rPr>
          <w:rFonts w:asciiTheme="minorHAnsi" w:hAnsiTheme="minorHAnsi"/>
        </w:rPr>
        <w:t>лняемых на одном физическом ресурсе.</w:t>
      </w:r>
    </w:p>
    <w:p w:rsidR="00635582" w:rsidRPr="00F7508E" w:rsidRDefault="00635582" w:rsidP="00F7508E">
      <w:pPr>
        <w:pStyle w:val="a3"/>
        <w:rPr>
          <w:rFonts w:asciiTheme="minorHAnsi" w:hAnsiTheme="minorHAnsi"/>
        </w:rPr>
      </w:pPr>
      <w:r w:rsidRPr="00635582">
        <w:rPr>
          <w:rFonts w:asciiTheme="minorHAnsi" w:hAnsiTheme="minorHAnsi"/>
        </w:rPr>
        <w:t xml:space="preserve">Примером использования виртуализации является возможность запуска нескольких </w:t>
      </w:r>
      <w:hyperlink r:id="rId8" w:tooltip="Операционная система" w:history="1">
        <w:r w:rsidRPr="00635582">
          <w:rPr>
            <w:rStyle w:val="a4"/>
            <w:rFonts w:asciiTheme="minorHAnsi" w:hAnsiTheme="minorHAnsi"/>
          </w:rPr>
          <w:t>операционных систем</w:t>
        </w:r>
      </w:hyperlink>
      <w:r w:rsidRPr="00635582">
        <w:rPr>
          <w:rFonts w:asciiTheme="minorHAnsi" w:hAnsiTheme="minorHAnsi"/>
        </w:rPr>
        <w:t xml:space="preserve"> на одном компьютере, притом каждый из экземпляров таких гостевых операционных систем работает со своим набором логических ресурсов (процессорных, оперативной памяти, устройств хранения), предоставлением которых из общего пула, доступного на уровне оборудования, управляет </w:t>
      </w:r>
      <w:proofErr w:type="spellStart"/>
      <w:r w:rsidRPr="00635582">
        <w:rPr>
          <w:rFonts w:asciiTheme="minorHAnsi" w:hAnsiTheme="minorHAnsi"/>
        </w:rPr>
        <w:t>хостовая</w:t>
      </w:r>
      <w:proofErr w:type="spellEnd"/>
      <w:r w:rsidRPr="00635582">
        <w:rPr>
          <w:rFonts w:asciiTheme="minorHAnsi" w:hAnsiTheme="minorHAnsi"/>
        </w:rPr>
        <w:t xml:space="preserve"> операционная система или гипервизор. </w:t>
      </w:r>
    </w:p>
    <w:p w:rsidR="0058774B" w:rsidRPr="00F7508E" w:rsidRDefault="0058774B" w:rsidP="00886CF0">
      <w:pPr>
        <w:rPr>
          <w:rFonts w:asciiTheme="minorHAnsi" w:hAnsiTheme="minorHAnsi"/>
          <w:sz w:val="24"/>
        </w:rPr>
      </w:pPr>
      <w:r w:rsidRPr="00F7508E">
        <w:rPr>
          <w:rFonts w:asciiTheme="minorHAnsi" w:hAnsiTheme="minorHAnsi"/>
          <w:sz w:val="24"/>
        </w:rPr>
        <w:t xml:space="preserve">Виртуализацию можно разделить на два типа: </w:t>
      </w:r>
      <w:r w:rsidR="0089052E">
        <w:rPr>
          <w:rFonts w:asciiTheme="minorHAnsi" w:hAnsiTheme="minorHAnsi"/>
          <w:sz w:val="24"/>
        </w:rPr>
        <w:t xml:space="preserve">программная, </w:t>
      </w:r>
      <w:r w:rsidR="00F7508E">
        <w:rPr>
          <w:rFonts w:asciiTheme="minorHAnsi" w:hAnsiTheme="minorHAnsi"/>
          <w:sz w:val="24"/>
        </w:rPr>
        <w:t>аппаратная</w:t>
      </w:r>
      <w:r w:rsidR="0089052E">
        <w:rPr>
          <w:rFonts w:asciiTheme="minorHAnsi" w:hAnsiTheme="minorHAnsi"/>
          <w:sz w:val="24"/>
        </w:rPr>
        <w:t xml:space="preserve"> и виртуализация на уровне ОС</w:t>
      </w:r>
      <w:r w:rsidR="00F7508E">
        <w:rPr>
          <w:rFonts w:asciiTheme="minorHAnsi" w:hAnsiTheme="minorHAnsi"/>
          <w:sz w:val="24"/>
        </w:rPr>
        <w:t>.</w:t>
      </w:r>
    </w:p>
    <w:p w:rsidR="00F7508E" w:rsidRDefault="0058774B" w:rsidP="00886CF0">
      <w:pPr>
        <w:rPr>
          <w:rFonts w:asciiTheme="minorHAnsi" w:hAnsiTheme="minorHAnsi"/>
          <w:sz w:val="24"/>
        </w:rPr>
      </w:pPr>
      <w:r w:rsidRPr="00F7508E">
        <w:rPr>
          <w:rFonts w:asciiTheme="minorHAnsi" w:hAnsiTheme="minorHAnsi"/>
          <w:sz w:val="24"/>
        </w:rPr>
        <w:t>К программной виртуализации относятся</w:t>
      </w:r>
      <w:r w:rsidR="00F7508E">
        <w:rPr>
          <w:rFonts w:asciiTheme="minorHAnsi" w:hAnsiTheme="minorHAnsi"/>
          <w:sz w:val="24"/>
        </w:rPr>
        <w:t xml:space="preserve"> динамическая трансляция и </w:t>
      </w:r>
      <w:proofErr w:type="spellStart"/>
      <w:r w:rsidR="00F7508E">
        <w:rPr>
          <w:rFonts w:asciiTheme="minorHAnsi" w:hAnsiTheme="minorHAnsi"/>
          <w:sz w:val="24"/>
        </w:rPr>
        <w:t>паравиртуализация</w:t>
      </w:r>
      <w:proofErr w:type="spellEnd"/>
      <w:r w:rsidR="00F7508E">
        <w:rPr>
          <w:rFonts w:asciiTheme="minorHAnsi" w:hAnsiTheme="minorHAnsi"/>
          <w:sz w:val="24"/>
        </w:rPr>
        <w:t>.</w:t>
      </w:r>
    </w:p>
    <w:p w:rsidR="00F7508E" w:rsidRDefault="00F7508E" w:rsidP="00886CF0">
      <w:pPr>
        <w:rPr>
          <w:rFonts w:asciiTheme="minorHAnsi" w:hAnsiTheme="minorHAnsi"/>
          <w:sz w:val="24"/>
        </w:rPr>
      </w:pPr>
    </w:p>
    <w:p w:rsidR="00F7508E" w:rsidRPr="00F7508E" w:rsidRDefault="00F7508E" w:rsidP="00F7508E">
      <w:pPr>
        <w:rPr>
          <w:rFonts w:asciiTheme="minorHAnsi" w:hAnsiTheme="minorHAnsi"/>
          <w:sz w:val="32"/>
          <w:szCs w:val="24"/>
        </w:rPr>
      </w:pPr>
      <w:r w:rsidRPr="00F7508E">
        <w:rPr>
          <w:rFonts w:asciiTheme="minorHAnsi" w:hAnsiTheme="minorHAnsi"/>
          <w:b/>
          <w:sz w:val="24"/>
        </w:rPr>
        <w:t>Динамическая трансляция</w:t>
      </w:r>
      <w:r w:rsidRPr="00F7508E">
        <w:rPr>
          <w:rFonts w:asciiTheme="minorHAnsi" w:hAnsiTheme="minorHAnsi"/>
          <w:sz w:val="24"/>
        </w:rPr>
        <w:t>. При использовании данного вида виртуализации происходит перехват проблемных команд гостевой ОС гипервизором. После этого осуществляется замена проблемных команд на безопасные, то есть возвращается управление гостевой ОС. Динамическую трансляцию еще называют бинарной трансляцией.</w:t>
      </w:r>
    </w:p>
    <w:p w:rsidR="00F7508E" w:rsidRDefault="00F7508E" w:rsidP="00F7508E">
      <w:pPr>
        <w:rPr>
          <w:rFonts w:asciiTheme="minorHAnsi" w:hAnsiTheme="minorHAnsi"/>
          <w:sz w:val="24"/>
        </w:rPr>
      </w:pPr>
      <w:r w:rsidRPr="00F7508E">
        <w:rPr>
          <w:rFonts w:asciiTheme="minorHAnsi" w:hAnsiTheme="minorHAnsi"/>
          <w:sz w:val="24"/>
        </w:rPr>
        <w:br/>
      </w:r>
      <w:proofErr w:type="spellStart"/>
      <w:r w:rsidR="0058774B" w:rsidRPr="00F7508E">
        <w:rPr>
          <w:rFonts w:asciiTheme="minorHAnsi" w:hAnsiTheme="minorHAnsi"/>
          <w:b/>
          <w:sz w:val="24"/>
        </w:rPr>
        <w:t>Паравиртуализация</w:t>
      </w:r>
      <w:proofErr w:type="spellEnd"/>
      <w:r w:rsidR="0058774B" w:rsidRPr="00F7508E">
        <w:rPr>
          <w:rFonts w:asciiTheme="minorHAnsi" w:hAnsiTheme="minorHAnsi"/>
          <w:sz w:val="24"/>
        </w:rPr>
        <w:t xml:space="preserve"> – представляет собой технику виртуализации, при которой операционная система подготавливается для начала активности в </w:t>
      </w:r>
      <w:proofErr w:type="spellStart"/>
      <w:r w:rsidR="0058774B" w:rsidRPr="00F7508E">
        <w:rPr>
          <w:rFonts w:asciiTheme="minorHAnsi" w:hAnsiTheme="minorHAnsi"/>
          <w:sz w:val="24"/>
        </w:rPr>
        <w:t>виртуализированной</w:t>
      </w:r>
      <w:proofErr w:type="spellEnd"/>
      <w:r w:rsidR="0058774B" w:rsidRPr="00F7508E">
        <w:rPr>
          <w:rFonts w:asciiTheme="minorHAnsi" w:hAnsiTheme="minorHAnsi"/>
          <w:sz w:val="24"/>
        </w:rPr>
        <w:t xml:space="preserve"> среде. При этом ядро операционной системы подвергается незначительной модификации (изменению). При использовании такого вида виртуализации, как </w:t>
      </w:r>
      <w:proofErr w:type="spellStart"/>
      <w:r w:rsidR="0058774B" w:rsidRPr="00F7508E">
        <w:rPr>
          <w:rFonts w:asciiTheme="minorHAnsi" w:hAnsiTheme="minorHAnsi"/>
          <w:sz w:val="24"/>
        </w:rPr>
        <w:t>паравиртуализация</w:t>
      </w:r>
      <w:proofErr w:type="spellEnd"/>
      <w:r w:rsidR="0058774B" w:rsidRPr="00F7508E">
        <w:rPr>
          <w:rFonts w:asciiTheme="minorHAnsi" w:hAnsiTheme="minorHAnsi"/>
          <w:sz w:val="24"/>
        </w:rPr>
        <w:t xml:space="preserve">, происходит взаимодействие операционной системы с программой Гипервизора. Функция Гипервизора заключается в том, что он предоставляет операционной системе гостевой API вместо использования такого масштабного ресурса, как таблица страниц памяти. </w:t>
      </w:r>
    </w:p>
    <w:p w:rsidR="00635582" w:rsidRPr="00F7508E" w:rsidRDefault="00635582" w:rsidP="00F7508E">
      <w:pPr>
        <w:rPr>
          <w:rFonts w:asciiTheme="minorHAnsi" w:hAnsiTheme="minorHAnsi"/>
          <w:sz w:val="32"/>
          <w:szCs w:val="24"/>
        </w:rPr>
      </w:pPr>
      <w:r w:rsidRPr="00635582">
        <w:rPr>
          <w:rFonts w:asciiTheme="minorHAnsi" w:hAnsiTheme="minorHAnsi"/>
          <w:sz w:val="24"/>
          <w:szCs w:val="24"/>
        </w:rPr>
        <w:t xml:space="preserve">Код, касающийся виртуализации, локализуется непосредственно в операционную систему. </w:t>
      </w:r>
      <w:proofErr w:type="spellStart"/>
      <w:r w:rsidRPr="00635582">
        <w:rPr>
          <w:rFonts w:asciiTheme="minorHAnsi" w:hAnsiTheme="minorHAnsi"/>
          <w:sz w:val="24"/>
          <w:szCs w:val="24"/>
        </w:rPr>
        <w:t>Паравиртуализация</w:t>
      </w:r>
      <w:proofErr w:type="spellEnd"/>
      <w:r w:rsidRPr="00635582">
        <w:rPr>
          <w:rFonts w:asciiTheme="minorHAnsi" w:hAnsiTheme="minorHAnsi"/>
          <w:sz w:val="24"/>
          <w:szCs w:val="24"/>
        </w:rPr>
        <w:t xml:space="preserve"> таким образом требует, чтобы гостевая операционная система была изменена для гипервизора, и это является недостатком метода, так как подобное изменение возможно лишь в случае, если гостевые ОС имеют открытые исходные коды, которые можно модифицировать согласно лицензии. Но зато </w:t>
      </w:r>
      <w:proofErr w:type="spellStart"/>
      <w:r w:rsidRPr="00635582">
        <w:rPr>
          <w:rFonts w:asciiTheme="minorHAnsi" w:hAnsiTheme="minorHAnsi"/>
          <w:sz w:val="24"/>
          <w:szCs w:val="24"/>
        </w:rPr>
        <w:t>паравиртуализация</w:t>
      </w:r>
      <w:proofErr w:type="spellEnd"/>
      <w:r w:rsidRPr="00635582">
        <w:rPr>
          <w:rFonts w:asciiTheme="minorHAnsi" w:hAnsiTheme="minorHAnsi"/>
          <w:sz w:val="24"/>
          <w:szCs w:val="24"/>
        </w:rPr>
        <w:t xml:space="preserve"> предлагает производительность почти как у реальной не </w:t>
      </w:r>
      <w:proofErr w:type="spellStart"/>
      <w:r w:rsidRPr="00635582">
        <w:rPr>
          <w:rFonts w:asciiTheme="minorHAnsi" w:hAnsiTheme="minorHAnsi"/>
          <w:sz w:val="24"/>
          <w:szCs w:val="24"/>
        </w:rPr>
        <w:t>виртуализированной</w:t>
      </w:r>
      <w:proofErr w:type="spellEnd"/>
      <w:r w:rsidRPr="00635582">
        <w:rPr>
          <w:rFonts w:asciiTheme="minorHAnsi" w:hAnsiTheme="minorHAnsi"/>
          <w:sz w:val="24"/>
          <w:szCs w:val="24"/>
        </w:rPr>
        <w:t xml:space="preserve"> системы. Как и при полной виртуализации, одновременно могут поддерживаться многочисленные различные операционные системы. Метод </w:t>
      </w:r>
      <w:proofErr w:type="spellStart"/>
      <w:r w:rsidRPr="00635582">
        <w:rPr>
          <w:rFonts w:asciiTheme="minorHAnsi" w:hAnsiTheme="minorHAnsi"/>
          <w:sz w:val="24"/>
          <w:szCs w:val="24"/>
        </w:rPr>
        <w:t>паравиртуализации</w:t>
      </w:r>
      <w:proofErr w:type="spellEnd"/>
      <w:r w:rsidRPr="00635582">
        <w:rPr>
          <w:rFonts w:asciiTheme="minorHAnsi" w:hAnsiTheme="minorHAnsi"/>
          <w:sz w:val="24"/>
          <w:szCs w:val="24"/>
        </w:rPr>
        <w:t xml:space="preserve"> позволяет добиться более высокой производительности, чем метод </w:t>
      </w:r>
      <w:hyperlink r:id="rId9" w:anchor=".D0.94.D0.B8.D0.BD.D0.B0.D0.BC.D0.B8.D1.87.D0.B5.D1.81.D0.BA.D0.B0.D1.8F_.D1.82.D1.80.D0.B0.D0.BD.D1.81.D0.BB.D1.8F.D1.86.D0.B8.D1.8F" w:tooltip="Виртуализация" w:history="1">
        <w:r w:rsidRPr="00635582">
          <w:rPr>
            <w:rStyle w:val="a4"/>
            <w:rFonts w:asciiTheme="minorHAnsi" w:hAnsiTheme="minorHAnsi"/>
            <w:sz w:val="24"/>
            <w:szCs w:val="24"/>
          </w:rPr>
          <w:t>динамической трансляции</w:t>
        </w:r>
      </w:hyperlink>
      <w:r w:rsidRPr="00635582">
        <w:rPr>
          <w:rFonts w:asciiTheme="minorHAnsi" w:hAnsiTheme="minorHAnsi"/>
          <w:sz w:val="24"/>
          <w:szCs w:val="24"/>
        </w:rPr>
        <w:t>.</w:t>
      </w:r>
    </w:p>
    <w:p w:rsidR="0089052E" w:rsidRDefault="0089052E" w:rsidP="00886CF0">
      <w:pPr>
        <w:rPr>
          <w:rFonts w:asciiTheme="minorHAnsi" w:hAnsiTheme="minorHAnsi"/>
          <w:sz w:val="24"/>
          <w:szCs w:val="24"/>
        </w:rPr>
      </w:pPr>
    </w:p>
    <w:p w:rsidR="0089052E" w:rsidRDefault="00635582" w:rsidP="00886CF0">
      <w:pPr>
        <w:rPr>
          <w:rFonts w:asciiTheme="minorHAnsi" w:hAnsiTheme="minorHAnsi"/>
          <w:sz w:val="24"/>
          <w:szCs w:val="24"/>
        </w:rPr>
      </w:pPr>
      <w:proofErr w:type="spellStart"/>
      <w:r w:rsidRPr="00635582">
        <w:rPr>
          <w:rFonts w:asciiTheme="minorHAnsi" w:hAnsiTheme="minorHAnsi"/>
          <w:sz w:val="24"/>
          <w:szCs w:val="24"/>
        </w:rPr>
        <w:t>Паравиртуализация</w:t>
      </w:r>
      <w:proofErr w:type="spellEnd"/>
      <w:r w:rsidRPr="00635582">
        <w:rPr>
          <w:rFonts w:asciiTheme="minorHAnsi" w:hAnsiTheme="minorHAnsi"/>
          <w:sz w:val="24"/>
          <w:szCs w:val="24"/>
        </w:rPr>
        <w:t xml:space="preserve"> не эмулирует "железо", а вместо этого просто координирует доступ операционных систем и программ к настоящим аппаратным ресурсам. Этот подход менее тяжеловесен - меньше потери производительности на виртуализацию, к тому же драйвера устройств используются оригинальные, из состава операционных систем.</w:t>
      </w:r>
    </w:p>
    <w:p w:rsidR="0089052E" w:rsidRDefault="0089052E" w:rsidP="0089052E">
      <w:pPr>
        <w:spacing w:before="100" w:beforeAutospacing="1" w:after="100" w:afterAutospacing="1"/>
        <w:rPr>
          <w:sz w:val="24"/>
          <w:szCs w:val="24"/>
        </w:rPr>
      </w:pPr>
    </w:p>
    <w:p w:rsidR="0089052E" w:rsidRPr="009144EF" w:rsidRDefault="0089052E" w:rsidP="009144EF">
      <w:pPr>
        <w:spacing w:before="100" w:beforeAutospacing="1" w:after="100" w:afterAutospacing="1"/>
        <w:rPr>
          <w:sz w:val="24"/>
          <w:szCs w:val="24"/>
        </w:rPr>
      </w:pPr>
      <w:r w:rsidRPr="0089052E">
        <w:rPr>
          <w:sz w:val="24"/>
          <w:szCs w:val="24"/>
        </w:rPr>
        <w:t xml:space="preserve">Платформы, использующие </w:t>
      </w:r>
      <w:proofErr w:type="spellStart"/>
      <w:r>
        <w:rPr>
          <w:sz w:val="24"/>
          <w:szCs w:val="24"/>
        </w:rPr>
        <w:t>паравиртуализацию</w:t>
      </w:r>
      <w:proofErr w:type="spellEnd"/>
      <w:r w:rsidRPr="0089052E">
        <w:rPr>
          <w:sz w:val="24"/>
          <w:szCs w:val="24"/>
        </w:rPr>
        <w:t>:</w:t>
      </w:r>
    </w:p>
    <w:p w:rsidR="0089052E" w:rsidRDefault="0089052E" w:rsidP="0089052E">
      <w:pPr>
        <w:numPr>
          <w:ilvl w:val="0"/>
          <w:numId w:val="5"/>
        </w:numPr>
        <w:spacing w:before="100" w:beforeAutospacing="1" w:after="100" w:afterAutospacing="1"/>
        <w:rPr>
          <w:sz w:val="24"/>
          <w:szCs w:val="24"/>
        </w:rPr>
      </w:pPr>
      <w:proofErr w:type="spellStart"/>
      <w:r>
        <w:rPr>
          <w:sz w:val="24"/>
          <w:szCs w:val="24"/>
          <w:lang w:val="en-US"/>
        </w:rPr>
        <w:t>Xen</w:t>
      </w:r>
      <w:proofErr w:type="spellEnd"/>
      <w:r w:rsidR="009144EF">
        <w:rPr>
          <w:sz w:val="24"/>
          <w:szCs w:val="24"/>
          <w:lang w:val="en-US"/>
        </w:rPr>
        <w:t>,</w:t>
      </w:r>
    </w:p>
    <w:p w:rsidR="0089052E" w:rsidRPr="0089052E" w:rsidRDefault="0089052E" w:rsidP="0089052E">
      <w:pPr>
        <w:numPr>
          <w:ilvl w:val="0"/>
          <w:numId w:val="5"/>
        </w:numPr>
        <w:spacing w:before="100" w:beforeAutospacing="1" w:after="100" w:afterAutospacing="1"/>
        <w:rPr>
          <w:sz w:val="24"/>
          <w:szCs w:val="24"/>
        </w:rPr>
      </w:pPr>
      <w:r w:rsidRPr="0089052E">
        <w:rPr>
          <w:sz w:val="24"/>
          <w:szCs w:val="24"/>
        </w:rPr>
        <w:t xml:space="preserve">системы виртуализации </w:t>
      </w:r>
      <w:hyperlink r:id="rId10" w:tooltip="Vmware" w:history="1">
        <w:proofErr w:type="spellStart"/>
        <w:r w:rsidRPr="0089052E">
          <w:rPr>
            <w:color w:val="0000FF"/>
            <w:sz w:val="24"/>
            <w:szCs w:val="24"/>
            <w:u w:val="single"/>
          </w:rPr>
          <w:t>Vmware</w:t>
        </w:r>
        <w:proofErr w:type="spellEnd"/>
      </w:hyperlink>
      <w:r w:rsidRPr="0089052E">
        <w:rPr>
          <w:sz w:val="24"/>
          <w:szCs w:val="24"/>
        </w:rPr>
        <w:t xml:space="preserve"> (частично), </w:t>
      </w:r>
    </w:p>
    <w:p w:rsidR="0089052E" w:rsidRPr="0089052E" w:rsidRDefault="0089052E" w:rsidP="0089052E">
      <w:pPr>
        <w:numPr>
          <w:ilvl w:val="0"/>
          <w:numId w:val="5"/>
        </w:numPr>
        <w:spacing w:before="100" w:beforeAutospacing="1" w:after="100" w:afterAutospacing="1"/>
        <w:rPr>
          <w:sz w:val="24"/>
          <w:szCs w:val="24"/>
        </w:rPr>
      </w:pPr>
      <w:r w:rsidRPr="0089052E">
        <w:rPr>
          <w:sz w:val="24"/>
          <w:szCs w:val="24"/>
        </w:rPr>
        <w:t xml:space="preserve">L4, </w:t>
      </w:r>
    </w:p>
    <w:p w:rsidR="0089052E" w:rsidRPr="0089052E" w:rsidRDefault="0089052E" w:rsidP="0089052E">
      <w:pPr>
        <w:numPr>
          <w:ilvl w:val="0"/>
          <w:numId w:val="5"/>
        </w:numPr>
        <w:spacing w:before="100" w:beforeAutospacing="1" w:after="100" w:afterAutospacing="1"/>
        <w:rPr>
          <w:sz w:val="24"/>
          <w:szCs w:val="24"/>
        </w:rPr>
      </w:pPr>
      <w:proofErr w:type="spellStart"/>
      <w:r w:rsidRPr="0089052E">
        <w:rPr>
          <w:sz w:val="24"/>
          <w:szCs w:val="24"/>
        </w:rPr>
        <w:t>Trango</w:t>
      </w:r>
      <w:proofErr w:type="spellEnd"/>
      <w:r w:rsidRPr="0089052E">
        <w:rPr>
          <w:sz w:val="24"/>
          <w:szCs w:val="24"/>
        </w:rPr>
        <w:t xml:space="preserve">, </w:t>
      </w:r>
    </w:p>
    <w:p w:rsidR="00635582" w:rsidRPr="0089052E" w:rsidRDefault="0089052E" w:rsidP="0089052E">
      <w:pPr>
        <w:numPr>
          <w:ilvl w:val="0"/>
          <w:numId w:val="5"/>
        </w:numPr>
        <w:spacing w:before="100" w:beforeAutospacing="1" w:after="100" w:afterAutospacing="1"/>
        <w:rPr>
          <w:sz w:val="24"/>
          <w:szCs w:val="24"/>
        </w:rPr>
      </w:pPr>
      <w:proofErr w:type="spellStart"/>
      <w:r w:rsidRPr="0089052E">
        <w:rPr>
          <w:sz w:val="24"/>
          <w:szCs w:val="24"/>
        </w:rPr>
        <w:t>XtratuM</w:t>
      </w:r>
      <w:proofErr w:type="spellEnd"/>
      <w:r w:rsidRPr="0089052E">
        <w:rPr>
          <w:sz w:val="24"/>
          <w:szCs w:val="24"/>
        </w:rPr>
        <w:t xml:space="preserve">. </w:t>
      </w:r>
    </w:p>
    <w:p w:rsidR="00635582" w:rsidRPr="00635582" w:rsidRDefault="00635582" w:rsidP="00635582">
      <w:pPr>
        <w:pStyle w:val="a3"/>
        <w:rPr>
          <w:rFonts w:asciiTheme="minorHAnsi" w:hAnsiTheme="minorHAnsi"/>
        </w:rPr>
      </w:pPr>
      <w:r w:rsidRPr="00635582">
        <w:rPr>
          <w:rFonts w:asciiTheme="minorHAnsi" w:hAnsiTheme="minorHAnsi"/>
          <w:b/>
          <w:bCs/>
        </w:rPr>
        <w:t>Аппаратная виртуализация</w:t>
      </w:r>
      <w:r w:rsidRPr="00635582">
        <w:rPr>
          <w:rFonts w:asciiTheme="minorHAnsi" w:hAnsiTheme="minorHAnsi"/>
        </w:rPr>
        <w:t xml:space="preserve"> — </w:t>
      </w:r>
      <w:hyperlink r:id="rId11" w:tooltip="Виртуализация" w:history="1">
        <w:r w:rsidRPr="00635582">
          <w:rPr>
            <w:rStyle w:val="a4"/>
            <w:rFonts w:asciiTheme="minorHAnsi" w:hAnsiTheme="minorHAnsi"/>
          </w:rPr>
          <w:t>виртуализация</w:t>
        </w:r>
      </w:hyperlink>
      <w:r w:rsidRPr="00635582">
        <w:rPr>
          <w:rFonts w:asciiTheme="minorHAnsi" w:hAnsiTheme="minorHAnsi"/>
        </w:rPr>
        <w:t xml:space="preserve"> с поддержкой специальной процессорной архитектуры. </w:t>
      </w:r>
      <w:r w:rsidR="00F7508E" w:rsidRPr="00F7508E">
        <w:rPr>
          <w:rFonts w:asciiTheme="minorHAnsi" w:hAnsiTheme="minorHAnsi"/>
        </w:rPr>
        <w:t xml:space="preserve">В отличие от программной техники, с помощью аппаратной виртуализации возможно получение изолированных гостевых систем, управляемых гипервизором напрямую. Такой подход может обеспечить простоту реализации платформы виртуализации и увеличить надежность платформы с несколькими одновременно запущенными гостевыми системами, при этом нет потерь производительности на обслуживание </w:t>
      </w:r>
      <w:proofErr w:type="spellStart"/>
      <w:r w:rsidR="00F7508E" w:rsidRPr="00F7508E">
        <w:rPr>
          <w:rFonts w:asciiTheme="minorHAnsi" w:hAnsiTheme="minorHAnsi"/>
        </w:rPr>
        <w:t>хостовой</w:t>
      </w:r>
      <w:proofErr w:type="spellEnd"/>
      <w:r w:rsidR="00F7508E" w:rsidRPr="00F7508E">
        <w:rPr>
          <w:rFonts w:asciiTheme="minorHAnsi" w:hAnsiTheme="minorHAnsi"/>
        </w:rPr>
        <w:t xml:space="preserve"> системы. Такая модель позволит приблизить производительность гостевых систем к реальным и сократить затраты производительности на поддержание </w:t>
      </w:r>
      <w:proofErr w:type="spellStart"/>
      <w:r w:rsidR="00F7508E" w:rsidRPr="00F7508E">
        <w:rPr>
          <w:rFonts w:asciiTheme="minorHAnsi" w:hAnsiTheme="minorHAnsi"/>
        </w:rPr>
        <w:t>хостовой</w:t>
      </w:r>
      <w:proofErr w:type="spellEnd"/>
      <w:r w:rsidR="00F7508E" w:rsidRPr="00F7508E">
        <w:rPr>
          <w:rFonts w:asciiTheme="minorHAnsi" w:hAnsiTheme="minorHAnsi"/>
        </w:rPr>
        <w:t xml:space="preserve"> платформы. </w:t>
      </w:r>
    </w:p>
    <w:p w:rsidR="00635582" w:rsidRDefault="00635582" w:rsidP="00F7508E">
      <w:pPr>
        <w:pStyle w:val="a3"/>
        <w:rPr>
          <w:rFonts w:asciiTheme="minorHAnsi" w:hAnsiTheme="minorHAnsi"/>
        </w:rPr>
      </w:pPr>
      <w:r w:rsidRPr="00635582">
        <w:rPr>
          <w:rFonts w:asciiTheme="minorHAnsi" w:hAnsiTheme="minorHAnsi"/>
        </w:rPr>
        <w:t xml:space="preserve">Аппаратная виртуализация обеспечивает производительность, сравнимую с производительностью </w:t>
      </w:r>
      <w:proofErr w:type="spellStart"/>
      <w:r w:rsidRPr="00635582">
        <w:rPr>
          <w:rFonts w:asciiTheme="minorHAnsi" w:hAnsiTheme="minorHAnsi"/>
        </w:rPr>
        <w:t>невиртуализованной</w:t>
      </w:r>
      <w:proofErr w:type="spellEnd"/>
      <w:r w:rsidRPr="00635582">
        <w:rPr>
          <w:rFonts w:asciiTheme="minorHAnsi" w:hAnsiTheme="minorHAnsi"/>
        </w:rPr>
        <w:t xml:space="preserve"> машины, что дает виртуализации возможность практического использования и влечет её широкое распространение. Наиболее распространены технологии виртуализации </w:t>
      </w:r>
      <w:hyperlink r:id="rId12" w:tooltip="Intel" w:history="1">
        <w:proofErr w:type="spellStart"/>
        <w:r w:rsidRPr="00635582">
          <w:rPr>
            <w:rStyle w:val="a4"/>
            <w:rFonts w:asciiTheme="minorHAnsi" w:hAnsiTheme="minorHAnsi"/>
          </w:rPr>
          <w:t>Intel</w:t>
        </w:r>
        <w:proofErr w:type="spellEnd"/>
      </w:hyperlink>
      <w:r w:rsidRPr="00635582">
        <w:rPr>
          <w:rFonts w:asciiTheme="minorHAnsi" w:hAnsiTheme="minorHAnsi"/>
        </w:rPr>
        <w:t xml:space="preserve">-VT и </w:t>
      </w:r>
      <w:hyperlink r:id="rId13" w:tooltip="Advanced Micro Devices" w:history="1">
        <w:r w:rsidRPr="00635582">
          <w:rPr>
            <w:rStyle w:val="a4"/>
            <w:rFonts w:asciiTheme="minorHAnsi" w:hAnsiTheme="minorHAnsi"/>
          </w:rPr>
          <w:t>AMD</w:t>
        </w:r>
      </w:hyperlink>
      <w:r w:rsidRPr="00635582">
        <w:rPr>
          <w:rFonts w:asciiTheme="minorHAnsi" w:hAnsiTheme="minorHAnsi"/>
        </w:rPr>
        <w:t>-V.</w:t>
      </w:r>
    </w:p>
    <w:p w:rsidR="0089052E" w:rsidRPr="0089052E" w:rsidRDefault="0089052E" w:rsidP="0089052E">
      <w:pPr>
        <w:spacing w:before="100" w:beforeAutospacing="1" w:after="100" w:afterAutospacing="1"/>
        <w:rPr>
          <w:sz w:val="24"/>
          <w:szCs w:val="24"/>
        </w:rPr>
      </w:pPr>
      <w:r w:rsidRPr="0089052E">
        <w:rPr>
          <w:sz w:val="24"/>
          <w:szCs w:val="24"/>
        </w:rPr>
        <w:t>Платформы, использующие аппаратную виртуализацию:</w:t>
      </w:r>
    </w:p>
    <w:p w:rsidR="0089052E" w:rsidRPr="0089052E" w:rsidRDefault="0089052E" w:rsidP="0089052E">
      <w:pPr>
        <w:numPr>
          <w:ilvl w:val="0"/>
          <w:numId w:val="3"/>
        </w:numPr>
        <w:spacing w:before="100" w:beforeAutospacing="1" w:after="100" w:afterAutospacing="1"/>
        <w:rPr>
          <w:sz w:val="24"/>
          <w:szCs w:val="24"/>
        </w:rPr>
      </w:pPr>
      <w:r w:rsidRPr="0089052E">
        <w:rPr>
          <w:sz w:val="24"/>
          <w:szCs w:val="24"/>
        </w:rPr>
        <w:t xml:space="preserve">IBM </w:t>
      </w:r>
      <w:hyperlink r:id="rId14" w:tooltip="LPAR" w:history="1">
        <w:r w:rsidRPr="0089052E">
          <w:rPr>
            <w:color w:val="0000FF"/>
            <w:sz w:val="24"/>
            <w:szCs w:val="24"/>
            <w:u w:val="single"/>
          </w:rPr>
          <w:t>LPAR</w:t>
        </w:r>
      </w:hyperlink>
    </w:p>
    <w:p w:rsidR="0089052E" w:rsidRPr="0089052E" w:rsidRDefault="0089052E" w:rsidP="0089052E">
      <w:pPr>
        <w:numPr>
          <w:ilvl w:val="0"/>
          <w:numId w:val="3"/>
        </w:numPr>
        <w:spacing w:before="100" w:beforeAutospacing="1" w:after="100" w:afterAutospacing="1"/>
        <w:rPr>
          <w:sz w:val="24"/>
          <w:szCs w:val="24"/>
        </w:rPr>
      </w:pPr>
      <w:hyperlink r:id="rId15" w:tooltip="VMware" w:history="1">
        <w:proofErr w:type="spellStart"/>
        <w:r w:rsidRPr="0089052E">
          <w:rPr>
            <w:color w:val="0000FF"/>
            <w:sz w:val="24"/>
            <w:szCs w:val="24"/>
            <w:u w:val="single"/>
          </w:rPr>
          <w:t>VMware</w:t>
        </w:r>
        <w:proofErr w:type="spellEnd"/>
      </w:hyperlink>
    </w:p>
    <w:p w:rsidR="0089052E" w:rsidRPr="0089052E" w:rsidRDefault="0089052E" w:rsidP="0089052E">
      <w:pPr>
        <w:numPr>
          <w:ilvl w:val="0"/>
          <w:numId w:val="3"/>
        </w:numPr>
        <w:spacing w:before="100" w:beforeAutospacing="1" w:after="100" w:afterAutospacing="1"/>
        <w:rPr>
          <w:sz w:val="24"/>
          <w:szCs w:val="24"/>
        </w:rPr>
      </w:pPr>
      <w:hyperlink r:id="rId16" w:tooltip="Hyper-V" w:history="1">
        <w:proofErr w:type="spellStart"/>
        <w:r w:rsidRPr="0089052E">
          <w:rPr>
            <w:color w:val="0000FF"/>
            <w:sz w:val="24"/>
            <w:szCs w:val="24"/>
            <w:u w:val="single"/>
          </w:rPr>
          <w:t>Hyper</w:t>
        </w:r>
        <w:proofErr w:type="spellEnd"/>
        <w:r w:rsidRPr="0089052E">
          <w:rPr>
            <w:color w:val="0000FF"/>
            <w:sz w:val="24"/>
            <w:szCs w:val="24"/>
            <w:u w:val="single"/>
          </w:rPr>
          <w:t>-V</w:t>
        </w:r>
      </w:hyperlink>
    </w:p>
    <w:p w:rsidR="0089052E" w:rsidRPr="0089052E" w:rsidRDefault="0089052E" w:rsidP="0089052E">
      <w:pPr>
        <w:numPr>
          <w:ilvl w:val="0"/>
          <w:numId w:val="3"/>
        </w:numPr>
        <w:spacing w:before="100" w:beforeAutospacing="1" w:after="100" w:afterAutospacing="1"/>
        <w:rPr>
          <w:sz w:val="24"/>
          <w:szCs w:val="24"/>
        </w:rPr>
      </w:pPr>
      <w:hyperlink r:id="rId17" w:tooltip="Xen" w:history="1">
        <w:proofErr w:type="spellStart"/>
        <w:r w:rsidRPr="0089052E">
          <w:rPr>
            <w:color w:val="0000FF"/>
            <w:sz w:val="24"/>
            <w:szCs w:val="24"/>
            <w:u w:val="single"/>
          </w:rPr>
          <w:t>Xen</w:t>
        </w:r>
        <w:proofErr w:type="spellEnd"/>
      </w:hyperlink>
    </w:p>
    <w:p w:rsidR="0089052E" w:rsidRDefault="0089052E" w:rsidP="0089052E">
      <w:pPr>
        <w:numPr>
          <w:ilvl w:val="0"/>
          <w:numId w:val="3"/>
        </w:numPr>
        <w:spacing w:before="100" w:beforeAutospacing="1" w:after="100" w:afterAutospacing="1"/>
        <w:rPr>
          <w:sz w:val="24"/>
          <w:szCs w:val="24"/>
        </w:rPr>
      </w:pPr>
      <w:hyperlink r:id="rId18" w:tooltip="Kernel-based Virtual Machine" w:history="1">
        <w:r w:rsidRPr="0089052E">
          <w:rPr>
            <w:color w:val="0000FF"/>
            <w:sz w:val="24"/>
            <w:szCs w:val="24"/>
            <w:u w:val="single"/>
          </w:rPr>
          <w:t>KVM</w:t>
        </w:r>
      </w:hyperlink>
    </w:p>
    <w:p w:rsidR="0089052E" w:rsidRPr="0089052E" w:rsidRDefault="0089052E" w:rsidP="0089052E">
      <w:pPr>
        <w:spacing w:before="100" w:beforeAutospacing="1" w:after="100" w:afterAutospacing="1"/>
        <w:rPr>
          <w:sz w:val="24"/>
          <w:szCs w:val="24"/>
        </w:rPr>
      </w:pPr>
      <w:hyperlink r:id="rId19" w:tooltip="Виртуализация на уровне операционной системы" w:history="1">
        <w:r w:rsidRPr="0089052E">
          <w:rPr>
            <w:b/>
            <w:sz w:val="24"/>
            <w:szCs w:val="24"/>
          </w:rPr>
          <w:t>Виртуализация на уровне операционной системы</w:t>
        </w:r>
      </w:hyperlink>
      <w:r w:rsidRPr="0089052E">
        <w:rPr>
          <w:sz w:val="24"/>
          <w:szCs w:val="24"/>
        </w:rPr>
        <w:t xml:space="preserve"> позволяет запускать изолированные и безопасные виртуальные машины на одном физическом узле, но не позволяет запускать операционные системы с ядрами, отличными от типа ядра базовой операционной системы. При виртуализации на уровне операционной системы не существует отдельного слоя гипервизора. Вместо этого сама </w:t>
      </w:r>
      <w:proofErr w:type="spellStart"/>
      <w:r w:rsidRPr="0089052E">
        <w:rPr>
          <w:sz w:val="24"/>
          <w:szCs w:val="24"/>
        </w:rPr>
        <w:t>хостовая</w:t>
      </w:r>
      <w:proofErr w:type="spellEnd"/>
      <w:r w:rsidRPr="0089052E">
        <w:rPr>
          <w:sz w:val="24"/>
          <w:szCs w:val="24"/>
        </w:rPr>
        <w:t xml:space="preserve"> операционная система отвечает за разделение аппаратных ресурсов между несколькими виртуальными машинами и поддержку их независимости друг от друга. Среди реализаций:</w:t>
      </w:r>
    </w:p>
    <w:p w:rsidR="0089052E" w:rsidRPr="0089052E" w:rsidRDefault="0089052E" w:rsidP="0089052E">
      <w:pPr>
        <w:numPr>
          <w:ilvl w:val="0"/>
          <w:numId w:val="4"/>
        </w:numPr>
        <w:spacing w:before="100" w:beforeAutospacing="1" w:after="100" w:afterAutospacing="1"/>
        <w:rPr>
          <w:sz w:val="24"/>
          <w:szCs w:val="24"/>
        </w:rPr>
      </w:pPr>
      <w:hyperlink r:id="rId20" w:tooltip="Solaris Zones" w:history="1">
        <w:proofErr w:type="spellStart"/>
        <w:r w:rsidRPr="0089052E">
          <w:rPr>
            <w:color w:val="0000FF"/>
            <w:sz w:val="24"/>
            <w:szCs w:val="24"/>
            <w:u w:val="single"/>
          </w:rPr>
          <w:t>Solaris</w:t>
        </w:r>
        <w:proofErr w:type="spellEnd"/>
        <w:r w:rsidRPr="0089052E">
          <w:rPr>
            <w:color w:val="0000FF"/>
            <w:sz w:val="24"/>
            <w:szCs w:val="24"/>
            <w:u w:val="single"/>
          </w:rPr>
          <w:t xml:space="preserve"> </w:t>
        </w:r>
        <w:proofErr w:type="spellStart"/>
        <w:r w:rsidRPr="0089052E">
          <w:rPr>
            <w:color w:val="0000FF"/>
            <w:sz w:val="24"/>
            <w:szCs w:val="24"/>
            <w:u w:val="single"/>
          </w:rPr>
          <w:t>Containers</w:t>
        </w:r>
        <w:proofErr w:type="spellEnd"/>
        <w:r w:rsidRPr="0089052E">
          <w:rPr>
            <w:color w:val="0000FF"/>
            <w:sz w:val="24"/>
            <w:szCs w:val="24"/>
            <w:u w:val="single"/>
          </w:rPr>
          <w:t>/</w:t>
        </w:r>
        <w:proofErr w:type="spellStart"/>
        <w:r w:rsidRPr="0089052E">
          <w:rPr>
            <w:color w:val="0000FF"/>
            <w:sz w:val="24"/>
            <w:szCs w:val="24"/>
            <w:u w:val="single"/>
          </w:rPr>
          <w:t>Zones</w:t>
        </w:r>
        <w:proofErr w:type="spellEnd"/>
      </w:hyperlink>
    </w:p>
    <w:p w:rsidR="0089052E" w:rsidRPr="0089052E" w:rsidRDefault="0089052E" w:rsidP="0089052E">
      <w:pPr>
        <w:numPr>
          <w:ilvl w:val="0"/>
          <w:numId w:val="4"/>
        </w:numPr>
        <w:spacing w:before="100" w:beforeAutospacing="1" w:after="100" w:afterAutospacing="1"/>
        <w:rPr>
          <w:sz w:val="24"/>
          <w:szCs w:val="24"/>
        </w:rPr>
      </w:pPr>
      <w:hyperlink r:id="rId21" w:tooltip="FreeBSD Jail" w:history="1">
        <w:proofErr w:type="spellStart"/>
        <w:r w:rsidRPr="0089052E">
          <w:rPr>
            <w:color w:val="0000FF"/>
            <w:sz w:val="24"/>
            <w:szCs w:val="24"/>
            <w:u w:val="single"/>
          </w:rPr>
          <w:t>FreeBSD</w:t>
        </w:r>
        <w:proofErr w:type="spellEnd"/>
        <w:r w:rsidRPr="0089052E">
          <w:rPr>
            <w:color w:val="0000FF"/>
            <w:sz w:val="24"/>
            <w:szCs w:val="24"/>
            <w:u w:val="single"/>
          </w:rPr>
          <w:t xml:space="preserve"> </w:t>
        </w:r>
        <w:proofErr w:type="spellStart"/>
        <w:r w:rsidRPr="0089052E">
          <w:rPr>
            <w:color w:val="0000FF"/>
            <w:sz w:val="24"/>
            <w:szCs w:val="24"/>
            <w:u w:val="single"/>
          </w:rPr>
          <w:t>Jail</w:t>
        </w:r>
        <w:proofErr w:type="spellEnd"/>
      </w:hyperlink>
    </w:p>
    <w:p w:rsidR="0089052E" w:rsidRPr="0089052E" w:rsidRDefault="0089052E" w:rsidP="0089052E">
      <w:pPr>
        <w:numPr>
          <w:ilvl w:val="0"/>
          <w:numId w:val="4"/>
        </w:numPr>
        <w:spacing w:before="100" w:beforeAutospacing="1" w:after="100" w:afterAutospacing="1"/>
        <w:rPr>
          <w:sz w:val="24"/>
          <w:szCs w:val="24"/>
        </w:rPr>
      </w:pPr>
      <w:hyperlink r:id="rId22" w:tooltip="Linux-VServer (страница отсутствует)" w:history="1">
        <w:proofErr w:type="spellStart"/>
        <w:r w:rsidRPr="0089052E">
          <w:rPr>
            <w:color w:val="0000FF"/>
            <w:sz w:val="24"/>
            <w:szCs w:val="24"/>
            <w:u w:val="single"/>
          </w:rPr>
          <w:t>Linux-VServer</w:t>
        </w:r>
        <w:proofErr w:type="spellEnd"/>
      </w:hyperlink>
      <w:hyperlink r:id="rId23" w:tooltip="en:Linux-VServer" w:history="1">
        <w:r w:rsidRPr="0089052E">
          <w:rPr>
            <w:color w:val="0000FF"/>
            <w:sz w:val="24"/>
            <w:szCs w:val="24"/>
            <w:u w:val="single"/>
            <w:vertAlign w:val="superscript"/>
          </w:rPr>
          <w:t>[</w:t>
        </w:r>
        <w:proofErr w:type="spellStart"/>
        <w:r w:rsidRPr="0089052E">
          <w:rPr>
            <w:color w:val="0000FF"/>
            <w:sz w:val="24"/>
            <w:szCs w:val="24"/>
            <w:u w:val="single"/>
            <w:vertAlign w:val="superscript"/>
          </w:rPr>
          <w:t>en</w:t>
        </w:r>
        <w:proofErr w:type="spellEnd"/>
        <w:r w:rsidRPr="0089052E">
          <w:rPr>
            <w:color w:val="0000FF"/>
            <w:sz w:val="24"/>
            <w:szCs w:val="24"/>
            <w:u w:val="single"/>
            <w:vertAlign w:val="superscript"/>
          </w:rPr>
          <w:t>]</w:t>
        </w:r>
      </w:hyperlink>
    </w:p>
    <w:p w:rsidR="0089052E" w:rsidRPr="0089052E" w:rsidRDefault="0089052E" w:rsidP="0089052E">
      <w:pPr>
        <w:numPr>
          <w:ilvl w:val="0"/>
          <w:numId w:val="4"/>
        </w:numPr>
        <w:spacing w:before="100" w:beforeAutospacing="1" w:after="100" w:afterAutospacing="1"/>
        <w:rPr>
          <w:sz w:val="24"/>
          <w:szCs w:val="24"/>
        </w:rPr>
      </w:pPr>
      <w:hyperlink r:id="rId24" w:tooltip="LXC" w:history="1">
        <w:r w:rsidRPr="0089052E">
          <w:rPr>
            <w:color w:val="0000FF"/>
            <w:sz w:val="24"/>
            <w:szCs w:val="24"/>
            <w:u w:val="single"/>
          </w:rPr>
          <w:t>LXC (</w:t>
        </w:r>
        <w:proofErr w:type="spellStart"/>
        <w:r w:rsidRPr="0089052E">
          <w:rPr>
            <w:color w:val="0000FF"/>
            <w:sz w:val="24"/>
            <w:szCs w:val="24"/>
            <w:u w:val="single"/>
          </w:rPr>
          <w:t>Linux</w:t>
        </w:r>
        <w:proofErr w:type="spellEnd"/>
        <w:r w:rsidRPr="0089052E">
          <w:rPr>
            <w:color w:val="0000FF"/>
            <w:sz w:val="24"/>
            <w:szCs w:val="24"/>
            <w:u w:val="single"/>
          </w:rPr>
          <w:t xml:space="preserve"> </w:t>
        </w:r>
        <w:proofErr w:type="spellStart"/>
        <w:r w:rsidRPr="0089052E">
          <w:rPr>
            <w:color w:val="0000FF"/>
            <w:sz w:val="24"/>
            <w:szCs w:val="24"/>
            <w:u w:val="single"/>
          </w:rPr>
          <w:t>Containers</w:t>
        </w:r>
        <w:proofErr w:type="spellEnd"/>
        <w:r w:rsidRPr="0089052E">
          <w:rPr>
            <w:color w:val="0000FF"/>
            <w:sz w:val="24"/>
            <w:szCs w:val="24"/>
            <w:u w:val="single"/>
          </w:rPr>
          <w:t>)</w:t>
        </w:r>
      </w:hyperlink>
    </w:p>
    <w:p w:rsidR="0089052E" w:rsidRPr="0089052E" w:rsidRDefault="0089052E" w:rsidP="0089052E">
      <w:pPr>
        <w:numPr>
          <w:ilvl w:val="0"/>
          <w:numId w:val="4"/>
        </w:numPr>
        <w:spacing w:before="100" w:beforeAutospacing="1" w:after="100" w:afterAutospacing="1"/>
        <w:rPr>
          <w:sz w:val="24"/>
          <w:szCs w:val="24"/>
        </w:rPr>
      </w:pPr>
      <w:hyperlink r:id="rId25" w:tooltip="FreeVPS (страница отсутствует)" w:history="1">
        <w:proofErr w:type="spellStart"/>
        <w:r w:rsidRPr="0089052E">
          <w:rPr>
            <w:color w:val="0000FF"/>
            <w:sz w:val="24"/>
            <w:szCs w:val="24"/>
            <w:u w:val="single"/>
          </w:rPr>
          <w:t>FreeVPS</w:t>
        </w:r>
        <w:proofErr w:type="spellEnd"/>
      </w:hyperlink>
      <w:hyperlink r:id="rId26" w:tooltip="en:FreeVPS" w:history="1">
        <w:r w:rsidRPr="0089052E">
          <w:rPr>
            <w:color w:val="0000FF"/>
            <w:sz w:val="24"/>
            <w:szCs w:val="24"/>
            <w:u w:val="single"/>
            <w:vertAlign w:val="superscript"/>
          </w:rPr>
          <w:t>[</w:t>
        </w:r>
        <w:proofErr w:type="spellStart"/>
        <w:r w:rsidRPr="0089052E">
          <w:rPr>
            <w:color w:val="0000FF"/>
            <w:sz w:val="24"/>
            <w:szCs w:val="24"/>
            <w:u w:val="single"/>
            <w:vertAlign w:val="superscript"/>
          </w:rPr>
          <w:t>en</w:t>
        </w:r>
        <w:proofErr w:type="spellEnd"/>
        <w:r w:rsidRPr="0089052E">
          <w:rPr>
            <w:color w:val="0000FF"/>
            <w:sz w:val="24"/>
            <w:szCs w:val="24"/>
            <w:u w:val="single"/>
            <w:vertAlign w:val="superscript"/>
          </w:rPr>
          <w:t>]</w:t>
        </w:r>
      </w:hyperlink>
    </w:p>
    <w:p w:rsidR="0089052E" w:rsidRPr="0089052E" w:rsidRDefault="0089052E" w:rsidP="0089052E">
      <w:pPr>
        <w:numPr>
          <w:ilvl w:val="0"/>
          <w:numId w:val="4"/>
        </w:numPr>
        <w:spacing w:before="100" w:beforeAutospacing="1" w:after="100" w:afterAutospacing="1"/>
        <w:rPr>
          <w:sz w:val="24"/>
          <w:szCs w:val="24"/>
        </w:rPr>
      </w:pPr>
      <w:hyperlink r:id="rId27" w:tooltip="OpenVZ" w:history="1">
        <w:proofErr w:type="spellStart"/>
        <w:r w:rsidRPr="0089052E">
          <w:rPr>
            <w:color w:val="0000FF"/>
            <w:sz w:val="24"/>
            <w:szCs w:val="24"/>
            <w:u w:val="single"/>
          </w:rPr>
          <w:t>OpenVZ</w:t>
        </w:r>
        <w:proofErr w:type="spellEnd"/>
      </w:hyperlink>
    </w:p>
    <w:p w:rsidR="0089052E" w:rsidRPr="0089052E" w:rsidRDefault="0089052E" w:rsidP="0089052E">
      <w:pPr>
        <w:numPr>
          <w:ilvl w:val="0"/>
          <w:numId w:val="4"/>
        </w:numPr>
        <w:spacing w:before="100" w:beforeAutospacing="1" w:after="100" w:afterAutospacing="1"/>
        <w:rPr>
          <w:sz w:val="24"/>
          <w:szCs w:val="24"/>
        </w:rPr>
      </w:pPr>
      <w:hyperlink r:id="rId28" w:tooltip="Virtuozzo" w:history="1">
        <w:proofErr w:type="spellStart"/>
        <w:r w:rsidRPr="0089052E">
          <w:rPr>
            <w:color w:val="0000FF"/>
            <w:sz w:val="24"/>
            <w:szCs w:val="24"/>
            <w:u w:val="single"/>
          </w:rPr>
          <w:t>Virtuozzo</w:t>
        </w:r>
        <w:proofErr w:type="spellEnd"/>
      </w:hyperlink>
    </w:p>
    <w:p w:rsidR="0089052E" w:rsidRPr="0089052E" w:rsidRDefault="0089052E" w:rsidP="0089052E">
      <w:pPr>
        <w:numPr>
          <w:ilvl w:val="0"/>
          <w:numId w:val="4"/>
        </w:numPr>
        <w:spacing w:before="100" w:beforeAutospacing="1" w:after="100" w:afterAutospacing="1"/>
        <w:rPr>
          <w:sz w:val="24"/>
          <w:szCs w:val="24"/>
        </w:rPr>
      </w:pPr>
      <w:hyperlink r:id="rId29" w:tooltip="Icore virtual accounts" w:history="1">
        <w:proofErr w:type="spellStart"/>
        <w:r w:rsidRPr="0089052E">
          <w:rPr>
            <w:color w:val="0000FF"/>
            <w:sz w:val="24"/>
            <w:szCs w:val="24"/>
            <w:u w:val="single"/>
          </w:rPr>
          <w:t>iCore</w:t>
        </w:r>
        <w:proofErr w:type="spellEnd"/>
        <w:r w:rsidRPr="0089052E">
          <w:rPr>
            <w:color w:val="0000FF"/>
            <w:sz w:val="24"/>
            <w:szCs w:val="24"/>
            <w:u w:val="single"/>
          </w:rPr>
          <w:t xml:space="preserve"> </w:t>
        </w:r>
        <w:proofErr w:type="spellStart"/>
        <w:r w:rsidRPr="0089052E">
          <w:rPr>
            <w:color w:val="0000FF"/>
            <w:sz w:val="24"/>
            <w:szCs w:val="24"/>
            <w:u w:val="single"/>
          </w:rPr>
          <w:t>Virtual</w:t>
        </w:r>
        <w:proofErr w:type="spellEnd"/>
        <w:r w:rsidRPr="0089052E">
          <w:rPr>
            <w:color w:val="0000FF"/>
            <w:sz w:val="24"/>
            <w:szCs w:val="24"/>
            <w:u w:val="single"/>
          </w:rPr>
          <w:t xml:space="preserve"> </w:t>
        </w:r>
        <w:proofErr w:type="spellStart"/>
        <w:r w:rsidRPr="0089052E">
          <w:rPr>
            <w:color w:val="0000FF"/>
            <w:sz w:val="24"/>
            <w:szCs w:val="24"/>
            <w:u w:val="single"/>
          </w:rPr>
          <w:t>Accounts</w:t>
        </w:r>
        <w:proofErr w:type="spellEnd"/>
      </w:hyperlink>
    </w:p>
    <w:p w:rsidR="00635582" w:rsidRPr="00635582" w:rsidRDefault="00635582" w:rsidP="00635582">
      <w:pPr>
        <w:pStyle w:val="a3"/>
        <w:rPr>
          <w:rFonts w:asciiTheme="minorHAnsi" w:hAnsiTheme="minorHAnsi"/>
        </w:rPr>
      </w:pPr>
      <w:r w:rsidRPr="00635582">
        <w:rPr>
          <w:rFonts w:asciiTheme="minorHAnsi" w:hAnsiTheme="minorHAnsi"/>
          <w:b/>
          <w:bCs/>
        </w:rPr>
        <w:lastRenderedPageBreak/>
        <w:t>Гипервизор</w:t>
      </w:r>
      <w:r w:rsidRPr="00635582">
        <w:rPr>
          <w:rFonts w:asciiTheme="minorHAnsi" w:hAnsiTheme="minorHAnsi"/>
        </w:rPr>
        <w:t xml:space="preserve"> (</w:t>
      </w:r>
      <w:proofErr w:type="spellStart"/>
      <w:r w:rsidRPr="00635582">
        <w:rPr>
          <w:rFonts w:asciiTheme="minorHAnsi" w:hAnsiTheme="minorHAnsi"/>
        </w:rPr>
        <w:t>Hypervisor</w:t>
      </w:r>
      <w:proofErr w:type="spellEnd"/>
      <w:r w:rsidRPr="00635582">
        <w:rPr>
          <w:rFonts w:asciiTheme="minorHAnsi" w:hAnsiTheme="minorHAnsi"/>
        </w:rPr>
        <w:t xml:space="preserve">) (или </w:t>
      </w:r>
      <w:r w:rsidRPr="00635582">
        <w:rPr>
          <w:rFonts w:asciiTheme="minorHAnsi" w:hAnsiTheme="minorHAnsi"/>
          <w:b/>
          <w:bCs/>
        </w:rPr>
        <w:t>Монитор виртуальных машин</w:t>
      </w:r>
      <w:r w:rsidRPr="00635582">
        <w:rPr>
          <w:rFonts w:asciiTheme="minorHAnsi" w:hAnsiTheme="minorHAnsi"/>
        </w:rPr>
        <w:t>) —</w:t>
      </w:r>
      <w:r w:rsidR="00F7508E">
        <w:rPr>
          <w:rFonts w:asciiTheme="minorHAnsi" w:hAnsiTheme="minorHAnsi"/>
        </w:rPr>
        <w:t xml:space="preserve"> </w:t>
      </w:r>
      <w:hyperlink r:id="rId30" w:tooltip="Компьютерная программа" w:history="1">
        <w:r w:rsidRPr="00635582">
          <w:rPr>
            <w:rStyle w:val="a4"/>
            <w:rFonts w:asciiTheme="minorHAnsi" w:hAnsiTheme="minorHAnsi"/>
          </w:rPr>
          <w:t>программа</w:t>
        </w:r>
      </w:hyperlink>
      <w:r w:rsidRPr="00635582">
        <w:rPr>
          <w:rFonts w:asciiTheme="minorHAnsi" w:hAnsiTheme="minorHAnsi"/>
        </w:rPr>
        <w:t xml:space="preserve"> или аппаратная схема, обеспечивающая или позволяющая одновременное, параллельное выполнение нескольких или даже многих </w:t>
      </w:r>
      <w:hyperlink r:id="rId31" w:tooltip="Операционная система" w:history="1">
        <w:r w:rsidRPr="00635582">
          <w:rPr>
            <w:rStyle w:val="a4"/>
            <w:rFonts w:asciiTheme="minorHAnsi" w:hAnsiTheme="minorHAnsi"/>
          </w:rPr>
          <w:t>операционных систем</w:t>
        </w:r>
      </w:hyperlink>
      <w:r w:rsidRPr="00635582">
        <w:rPr>
          <w:rFonts w:asciiTheme="minorHAnsi" w:hAnsiTheme="minorHAnsi"/>
        </w:rPr>
        <w:t xml:space="preserve"> на одном и том же хост-компьютере. Гипервизор также обеспечивает изоляцию операционных систем друг от друга, защиту и безопасность, разделение ресурсов между различными запущенными </w:t>
      </w:r>
      <w:hyperlink r:id="rId32" w:tooltip="ОС" w:history="1">
        <w:r w:rsidRPr="00635582">
          <w:rPr>
            <w:rStyle w:val="a4"/>
            <w:rFonts w:asciiTheme="minorHAnsi" w:hAnsiTheme="minorHAnsi"/>
          </w:rPr>
          <w:t>ОС</w:t>
        </w:r>
      </w:hyperlink>
      <w:r w:rsidRPr="00635582">
        <w:rPr>
          <w:rFonts w:asciiTheme="minorHAnsi" w:hAnsiTheme="minorHAnsi"/>
        </w:rPr>
        <w:t xml:space="preserve"> и управление ресурсами.</w:t>
      </w:r>
    </w:p>
    <w:p w:rsidR="00635582" w:rsidRPr="00635582" w:rsidRDefault="00635582" w:rsidP="00635582">
      <w:pPr>
        <w:pStyle w:val="a3"/>
        <w:rPr>
          <w:rFonts w:asciiTheme="minorHAnsi" w:hAnsiTheme="minorHAnsi"/>
        </w:rPr>
      </w:pPr>
      <w:r w:rsidRPr="00635582">
        <w:rPr>
          <w:rFonts w:asciiTheme="minorHAnsi" w:hAnsiTheme="minorHAnsi"/>
        </w:rPr>
        <w:t>Гипервизор также может (но не обязан) предоставлять работающим под его управлением на одном хост-компьютере ОС средства связи и взаимодействия между собой (например, через обмен файлами или сетевые соединения) так, как если бы эти ОС выполнялись на разных физических компьютерах.</w:t>
      </w:r>
    </w:p>
    <w:p w:rsidR="0058774B" w:rsidRPr="00F7508E" w:rsidRDefault="00635582" w:rsidP="00F7508E">
      <w:pPr>
        <w:pStyle w:val="a3"/>
        <w:rPr>
          <w:rFonts w:asciiTheme="minorHAnsi" w:hAnsiTheme="minorHAnsi"/>
        </w:rPr>
      </w:pPr>
      <w:r w:rsidRPr="00635582">
        <w:rPr>
          <w:rFonts w:asciiTheme="minorHAnsi" w:hAnsiTheme="minorHAnsi"/>
        </w:rPr>
        <w:t>Гипервизор сам по себе в некотором роде является минимальной операционной системой (</w:t>
      </w:r>
      <w:hyperlink r:id="rId33" w:tooltip="Микроядро" w:history="1">
        <w:r w:rsidRPr="00635582">
          <w:rPr>
            <w:rStyle w:val="a4"/>
            <w:rFonts w:asciiTheme="minorHAnsi" w:hAnsiTheme="minorHAnsi"/>
          </w:rPr>
          <w:t>микроядром</w:t>
        </w:r>
      </w:hyperlink>
      <w:r w:rsidRPr="00635582">
        <w:rPr>
          <w:rFonts w:asciiTheme="minorHAnsi" w:hAnsiTheme="minorHAnsi"/>
        </w:rPr>
        <w:t xml:space="preserve"> или </w:t>
      </w:r>
      <w:hyperlink r:id="rId34" w:tooltip="Наноядро" w:history="1">
        <w:proofErr w:type="spellStart"/>
        <w:r w:rsidRPr="00635582">
          <w:rPr>
            <w:rStyle w:val="a4"/>
            <w:rFonts w:asciiTheme="minorHAnsi" w:hAnsiTheme="minorHAnsi"/>
          </w:rPr>
          <w:t>наноядром</w:t>
        </w:r>
        <w:proofErr w:type="spellEnd"/>
      </w:hyperlink>
      <w:r w:rsidRPr="00635582">
        <w:rPr>
          <w:rFonts w:asciiTheme="minorHAnsi" w:hAnsiTheme="minorHAnsi"/>
        </w:rPr>
        <w:t xml:space="preserve">). Он предоставляет запущенным под его управлением операционным системам сервис </w:t>
      </w:r>
      <w:hyperlink r:id="rId35" w:tooltip="Виртуальная машина" w:history="1">
        <w:r w:rsidRPr="00635582">
          <w:rPr>
            <w:rStyle w:val="a4"/>
            <w:rFonts w:asciiTheme="minorHAnsi" w:hAnsiTheme="minorHAnsi"/>
          </w:rPr>
          <w:t>виртуальной машины</w:t>
        </w:r>
      </w:hyperlink>
      <w:r w:rsidRPr="00635582">
        <w:rPr>
          <w:rFonts w:asciiTheme="minorHAnsi" w:hAnsiTheme="minorHAnsi"/>
        </w:rPr>
        <w:t xml:space="preserve">, </w:t>
      </w:r>
      <w:proofErr w:type="spellStart"/>
      <w:r w:rsidRPr="00635582">
        <w:rPr>
          <w:rFonts w:asciiTheme="minorHAnsi" w:hAnsiTheme="minorHAnsi"/>
        </w:rPr>
        <w:t>виртуализируя</w:t>
      </w:r>
      <w:proofErr w:type="spellEnd"/>
      <w:r w:rsidRPr="00635582">
        <w:rPr>
          <w:rFonts w:asciiTheme="minorHAnsi" w:hAnsiTheme="minorHAnsi"/>
        </w:rPr>
        <w:t xml:space="preserve"> или эмулируя реальное (физическое) аппаратное обеспечение конкретной машины. И управляет этими виртуальными машинами, выделением и освобождением ресурсов для них. Гипервизор позволяет независимое «включение», перезагрузку, «выключение» любой из виртуальных машин с той или иной ОС. При этом операционная система, работающая в виртуальной машине под управлением гипервизора, может, но не обязана «знать», что она выполняется в виртуальной машине, а не на реальном аппаратном обеспечении.</w:t>
      </w:r>
    </w:p>
    <w:p w:rsidR="00635582" w:rsidRPr="00635582" w:rsidRDefault="00635582" w:rsidP="00635582">
      <w:pPr>
        <w:spacing w:before="100" w:beforeAutospacing="1" w:after="100" w:afterAutospacing="1"/>
        <w:outlineLvl w:val="1"/>
        <w:rPr>
          <w:rFonts w:asciiTheme="minorHAnsi" w:hAnsiTheme="minorHAnsi"/>
          <w:b/>
          <w:bCs/>
          <w:sz w:val="24"/>
          <w:szCs w:val="24"/>
        </w:rPr>
      </w:pPr>
      <w:r w:rsidRPr="00733461">
        <w:rPr>
          <w:rFonts w:asciiTheme="minorHAnsi" w:hAnsiTheme="minorHAnsi"/>
          <w:b/>
          <w:bCs/>
          <w:sz w:val="24"/>
          <w:szCs w:val="24"/>
        </w:rPr>
        <w:t>Типы гипервизора</w:t>
      </w:r>
    </w:p>
    <w:p w:rsidR="00635582" w:rsidRPr="00635582" w:rsidRDefault="00733461" w:rsidP="00334FAC">
      <w:pPr>
        <w:tabs>
          <w:tab w:val="left" w:pos="3266"/>
        </w:tabs>
        <w:outlineLvl w:val="2"/>
        <w:rPr>
          <w:rFonts w:asciiTheme="minorHAnsi" w:hAnsiTheme="minorHAnsi"/>
          <w:sz w:val="24"/>
          <w:szCs w:val="24"/>
        </w:rPr>
      </w:pPr>
      <w:r w:rsidRPr="00CC6584">
        <w:rPr>
          <w:rFonts w:asciiTheme="minorHAnsi" w:hAnsiTheme="minorHAnsi"/>
          <w:bCs/>
          <w:sz w:val="24"/>
          <w:szCs w:val="24"/>
          <w:u w:val="single"/>
        </w:rPr>
        <w:t>-</w:t>
      </w:r>
      <w:r w:rsidR="00635582" w:rsidRPr="00CC6584">
        <w:rPr>
          <w:rFonts w:asciiTheme="minorHAnsi" w:hAnsiTheme="minorHAnsi"/>
          <w:bCs/>
          <w:sz w:val="24"/>
          <w:szCs w:val="24"/>
          <w:u w:val="single"/>
        </w:rPr>
        <w:t>Автономный гипервизор</w:t>
      </w:r>
      <w:r w:rsidR="00334FAC" w:rsidRPr="00CC6584">
        <w:rPr>
          <w:rFonts w:asciiTheme="minorHAnsi" w:hAnsiTheme="minorHAnsi"/>
          <w:bCs/>
          <w:sz w:val="24"/>
          <w:szCs w:val="24"/>
        </w:rPr>
        <w:t xml:space="preserve"> - </w:t>
      </w:r>
      <w:r w:rsidR="00334FAC" w:rsidRPr="00CC6584">
        <w:rPr>
          <w:rFonts w:asciiTheme="minorHAnsi" w:hAnsiTheme="minorHAnsi"/>
          <w:sz w:val="24"/>
          <w:szCs w:val="24"/>
        </w:rPr>
        <w:t>и</w:t>
      </w:r>
      <w:r w:rsidR="00635582" w:rsidRPr="00635582">
        <w:rPr>
          <w:rFonts w:asciiTheme="minorHAnsi" w:hAnsiTheme="minorHAnsi"/>
          <w:sz w:val="24"/>
          <w:szCs w:val="24"/>
        </w:rPr>
        <w:t xml:space="preserve">меет свои встроенные </w:t>
      </w:r>
      <w:hyperlink r:id="rId36" w:tooltip="Драйвер" w:history="1">
        <w:r w:rsidR="00635582" w:rsidRPr="00CC6584">
          <w:rPr>
            <w:rFonts w:asciiTheme="minorHAnsi" w:hAnsiTheme="minorHAnsi"/>
            <w:sz w:val="24"/>
            <w:szCs w:val="24"/>
            <w:u w:val="single"/>
          </w:rPr>
          <w:t>драйверы</w:t>
        </w:r>
      </w:hyperlink>
      <w:r w:rsidR="00635582" w:rsidRPr="00635582">
        <w:rPr>
          <w:rFonts w:asciiTheme="minorHAnsi" w:hAnsiTheme="minorHAnsi"/>
          <w:sz w:val="24"/>
          <w:szCs w:val="24"/>
        </w:rPr>
        <w:t xml:space="preserve"> устройств, модели драйверов и планировщик и поэтому не зависит от базовой ОС. Так как автономный гипервизор работает непосредственно в окружении усечённого ядра, то он более производителен, но проигрывает в производительности </w:t>
      </w:r>
      <w:hyperlink r:id="rId37" w:tooltip="Виртуализация" w:history="1">
        <w:r w:rsidR="00635582" w:rsidRPr="00CC6584">
          <w:rPr>
            <w:rFonts w:asciiTheme="minorHAnsi" w:hAnsiTheme="minorHAnsi"/>
            <w:sz w:val="24"/>
            <w:szCs w:val="24"/>
            <w:u w:val="single"/>
          </w:rPr>
          <w:t>виртуализации</w:t>
        </w:r>
      </w:hyperlink>
      <w:r w:rsidR="00635582" w:rsidRPr="00635582">
        <w:rPr>
          <w:rFonts w:asciiTheme="minorHAnsi" w:hAnsiTheme="minorHAnsi"/>
          <w:sz w:val="24"/>
          <w:szCs w:val="24"/>
        </w:rPr>
        <w:t xml:space="preserve"> на уровне ОС и </w:t>
      </w:r>
      <w:hyperlink r:id="rId38" w:tooltip="Паравиртуализация" w:history="1">
        <w:proofErr w:type="spellStart"/>
        <w:r w:rsidR="00635582" w:rsidRPr="00CC6584">
          <w:rPr>
            <w:rFonts w:asciiTheme="minorHAnsi" w:hAnsiTheme="minorHAnsi"/>
            <w:sz w:val="24"/>
            <w:szCs w:val="24"/>
            <w:u w:val="single"/>
          </w:rPr>
          <w:t>паравиртуализации</w:t>
        </w:r>
        <w:proofErr w:type="spellEnd"/>
      </w:hyperlink>
      <w:r w:rsidR="00635582" w:rsidRPr="00635582">
        <w:rPr>
          <w:rFonts w:asciiTheme="minorHAnsi" w:hAnsiTheme="minorHAnsi"/>
          <w:sz w:val="24"/>
          <w:szCs w:val="24"/>
        </w:rPr>
        <w:t xml:space="preserve">. </w:t>
      </w:r>
      <w:hyperlink r:id="rId39" w:tooltip="Xen" w:history="1">
        <w:proofErr w:type="spellStart"/>
        <w:r w:rsidR="00635582" w:rsidRPr="00CC6584">
          <w:rPr>
            <w:rFonts w:asciiTheme="minorHAnsi" w:hAnsiTheme="minorHAnsi"/>
            <w:sz w:val="24"/>
            <w:szCs w:val="24"/>
            <w:u w:val="single"/>
          </w:rPr>
          <w:t>Xen</w:t>
        </w:r>
        <w:proofErr w:type="spellEnd"/>
      </w:hyperlink>
      <w:r w:rsidR="00635582" w:rsidRPr="00635582">
        <w:rPr>
          <w:rFonts w:asciiTheme="minorHAnsi" w:hAnsiTheme="minorHAnsi"/>
          <w:sz w:val="24"/>
          <w:szCs w:val="24"/>
        </w:rPr>
        <w:t xml:space="preserve"> может запускать виртуальные машины в </w:t>
      </w:r>
      <w:hyperlink r:id="rId40" w:tooltip="Паравиртуализация" w:history="1">
        <w:proofErr w:type="spellStart"/>
        <w:r w:rsidR="00635582" w:rsidRPr="00CC6584">
          <w:rPr>
            <w:rFonts w:asciiTheme="minorHAnsi" w:hAnsiTheme="minorHAnsi"/>
            <w:sz w:val="24"/>
            <w:szCs w:val="24"/>
            <w:u w:val="single"/>
          </w:rPr>
          <w:t>паравиртуальном</w:t>
        </w:r>
        <w:proofErr w:type="spellEnd"/>
      </w:hyperlink>
      <w:r w:rsidR="00635582" w:rsidRPr="00635582">
        <w:rPr>
          <w:rFonts w:asciiTheme="minorHAnsi" w:hAnsiTheme="minorHAnsi"/>
          <w:sz w:val="24"/>
          <w:szCs w:val="24"/>
        </w:rPr>
        <w:t xml:space="preserve"> режиме (зависит от </w:t>
      </w:r>
      <w:hyperlink r:id="rId41" w:tooltip="Операционная система" w:history="1">
        <w:r w:rsidR="00635582" w:rsidRPr="00CC6584">
          <w:rPr>
            <w:rFonts w:asciiTheme="minorHAnsi" w:hAnsiTheme="minorHAnsi"/>
            <w:sz w:val="24"/>
            <w:szCs w:val="24"/>
            <w:u w:val="single"/>
          </w:rPr>
          <w:t>ОС</w:t>
        </w:r>
      </w:hyperlink>
      <w:r w:rsidR="00635582" w:rsidRPr="00635582">
        <w:rPr>
          <w:rFonts w:asciiTheme="minorHAnsi" w:hAnsiTheme="minorHAnsi"/>
          <w:sz w:val="24"/>
          <w:szCs w:val="24"/>
        </w:rPr>
        <w:t>).</w:t>
      </w:r>
    </w:p>
    <w:p w:rsidR="00334FAC" w:rsidRPr="00635582" w:rsidRDefault="00635582" w:rsidP="00635582">
      <w:pPr>
        <w:spacing w:before="100" w:beforeAutospacing="1" w:after="100" w:afterAutospacing="1"/>
        <w:rPr>
          <w:rFonts w:asciiTheme="minorHAnsi" w:hAnsiTheme="minorHAnsi"/>
          <w:sz w:val="24"/>
          <w:szCs w:val="24"/>
          <w:lang w:val="en-US"/>
        </w:rPr>
      </w:pPr>
      <w:r w:rsidRPr="00635582">
        <w:rPr>
          <w:rFonts w:asciiTheme="minorHAnsi" w:hAnsiTheme="minorHAnsi"/>
          <w:sz w:val="24"/>
          <w:szCs w:val="24"/>
        </w:rPr>
        <w:t>Примеры</w:t>
      </w:r>
      <w:r w:rsidRPr="00635582">
        <w:rPr>
          <w:rFonts w:asciiTheme="minorHAnsi" w:hAnsiTheme="minorHAnsi"/>
          <w:sz w:val="24"/>
          <w:szCs w:val="24"/>
          <w:lang w:val="en-US"/>
        </w:rPr>
        <w:t xml:space="preserve">: </w:t>
      </w:r>
      <w:hyperlink r:id="rId42" w:tooltip="VMware ESX" w:history="1">
        <w:r w:rsidRPr="00CC6584">
          <w:rPr>
            <w:rFonts w:asciiTheme="minorHAnsi" w:hAnsiTheme="minorHAnsi"/>
            <w:sz w:val="24"/>
            <w:szCs w:val="24"/>
            <w:u w:val="single"/>
            <w:lang w:val="en-US"/>
          </w:rPr>
          <w:t>VMware ESX</w:t>
        </w:r>
      </w:hyperlink>
      <w:r w:rsidRPr="00635582">
        <w:rPr>
          <w:rFonts w:asciiTheme="minorHAnsi" w:hAnsiTheme="minorHAnsi"/>
          <w:sz w:val="24"/>
          <w:szCs w:val="24"/>
          <w:lang w:val="en-US"/>
        </w:rPr>
        <w:t xml:space="preserve"> , </w:t>
      </w:r>
      <w:hyperlink r:id="rId43" w:tooltip="Citrix" w:history="1">
        <w:r w:rsidRPr="00CC6584">
          <w:rPr>
            <w:rFonts w:asciiTheme="minorHAnsi" w:hAnsiTheme="minorHAnsi"/>
            <w:sz w:val="24"/>
            <w:szCs w:val="24"/>
            <w:u w:val="single"/>
            <w:lang w:val="en-US"/>
          </w:rPr>
          <w:t>Citrix</w:t>
        </w:r>
      </w:hyperlink>
      <w:r w:rsidRPr="00635582">
        <w:rPr>
          <w:rFonts w:asciiTheme="minorHAnsi" w:hAnsiTheme="minorHAnsi"/>
          <w:sz w:val="24"/>
          <w:szCs w:val="24"/>
          <w:lang w:val="en-US"/>
        </w:rPr>
        <w:t xml:space="preserve">, </w:t>
      </w:r>
      <w:hyperlink r:id="rId44" w:tooltip="Xen" w:history="1">
        <w:proofErr w:type="spellStart"/>
        <w:r w:rsidRPr="00CC6584">
          <w:rPr>
            <w:rFonts w:asciiTheme="minorHAnsi" w:hAnsiTheme="minorHAnsi"/>
            <w:sz w:val="24"/>
            <w:szCs w:val="24"/>
            <w:u w:val="single"/>
            <w:lang w:val="en-US"/>
          </w:rPr>
          <w:t>XenServer</w:t>
        </w:r>
        <w:proofErr w:type="spellEnd"/>
      </w:hyperlink>
      <w:r w:rsidRPr="00635582">
        <w:rPr>
          <w:rFonts w:asciiTheme="minorHAnsi" w:hAnsiTheme="minorHAnsi"/>
          <w:sz w:val="24"/>
          <w:szCs w:val="24"/>
          <w:lang w:val="en-US"/>
        </w:rPr>
        <w:t>.</w:t>
      </w:r>
    </w:p>
    <w:p w:rsidR="00635582" w:rsidRPr="00CC6584" w:rsidRDefault="00733461" w:rsidP="00334FAC">
      <w:pPr>
        <w:spacing w:before="100" w:beforeAutospacing="1" w:after="100" w:afterAutospacing="1"/>
        <w:outlineLvl w:val="2"/>
        <w:rPr>
          <w:rFonts w:asciiTheme="minorHAnsi" w:hAnsiTheme="minorHAnsi"/>
          <w:sz w:val="24"/>
          <w:szCs w:val="24"/>
        </w:rPr>
      </w:pPr>
      <w:r w:rsidRPr="00CC6584">
        <w:rPr>
          <w:rFonts w:asciiTheme="minorHAnsi" w:hAnsiTheme="minorHAnsi"/>
          <w:bCs/>
          <w:sz w:val="24"/>
          <w:szCs w:val="24"/>
          <w:u w:val="single"/>
        </w:rPr>
        <w:t>-</w:t>
      </w:r>
      <w:r w:rsidR="00635582" w:rsidRPr="00CC6584">
        <w:rPr>
          <w:rFonts w:asciiTheme="minorHAnsi" w:hAnsiTheme="minorHAnsi"/>
          <w:bCs/>
          <w:sz w:val="24"/>
          <w:szCs w:val="24"/>
          <w:u w:val="single"/>
        </w:rPr>
        <w:t>На основе базовой ОС</w:t>
      </w:r>
      <w:r w:rsidR="00334FAC" w:rsidRPr="00CC6584">
        <w:rPr>
          <w:rFonts w:asciiTheme="minorHAnsi" w:hAnsiTheme="minorHAnsi"/>
          <w:sz w:val="24"/>
          <w:szCs w:val="24"/>
        </w:rPr>
        <w:t xml:space="preserve"> - э</w:t>
      </w:r>
      <w:r w:rsidR="00635582" w:rsidRPr="00CC6584">
        <w:rPr>
          <w:rFonts w:asciiTheme="minorHAnsi" w:hAnsiTheme="minorHAnsi"/>
          <w:sz w:val="24"/>
          <w:szCs w:val="24"/>
        </w:rPr>
        <w:t xml:space="preserve">то компонент, работающий в одном </w:t>
      </w:r>
      <w:hyperlink r:id="rId45" w:tooltip="Кольца защиты" w:history="1">
        <w:r w:rsidR="00635582" w:rsidRPr="00CC6584">
          <w:rPr>
            <w:rFonts w:asciiTheme="minorHAnsi" w:hAnsiTheme="minorHAnsi"/>
            <w:sz w:val="24"/>
            <w:szCs w:val="24"/>
            <w:u w:val="single"/>
          </w:rPr>
          <w:t>кольце</w:t>
        </w:r>
      </w:hyperlink>
      <w:r w:rsidR="00635582" w:rsidRPr="00CC6584">
        <w:rPr>
          <w:rFonts w:asciiTheme="minorHAnsi" w:hAnsiTheme="minorHAnsi"/>
          <w:sz w:val="24"/>
          <w:szCs w:val="24"/>
        </w:rPr>
        <w:t xml:space="preserve"> с ядром основной </w:t>
      </w:r>
      <w:hyperlink r:id="rId46" w:tooltip="Операционная система" w:history="1">
        <w:r w:rsidR="00635582" w:rsidRPr="00CC6584">
          <w:rPr>
            <w:rFonts w:asciiTheme="minorHAnsi" w:hAnsiTheme="minorHAnsi"/>
            <w:sz w:val="24"/>
            <w:szCs w:val="24"/>
            <w:u w:val="single"/>
          </w:rPr>
          <w:t>ОС</w:t>
        </w:r>
      </w:hyperlink>
      <w:r w:rsidR="00635582" w:rsidRPr="00CC6584">
        <w:rPr>
          <w:rFonts w:asciiTheme="minorHAnsi" w:hAnsiTheme="minorHAnsi"/>
          <w:sz w:val="24"/>
          <w:szCs w:val="24"/>
        </w:rPr>
        <w:t xml:space="preserve"> (</w:t>
      </w:r>
      <w:hyperlink r:id="rId47" w:tooltip="Кольцо 0" w:history="1">
        <w:r w:rsidR="00635582" w:rsidRPr="00CC6584">
          <w:rPr>
            <w:rFonts w:asciiTheme="minorHAnsi" w:hAnsiTheme="minorHAnsi"/>
            <w:sz w:val="24"/>
            <w:szCs w:val="24"/>
            <w:u w:val="single"/>
          </w:rPr>
          <w:t>кольцо 0</w:t>
        </w:r>
      </w:hyperlink>
      <w:r w:rsidR="00635582" w:rsidRPr="00CC6584">
        <w:rPr>
          <w:rFonts w:asciiTheme="minorHAnsi" w:hAnsiTheme="minorHAnsi"/>
          <w:sz w:val="24"/>
          <w:szCs w:val="24"/>
        </w:rPr>
        <w:t xml:space="preserve">). Гостевой код может выполняться прямо на физическом процессоре, но доступ к устройствам ввода-вывода компьютера из гостевой </w:t>
      </w:r>
      <w:hyperlink r:id="rId48" w:tooltip="Операционная система" w:history="1">
        <w:r w:rsidR="00635582" w:rsidRPr="00CC6584">
          <w:rPr>
            <w:rFonts w:asciiTheme="minorHAnsi" w:hAnsiTheme="minorHAnsi"/>
            <w:sz w:val="24"/>
            <w:szCs w:val="24"/>
            <w:u w:val="single"/>
          </w:rPr>
          <w:t>ОС</w:t>
        </w:r>
      </w:hyperlink>
      <w:r w:rsidR="00635582" w:rsidRPr="00CC6584">
        <w:rPr>
          <w:rFonts w:asciiTheme="minorHAnsi" w:hAnsiTheme="minorHAnsi"/>
          <w:sz w:val="24"/>
          <w:szCs w:val="24"/>
        </w:rPr>
        <w:t xml:space="preserve"> осуществляется через второй компонент, обычный процесс основной ОС — монитор уровня пользователя.</w:t>
      </w:r>
    </w:p>
    <w:p w:rsidR="00635582" w:rsidRPr="00635582" w:rsidRDefault="00635582" w:rsidP="00635582">
      <w:pPr>
        <w:spacing w:before="100" w:beforeAutospacing="1" w:after="100" w:afterAutospacing="1"/>
        <w:rPr>
          <w:rFonts w:asciiTheme="minorHAnsi" w:hAnsiTheme="minorHAnsi"/>
          <w:sz w:val="24"/>
          <w:szCs w:val="24"/>
          <w:lang w:val="en-US"/>
        </w:rPr>
      </w:pPr>
      <w:r w:rsidRPr="00635582">
        <w:rPr>
          <w:rFonts w:asciiTheme="minorHAnsi" w:hAnsiTheme="minorHAnsi"/>
          <w:sz w:val="24"/>
          <w:szCs w:val="24"/>
        </w:rPr>
        <w:t>Примеры</w:t>
      </w:r>
      <w:r w:rsidRPr="00635582">
        <w:rPr>
          <w:rFonts w:asciiTheme="minorHAnsi" w:hAnsiTheme="minorHAnsi"/>
          <w:sz w:val="24"/>
          <w:szCs w:val="24"/>
          <w:lang w:val="en-US"/>
        </w:rPr>
        <w:t xml:space="preserve">: </w:t>
      </w:r>
      <w:hyperlink r:id="rId49" w:tooltip="Microsoft Virtual PC" w:history="1">
        <w:r w:rsidRPr="00CC6584">
          <w:rPr>
            <w:rFonts w:asciiTheme="minorHAnsi" w:hAnsiTheme="minorHAnsi"/>
            <w:sz w:val="24"/>
            <w:szCs w:val="24"/>
            <w:u w:val="single"/>
            <w:lang w:val="en-US"/>
          </w:rPr>
          <w:t>Microsoft Virtual PC</w:t>
        </w:r>
      </w:hyperlink>
      <w:r w:rsidRPr="00635582">
        <w:rPr>
          <w:rFonts w:asciiTheme="minorHAnsi" w:hAnsiTheme="minorHAnsi"/>
          <w:sz w:val="24"/>
          <w:szCs w:val="24"/>
          <w:lang w:val="en-US"/>
        </w:rPr>
        <w:t xml:space="preserve">, </w:t>
      </w:r>
      <w:hyperlink r:id="rId50" w:tooltip="VMware Workstation" w:history="1">
        <w:r w:rsidRPr="00CC6584">
          <w:rPr>
            <w:rFonts w:asciiTheme="minorHAnsi" w:hAnsiTheme="minorHAnsi"/>
            <w:sz w:val="24"/>
            <w:szCs w:val="24"/>
            <w:u w:val="single"/>
            <w:lang w:val="en-US"/>
          </w:rPr>
          <w:t>VMware Workstation</w:t>
        </w:r>
      </w:hyperlink>
      <w:r w:rsidRPr="00635582">
        <w:rPr>
          <w:rFonts w:asciiTheme="minorHAnsi" w:hAnsiTheme="minorHAnsi"/>
          <w:sz w:val="24"/>
          <w:szCs w:val="24"/>
          <w:lang w:val="en-US"/>
        </w:rPr>
        <w:t xml:space="preserve">, </w:t>
      </w:r>
      <w:hyperlink r:id="rId51" w:tooltip="QEMU" w:history="1">
        <w:r w:rsidRPr="00CC6584">
          <w:rPr>
            <w:rFonts w:asciiTheme="minorHAnsi" w:hAnsiTheme="minorHAnsi"/>
            <w:sz w:val="24"/>
            <w:szCs w:val="24"/>
            <w:u w:val="single"/>
            <w:lang w:val="en-US"/>
          </w:rPr>
          <w:t>QEMU</w:t>
        </w:r>
      </w:hyperlink>
      <w:r w:rsidRPr="00635582">
        <w:rPr>
          <w:rFonts w:asciiTheme="minorHAnsi" w:hAnsiTheme="minorHAnsi"/>
          <w:sz w:val="24"/>
          <w:szCs w:val="24"/>
          <w:lang w:val="en-US"/>
        </w:rPr>
        <w:t xml:space="preserve">, </w:t>
      </w:r>
      <w:hyperlink r:id="rId52" w:tooltip="Parallels" w:history="1">
        <w:r w:rsidRPr="00CC6584">
          <w:rPr>
            <w:rFonts w:asciiTheme="minorHAnsi" w:hAnsiTheme="minorHAnsi"/>
            <w:sz w:val="24"/>
            <w:szCs w:val="24"/>
            <w:u w:val="single"/>
            <w:lang w:val="en-US"/>
          </w:rPr>
          <w:t>Parallels</w:t>
        </w:r>
      </w:hyperlink>
      <w:r w:rsidRPr="00635582">
        <w:rPr>
          <w:rFonts w:asciiTheme="minorHAnsi" w:hAnsiTheme="minorHAnsi"/>
          <w:sz w:val="24"/>
          <w:szCs w:val="24"/>
          <w:lang w:val="en-US"/>
        </w:rPr>
        <w:t xml:space="preserve">, </w:t>
      </w:r>
      <w:hyperlink r:id="rId53" w:tooltip="VirtualBox" w:history="1">
        <w:proofErr w:type="spellStart"/>
        <w:r w:rsidRPr="00CC6584">
          <w:rPr>
            <w:rFonts w:asciiTheme="minorHAnsi" w:hAnsiTheme="minorHAnsi"/>
            <w:sz w:val="24"/>
            <w:szCs w:val="24"/>
            <w:u w:val="single"/>
            <w:lang w:val="en-US"/>
          </w:rPr>
          <w:t>VirtualBox</w:t>
        </w:r>
        <w:proofErr w:type="spellEnd"/>
      </w:hyperlink>
      <w:r w:rsidRPr="00635582">
        <w:rPr>
          <w:rFonts w:asciiTheme="minorHAnsi" w:hAnsiTheme="minorHAnsi"/>
          <w:sz w:val="24"/>
          <w:szCs w:val="24"/>
          <w:lang w:val="en-US"/>
        </w:rPr>
        <w:t>.</w:t>
      </w:r>
    </w:p>
    <w:p w:rsidR="00635582" w:rsidRPr="00635582" w:rsidRDefault="00733461" w:rsidP="00635582">
      <w:pPr>
        <w:spacing w:before="100" w:beforeAutospacing="1" w:after="100" w:afterAutospacing="1"/>
        <w:rPr>
          <w:rFonts w:asciiTheme="minorHAnsi" w:hAnsiTheme="minorHAnsi"/>
          <w:sz w:val="24"/>
          <w:szCs w:val="24"/>
        </w:rPr>
      </w:pPr>
      <w:r w:rsidRPr="00CC6584">
        <w:rPr>
          <w:rFonts w:asciiTheme="minorHAnsi" w:hAnsiTheme="minorHAnsi"/>
          <w:sz w:val="24"/>
          <w:szCs w:val="24"/>
          <w:u w:val="single"/>
        </w:rPr>
        <w:t>-</w:t>
      </w:r>
      <w:r w:rsidR="00635582" w:rsidRPr="00635582">
        <w:rPr>
          <w:rFonts w:asciiTheme="minorHAnsi" w:hAnsiTheme="minorHAnsi"/>
          <w:sz w:val="24"/>
          <w:szCs w:val="24"/>
          <w:u w:val="single"/>
        </w:rPr>
        <w:t>Гибридный гипервизор</w:t>
      </w:r>
      <w:r w:rsidR="00334FAC" w:rsidRPr="00CC6584">
        <w:rPr>
          <w:rFonts w:asciiTheme="minorHAnsi" w:hAnsiTheme="minorHAnsi"/>
          <w:sz w:val="24"/>
          <w:szCs w:val="24"/>
        </w:rPr>
        <w:t xml:space="preserve"> - </w:t>
      </w:r>
      <w:r w:rsidR="00635582" w:rsidRPr="00635582">
        <w:rPr>
          <w:rFonts w:asciiTheme="minorHAnsi" w:hAnsiTheme="minorHAnsi"/>
          <w:sz w:val="24"/>
          <w:szCs w:val="24"/>
        </w:rPr>
        <w:t xml:space="preserve"> состоит из двух частей: из тонкого гипервизора, контролирующего процессор и память, а также работающей под его управлением специальной сервисной ОС в кольце пониженного уровня. Через сервисную ОС гостевые ОС получают доступ к физическому оборудованию.</w:t>
      </w:r>
    </w:p>
    <w:p w:rsidR="00635582" w:rsidRPr="00CC6584" w:rsidRDefault="00635582" w:rsidP="00F7508E">
      <w:pPr>
        <w:spacing w:before="100" w:beforeAutospacing="1" w:after="100" w:afterAutospacing="1"/>
        <w:rPr>
          <w:rFonts w:asciiTheme="minorHAnsi" w:hAnsiTheme="minorHAnsi"/>
          <w:sz w:val="24"/>
          <w:szCs w:val="24"/>
          <w:lang w:val="en-US"/>
        </w:rPr>
      </w:pPr>
      <w:r w:rsidRPr="00635582">
        <w:rPr>
          <w:rFonts w:asciiTheme="minorHAnsi" w:hAnsiTheme="minorHAnsi"/>
          <w:sz w:val="24"/>
          <w:szCs w:val="24"/>
        </w:rPr>
        <w:t>Примеры</w:t>
      </w:r>
      <w:r w:rsidRPr="00635582">
        <w:rPr>
          <w:rFonts w:asciiTheme="minorHAnsi" w:hAnsiTheme="minorHAnsi"/>
          <w:sz w:val="24"/>
          <w:szCs w:val="24"/>
          <w:lang w:val="en-US"/>
        </w:rPr>
        <w:t xml:space="preserve">: </w:t>
      </w:r>
      <w:hyperlink r:id="rId54" w:tooltip="Microsoft Virtual Server (страница отсутствует)" w:history="1">
        <w:r w:rsidRPr="00CC6584">
          <w:rPr>
            <w:rFonts w:asciiTheme="minorHAnsi" w:hAnsiTheme="minorHAnsi"/>
            <w:sz w:val="24"/>
            <w:szCs w:val="24"/>
            <w:u w:val="single"/>
            <w:lang w:val="en-US"/>
          </w:rPr>
          <w:t>Microsoft Virtual Server</w:t>
        </w:r>
      </w:hyperlink>
      <w:r w:rsidRPr="00635582">
        <w:rPr>
          <w:rFonts w:asciiTheme="minorHAnsi" w:hAnsiTheme="minorHAnsi"/>
          <w:sz w:val="24"/>
          <w:szCs w:val="24"/>
          <w:lang w:val="en-US"/>
        </w:rPr>
        <w:t xml:space="preserve">, </w:t>
      </w:r>
      <w:hyperlink r:id="rId55" w:tooltip="Logical Domains" w:history="1">
        <w:r w:rsidRPr="00CC6584">
          <w:rPr>
            <w:rFonts w:asciiTheme="minorHAnsi" w:hAnsiTheme="minorHAnsi"/>
            <w:sz w:val="24"/>
            <w:szCs w:val="24"/>
            <w:u w:val="single"/>
            <w:lang w:val="en-US"/>
          </w:rPr>
          <w:t>Sun Logical Domains</w:t>
        </w:r>
      </w:hyperlink>
      <w:r w:rsidRPr="00635582">
        <w:rPr>
          <w:rFonts w:asciiTheme="minorHAnsi" w:hAnsiTheme="minorHAnsi"/>
          <w:sz w:val="24"/>
          <w:szCs w:val="24"/>
          <w:lang w:val="en-US"/>
        </w:rPr>
        <w:t xml:space="preserve">, </w:t>
      </w:r>
      <w:hyperlink r:id="rId56" w:tooltip="Xen" w:history="1">
        <w:proofErr w:type="spellStart"/>
        <w:r w:rsidRPr="00CC6584">
          <w:rPr>
            <w:rFonts w:asciiTheme="minorHAnsi" w:hAnsiTheme="minorHAnsi"/>
            <w:sz w:val="24"/>
            <w:szCs w:val="24"/>
            <w:u w:val="single"/>
            <w:lang w:val="en-US"/>
          </w:rPr>
          <w:t>Xen</w:t>
        </w:r>
        <w:proofErr w:type="spellEnd"/>
      </w:hyperlink>
      <w:r w:rsidRPr="00635582">
        <w:rPr>
          <w:rFonts w:asciiTheme="minorHAnsi" w:hAnsiTheme="minorHAnsi"/>
          <w:sz w:val="24"/>
          <w:szCs w:val="24"/>
          <w:lang w:val="en-US"/>
        </w:rPr>
        <w:t xml:space="preserve">, </w:t>
      </w:r>
      <w:hyperlink r:id="rId57" w:tooltip="Citrix" w:history="1">
        <w:r w:rsidRPr="00CC6584">
          <w:rPr>
            <w:rFonts w:asciiTheme="minorHAnsi" w:hAnsiTheme="minorHAnsi"/>
            <w:sz w:val="24"/>
            <w:szCs w:val="24"/>
            <w:u w:val="single"/>
            <w:lang w:val="en-US"/>
          </w:rPr>
          <w:t>Citrix</w:t>
        </w:r>
      </w:hyperlink>
      <w:r w:rsidRPr="00635582">
        <w:rPr>
          <w:rFonts w:asciiTheme="minorHAnsi" w:hAnsiTheme="minorHAnsi"/>
          <w:sz w:val="24"/>
          <w:szCs w:val="24"/>
          <w:lang w:val="en-US"/>
        </w:rPr>
        <w:t xml:space="preserve"> </w:t>
      </w:r>
      <w:hyperlink r:id="rId58" w:tooltip="XenServer" w:history="1">
        <w:proofErr w:type="spellStart"/>
        <w:r w:rsidRPr="00CC6584">
          <w:rPr>
            <w:rFonts w:asciiTheme="minorHAnsi" w:hAnsiTheme="minorHAnsi"/>
            <w:sz w:val="24"/>
            <w:szCs w:val="24"/>
            <w:u w:val="single"/>
            <w:lang w:val="en-US"/>
          </w:rPr>
          <w:t>XenServer</w:t>
        </w:r>
        <w:proofErr w:type="spellEnd"/>
      </w:hyperlink>
      <w:r w:rsidRPr="00635582">
        <w:rPr>
          <w:rFonts w:asciiTheme="minorHAnsi" w:hAnsiTheme="minorHAnsi"/>
          <w:sz w:val="24"/>
          <w:szCs w:val="24"/>
          <w:lang w:val="en-US"/>
        </w:rPr>
        <w:t xml:space="preserve">, </w:t>
      </w:r>
      <w:hyperlink r:id="rId59" w:tooltip="Microsoft Hyper-V" w:history="1">
        <w:r w:rsidRPr="00CC6584">
          <w:rPr>
            <w:rFonts w:asciiTheme="minorHAnsi" w:hAnsiTheme="minorHAnsi"/>
            <w:sz w:val="24"/>
            <w:szCs w:val="24"/>
            <w:u w:val="single"/>
            <w:lang w:val="en-US"/>
          </w:rPr>
          <w:t>Microsoft Hyper-V</w:t>
        </w:r>
      </w:hyperlink>
      <w:r w:rsidRPr="00635582">
        <w:rPr>
          <w:rFonts w:asciiTheme="minorHAnsi" w:hAnsiTheme="minorHAnsi"/>
          <w:sz w:val="24"/>
          <w:szCs w:val="24"/>
          <w:lang w:val="en-US"/>
        </w:rPr>
        <w:t>.</w:t>
      </w:r>
    </w:p>
    <w:p w:rsidR="0058774B" w:rsidRPr="00334FAC" w:rsidRDefault="0058774B" w:rsidP="00886CF0">
      <w:pPr>
        <w:rPr>
          <w:rFonts w:asciiTheme="minorHAnsi" w:hAnsiTheme="minorHAnsi"/>
          <w:sz w:val="24"/>
          <w:szCs w:val="24"/>
          <w:lang w:val="en-US"/>
        </w:rPr>
      </w:pPr>
    </w:p>
    <w:p w:rsidR="0058774B" w:rsidRPr="0058774B" w:rsidRDefault="0058774B" w:rsidP="0058774B">
      <w:pPr>
        <w:rPr>
          <w:rFonts w:asciiTheme="minorHAnsi" w:hAnsiTheme="minorHAnsi"/>
          <w:sz w:val="24"/>
          <w:szCs w:val="24"/>
        </w:rPr>
      </w:pPr>
      <w:r w:rsidRPr="00334FAC">
        <w:rPr>
          <w:rFonts w:asciiTheme="minorHAnsi" w:hAnsiTheme="minorHAnsi"/>
          <w:b/>
          <w:bCs/>
          <w:sz w:val="24"/>
          <w:szCs w:val="24"/>
        </w:rPr>
        <w:lastRenderedPageBreak/>
        <w:t>Примеры применения</w:t>
      </w:r>
    </w:p>
    <w:p w:rsidR="0058774B" w:rsidRPr="0058774B" w:rsidRDefault="0058774B" w:rsidP="0058774B">
      <w:pPr>
        <w:rPr>
          <w:rFonts w:asciiTheme="minorHAnsi" w:hAnsiTheme="minorHAnsi"/>
          <w:sz w:val="24"/>
          <w:szCs w:val="24"/>
        </w:rPr>
      </w:pPr>
      <w:r w:rsidRPr="0058774B">
        <w:rPr>
          <w:rFonts w:asciiTheme="minorHAnsi" w:hAnsiTheme="minorHAnsi"/>
          <w:sz w:val="24"/>
          <w:szCs w:val="24"/>
        </w:rPr>
        <w:t> </w:t>
      </w:r>
    </w:p>
    <w:p w:rsidR="0058774B" w:rsidRPr="0058774B" w:rsidRDefault="0058774B" w:rsidP="0058774B">
      <w:pPr>
        <w:rPr>
          <w:rFonts w:asciiTheme="minorHAnsi" w:hAnsiTheme="minorHAnsi"/>
          <w:sz w:val="24"/>
          <w:szCs w:val="24"/>
        </w:rPr>
      </w:pPr>
      <w:r w:rsidRPr="00334FAC">
        <w:rPr>
          <w:rFonts w:asciiTheme="minorHAnsi" w:hAnsiTheme="minorHAnsi"/>
          <w:b/>
          <w:bCs/>
          <w:sz w:val="24"/>
          <w:szCs w:val="24"/>
        </w:rPr>
        <w:t>1. Консолидация серверов.</w:t>
      </w:r>
    </w:p>
    <w:p w:rsidR="0058774B" w:rsidRPr="0058774B" w:rsidRDefault="0058774B" w:rsidP="0058774B">
      <w:pPr>
        <w:rPr>
          <w:rFonts w:asciiTheme="minorHAnsi" w:hAnsiTheme="minorHAnsi"/>
          <w:sz w:val="24"/>
          <w:szCs w:val="24"/>
        </w:rPr>
      </w:pPr>
      <w:r w:rsidRPr="0058774B">
        <w:rPr>
          <w:rFonts w:asciiTheme="minorHAnsi" w:hAnsiTheme="minorHAnsi"/>
          <w:sz w:val="24"/>
          <w:szCs w:val="24"/>
        </w:rPr>
        <w:t xml:space="preserve">В данный момент приложения, работающие на серверах в </w:t>
      </w:r>
      <w:r w:rsidRPr="0058774B">
        <w:rPr>
          <w:rFonts w:asciiTheme="minorHAnsi" w:hAnsiTheme="minorHAnsi"/>
          <w:sz w:val="24"/>
          <w:szCs w:val="24"/>
          <w:lang w:val="en-US"/>
        </w:rPr>
        <w:t>IT</w:t>
      </w:r>
      <w:r w:rsidRPr="0058774B">
        <w:rPr>
          <w:rFonts w:asciiTheme="minorHAnsi" w:hAnsiTheme="minorHAnsi"/>
          <w:sz w:val="24"/>
          <w:szCs w:val="24"/>
        </w:rPr>
        <w:t>-инфраструктуре компаний, создают небольшую нагрузку на аппаратные ресурсы серверов (в среднем 5-15 процентов). Виртуализация позволяет мигрировать с этих физических серверов на виртуальные и разместить их все на одном физическом сервере, увеличив его загрузку до 60-80 процентов и повысив тем самым коэффициент использования аппаратуры, что позволяет существенно сэкономить на аппаратуре, обслуживании и электроэнергии.</w:t>
      </w:r>
    </w:p>
    <w:p w:rsidR="0058774B" w:rsidRPr="0058774B" w:rsidRDefault="0058774B" w:rsidP="0058774B">
      <w:pPr>
        <w:rPr>
          <w:rFonts w:asciiTheme="minorHAnsi" w:hAnsiTheme="minorHAnsi"/>
          <w:sz w:val="24"/>
          <w:szCs w:val="24"/>
        </w:rPr>
      </w:pPr>
      <w:r w:rsidRPr="0058774B">
        <w:rPr>
          <w:rFonts w:asciiTheme="minorHAnsi" w:hAnsiTheme="minorHAnsi"/>
          <w:sz w:val="24"/>
          <w:szCs w:val="24"/>
        </w:rPr>
        <w:t> </w:t>
      </w:r>
    </w:p>
    <w:p w:rsidR="0058774B" w:rsidRPr="0058774B" w:rsidRDefault="0058774B" w:rsidP="0058774B">
      <w:pPr>
        <w:rPr>
          <w:rFonts w:asciiTheme="minorHAnsi" w:hAnsiTheme="minorHAnsi"/>
          <w:sz w:val="24"/>
          <w:szCs w:val="24"/>
        </w:rPr>
      </w:pPr>
      <w:r w:rsidRPr="00334FAC">
        <w:rPr>
          <w:rFonts w:asciiTheme="minorHAnsi" w:hAnsiTheme="minorHAnsi"/>
          <w:b/>
          <w:bCs/>
          <w:sz w:val="24"/>
          <w:szCs w:val="24"/>
        </w:rPr>
        <w:t>2. Разработка и тестирование приложений.</w:t>
      </w:r>
    </w:p>
    <w:p w:rsidR="0058774B" w:rsidRPr="0058774B" w:rsidRDefault="0058774B" w:rsidP="0058774B">
      <w:pPr>
        <w:rPr>
          <w:rFonts w:asciiTheme="minorHAnsi" w:hAnsiTheme="minorHAnsi"/>
          <w:sz w:val="24"/>
          <w:szCs w:val="24"/>
        </w:rPr>
      </w:pPr>
      <w:r w:rsidRPr="0058774B">
        <w:rPr>
          <w:rFonts w:asciiTheme="minorHAnsi" w:hAnsiTheme="minorHAnsi"/>
          <w:sz w:val="24"/>
          <w:szCs w:val="24"/>
        </w:rPr>
        <w:t>Множество продуктов виртуализации позволяют запускать несколько различных операционных систем одновременно, позволяя тем самым разработчикам и тестерам программного обеспечения тестировать их приложения на различных платформах и конфигурациях. Также удобные средства по созданию «снимков» текущего состояния системы одним кликом мыши и такого же просто восстановления из этого состояния, позволяют создавать тестовые окружения для различных конфигураций, что существенно повышает скорость и качество разработки.</w:t>
      </w:r>
    </w:p>
    <w:p w:rsidR="0058774B" w:rsidRPr="0058774B" w:rsidRDefault="0058774B" w:rsidP="0058774B">
      <w:pPr>
        <w:rPr>
          <w:rFonts w:asciiTheme="minorHAnsi" w:hAnsiTheme="minorHAnsi"/>
          <w:sz w:val="24"/>
          <w:szCs w:val="24"/>
        </w:rPr>
      </w:pPr>
      <w:r w:rsidRPr="0058774B">
        <w:rPr>
          <w:rFonts w:asciiTheme="minorHAnsi" w:hAnsiTheme="minorHAnsi"/>
          <w:sz w:val="24"/>
          <w:szCs w:val="24"/>
        </w:rPr>
        <w:t>  </w:t>
      </w:r>
    </w:p>
    <w:p w:rsidR="0058774B" w:rsidRPr="0058774B" w:rsidRDefault="00195EED" w:rsidP="0058774B">
      <w:pPr>
        <w:rPr>
          <w:rFonts w:asciiTheme="minorHAnsi" w:hAnsiTheme="minorHAnsi"/>
          <w:sz w:val="24"/>
          <w:szCs w:val="24"/>
        </w:rPr>
      </w:pPr>
      <w:r w:rsidRPr="00334FAC">
        <w:rPr>
          <w:rFonts w:asciiTheme="minorHAnsi" w:hAnsiTheme="minorHAnsi"/>
          <w:b/>
          <w:bCs/>
          <w:sz w:val="24"/>
          <w:szCs w:val="24"/>
        </w:rPr>
        <w:t>3</w:t>
      </w:r>
      <w:r w:rsidR="0058774B" w:rsidRPr="00334FAC">
        <w:rPr>
          <w:rFonts w:asciiTheme="minorHAnsi" w:hAnsiTheme="minorHAnsi"/>
          <w:b/>
          <w:bCs/>
          <w:sz w:val="24"/>
          <w:szCs w:val="24"/>
        </w:rPr>
        <w:t>. Использование виртуальных рабочих станций.</w:t>
      </w:r>
    </w:p>
    <w:p w:rsidR="0058774B" w:rsidRPr="0058774B" w:rsidRDefault="0058774B" w:rsidP="0058774B">
      <w:pPr>
        <w:rPr>
          <w:rFonts w:asciiTheme="minorHAnsi" w:hAnsiTheme="minorHAnsi"/>
          <w:sz w:val="24"/>
          <w:szCs w:val="24"/>
        </w:rPr>
      </w:pPr>
      <w:r w:rsidRPr="0058774B">
        <w:rPr>
          <w:rFonts w:asciiTheme="minorHAnsi" w:hAnsiTheme="minorHAnsi"/>
          <w:sz w:val="24"/>
          <w:szCs w:val="24"/>
        </w:rPr>
        <w:t>С приходом эры виртуальных машин бессмысленно будет делать себе рабочую станцию с привязкой ее к аппаратуре. Теперь создав однажды виртуальную машину со своей рабочей или домашней средой, можно будет использовать её на любом другом компьютере. Также можно использовать готовые шаблоны виртуальных машин (</w:t>
      </w:r>
      <w:r w:rsidRPr="0058774B">
        <w:rPr>
          <w:rFonts w:asciiTheme="minorHAnsi" w:hAnsiTheme="minorHAnsi"/>
          <w:sz w:val="24"/>
          <w:szCs w:val="24"/>
          <w:lang w:val="en-US"/>
        </w:rPr>
        <w:t>Virtual</w:t>
      </w:r>
      <w:r w:rsidRPr="0058774B">
        <w:rPr>
          <w:rFonts w:asciiTheme="minorHAnsi" w:hAnsiTheme="minorHAnsi"/>
          <w:sz w:val="24"/>
          <w:szCs w:val="24"/>
        </w:rPr>
        <w:t xml:space="preserve"> </w:t>
      </w:r>
      <w:r w:rsidRPr="0058774B">
        <w:rPr>
          <w:rFonts w:asciiTheme="minorHAnsi" w:hAnsiTheme="minorHAnsi"/>
          <w:sz w:val="24"/>
          <w:szCs w:val="24"/>
          <w:lang w:val="en-US"/>
        </w:rPr>
        <w:t>Appliances</w:t>
      </w:r>
      <w:r w:rsidRPr="0058774B">
        <w:rPr>
          <w:rFonts w:asciiTheme="minorHAnsi" w:hAnsiTheme="minorHAnsi"/>
          <w:sz w:val="24"/>
          <w:szCs w:val="24"/>
        </w:rPr>
        <w:t xml:space="preserve">), которые решают определенную задачу (например, сервер приложений). </w:t>
      </w:r>
    </w:p>
    <w:sectPr w:rsidR="0058774B" w:rsidRPr="0058774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76DD3"/>
    <w:multiLevelType w:val="multilevel"/>
    <w:tmpl w:val="0E8C8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6256FA"/>
    <w:multiLevelType w:val="multilevel"/>
    <w:tmpl w:val="F80C8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715CB3"/>
    <w:multiLevelType w:val="hybridMultilevel"/>
    <w:tmpl w:val="2FDC7E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36C6173"/>
    <w:multiLevelType w:val="multilevel"/>
    <w:tmpl w:val="9BAC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914062"/>
    <w:multiLevelType w:val="hybridMultilevel"/>
    <w:tmpl w:val="72B05682"/>
    <w:lvl w:ilvl="0" w:tplc="0419000F">
      <w:start w:val="1"/>
      <w:numFmt w:val="decimal"/>
      <w:lvlText w:val="%1."/>
      <w:lvlJc w:val="left"/>
      <w:pPr>
        <w:tabs>
          <w:tab w:val="num" w:pos="1788"/>
        </w:tabs>
        <w:ind w:left="1788"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CF0"/>
    <w:rsid w:val="00195EED"/>
    <w:rsid w:val="00334FAC"/>
    <w:rsid w:val="0058774B"/>
    <w:rsid w:val="00635582"/>
    <w:rsid w:val="00733461"/>
    <w:rsid w:val="00886CF0"/>
    <w:rsid w:val="0089052E"/>
    <w:rsid w:val="009144EF"/>
    <w:rsid w:val="00C53631"/>
    <w:rsid w:val="00CC6584"/>
    <w:rsid w:val="00F750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F0B854-277A-44E0-8A52-CF14A94D7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6CF0"/>
    <w:pPr>
      <w:spacing w:after="0" w:line="240" w:lineRule="auto"/>
    </w:pPr>
    <w:rPr>
      <w:rFonts w:ascii="Times New Roman" w:eastAsia="Times New Roman" w:hAnsi="Times New Roman" w:cs="Times New Roman"/>
      <w:sz w:val="20"/>
      <w:szCs w:val="20"/>
      <w:lang w:eastAsia="ru-RU"/>
    </w:rPr>
  </w:style>
  <w:style w:type="paragraph" w:styleId="2">
    <w:name w:val="heading 2"/>
    <w:basedOn w:val="a"/>
    <w:link w:val="20"/>
    <w:uiPriority w:val="9"/>
    <w:qFormat/>
    <w:rsid w:val="00635582"/>
    <w:pPr>
      <w:spacing w:before="100" w:beforeAutospacing="1" w:after="100" w:afterAutospacing="1"/>
      <w:outlineLvl w:val="1"/>
    </w:pPr>
    <w:rPr>
      <w:b/>
      <w:bCs/>
      <w:sz w:val="36"/>
      <w:szCs w:val="36"/>
    </w:rPr>
  </w:style>
  <w:style w:type="paragraph" w:styleId="3">
    <w:name w:val="heading 3"/>
    <w:basedOn w:val="a"/>
    <w:link w:val="30"/>
    <w:uiPriority w:val="9"/>
    <w:qFormat/>
    <w:rsid w:val="00635582"/>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35582"/>
    <w:pPr>
      <w:spacing w:before="100" w:beforeAutospacing="1" w:after="100" w:afterAutospacing="1"/>
    </w:pPr>
    <w:rPr>
      <w:sz w:val="24"/>
      <w:szCs w:val="24"/>
    </w:rPr>
  </w:style>
  <w:style w:type="character" w:styleId="a4">
    <w:name w:val="Hyperlink"/>
    <w:basedOn w:val="a0"/>
    <w:uiPriority w:val="99"/>
    <w:unhideWhenUsed/>
    <w:rsid w:val="00635582"/>
    <w:rPr>
      <w:color w:val="0000FF"/>
      <w:u w:val="single"/>
    </w:rPr>
  </w:style>
  <w:style w:type="character" w:customStyle="1" w:styleId="20">
    <w:name w:val="Заголовок 2 Знак"/>
    <w:basedOn w:val="a0"/>
    <w:link w:val="2"/>
    <w:uiPriority w:val="9"/>
    <w:rsid w:val="0063558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635582"/>
    <w:rPr>
      <w:rFonts w:ascii="Times New Roman" w:eastAsia="Times New Roman" w:hAnsi="Times New Roman" w:cs="Times New Roman"/>
      <w:b/>
      <w:bCs/>
      <w:sz w:val="27"/>
      <w:szCs w:val="27"/>
      <w:lang w:eastAsia="ru-RU"/>
    </w:rPr>
  </w:style>
  <w:style w:type="character" w:customStyle="1" w:styleId="mw-headline">
    <w:name w:val="mw-headline"/>
    <w:basedOn w:val="a0"/>
    <w:rsid w:val="00635582"/>
  </w:style>
  <w:style w:type="character" w:styleId="a5">
    <w:name w:val="Strong"/>
    <w:basedOn w:val="a0"/>
    <w:uiPriority w:val="22"/>
    <w:qFormat/>
    <w:rsid w:val="0058774B"/>
    <w:rPr>
      <w:b/>
      <w:bCs/>
    </w:rPr>
  </w:style>
  <w:style w:type="paragraph" w:styleId="a6">
    <w:name w:val="List Paragraph"/>
    <w:basedOn w:val="a"/>
    <w:uiPriority w:val="34"/>
    <w:qFormat/>
    <w:rsid w:val="00F75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149395">
      <w:bodyDiv w:val="1"/>
      <w:marLeft w:val="0"/>
      <w:marRight w:val="0"/>
      <w:marTop w:val="0"/>
      <w:marBottom w:val="0"/>
      <w:divBdr>
        <w:top w:val="none" w:sz="0" w:space="0" w:color="auto"/>
        <w:left w:val="none" w:sz="0" w:space="0" w:color="auto"/>
        <w:bottom w:val="none" w:sz="0" w:space="0" w:color="auto"/>
        <w:right w:val="none" w:sz="0" w:space="0" w:color="auto"/>
      </w:divBdr>
    </w:div>
    <w:div w:id="397020418">
      <w:bodyDiv w:val="1"/>
      <w:marLeft w:val="0"/>
      <w:marRight w:val="0"/>
      <w:marTop w:val="0"/>
      <w:marBottom w:val="0"/>
      <w:divBdr>
        <w:top w:val="none" w:sz="0" w:space="0" w:color="auto"/>
        <w:left w:val="none" w:sz="0" w:space="0" w:color="auto"/>
        <w:bottom w:val="none" w:sz="0" w:space="0" w:color="auto"/>
        <w:right w:val="none" w:sz="0" w:space="0" w:color="auto"/>
      </w:divBdr>
    </w:div>
    <w:div w:id="485127333">
      <w:bodyDiv w:val="1"/>
      <w:marLeft w:val="0"/>
      <w:marRight w:val="0"/>
      <w:marTop w:val="0"/>
      <w:marBottom w:val="0"/>
      <w:divBdr>
        <w:top w:val="none" w:sz="0" w:space="0" w:color="auto"/>
        <w:left w:val="none" w:sz="0" w:space="0" w:color="auto"/>
        <w:bottom w:val="none" w:sz="0" w:space="0" w:color="auto"/>
        <w:right w:val="none" w:sz="0" w:space="0" w:color="auto"/>
      </w:divBdr>
    </w:div>
    <w:div w:id="809203822">
      <w:bodyDiv w:val="1"/>
      <w:marLeft w:val="0"/>
      <w:marRight w:val="0"/>
      <w:marTop w:val="0"/>
      <w:marBottom w:val="0"/>
      <w:divBdr>
        <w:top w:val="none" w:sz="0" w:space="0" w:color="auto"/>
        <w:left w:val="none" w:sz="0" w:space="0" w:color="auto"/>
        <w:bottom w:val="none" w:sz="0" w:space="0" w:color="auto"/>
        <w:right w:val="none" w:sz="0" w:space="0" w:color="auto"/>
      </w:divBdr>
    </w:div>
    <w:div w:id="1292596356">
      <w:bodyDiv w:val="1"/>
      <w:marLeft w:val="0"/>
      <w:marRight w:val="0"/>
      <w:marTop w:val="0"/>
      <w:marBottom w:val="0"/>
      <w:divBdr>
        <w:top w:val="none" w:sz="0" w:space="0" w:color="auto"/>
        <w:left w:val="none" w:sz="0" w:space="0" w:color="auto"/>
        <w:bottom w:val="none" w:sz="0" w:space="0" w:color="auto"/>
        <w:right w:val="none" w:sz="0" w:space="0" w:color="auto"/>
      </w:divBdr>
    </w:div>
    <w:div w:id="1485929095">
      <w:bodyDiv w:val="1"/>
      <w:marLeft w:val="0"/>
      <w:marRight w:val="0"/>
      <w:marTop w:val="0"/>
      <w:marBottom w:val="0"/>
      <w:divBdr>
        <w:top w:val="none" w:sz="0" w:space="0" w:color="auto"/>
        <w:left w:val="none" w:sz="0" w:space="0" w:color="auto"/>
        <w:bottom w:val="none" w:sz="0" w:space="0" w:color="auto"/>
        <w:right w:val="none" w:sz="0" w:space="0" w:color="auto"/>
      </w:divBdr>
    </w:div>
    <w:div w:id="1496458498">
      <w:bodyDiv w:val="1"/>
      <w:marLeft w:val="0"/>
      <w:marRight w:val="0"/>
      <w:marTop w:val="0"/>
      <w:marBottom w:val="0"/>
      <w:divBdr>
        <w:top w:val="none" w:sz="0" w:space="0" w:color="auto"/>
        <w:left w:val="none" w:sz="0" w:space="0" w:color="auto"/>
        <w:bottom w:val="none" w:sz="0" w:space="0" w:color="auto"/>
        <w:right w:val="none" w:sz="0" w:space="0" w:color="auto"/>
      </w:divBdr>
    </w:div>
    <w:div w:id="1703895517">
      <w:bodyDiv w:val="1"/>
      <w:marLeft w:val="0"/>
      <w:marRight w:val="0"/>
      <w:marTop w:val="0"/>
      <w:marBottom w:val="0"/>
      <w:divBdr>
        <w:top w:val="none" w:sz="0" w:space="0" w:color="auto"/>
        <w:left w:val="none" w:sz="0" w:space="0" w:color="auto"/>
        <w:bottom w:val="none" w:sz="0" w:space="0" w:color="auto"/>
        <w:right w:val="none" w:sz="0" w:space="0" w:color="auto"/>
      </w:divBdr>
    </w:div>
    <w:div w:id="1794470963">
      <w:bodyDiv w:val="1"/>
      <w:marLeft w:val="0"/>
      <w:marRight w:val="0"/>
      <w:marTop w:val="0"/>
      <w:marBottom w:val="0"/>
      <w:divBdr>
        <w:top w:val="none" w:sz="0" w:space="0" w:color="auto"/>
        <w:left w:val="none" w:sz="0" w:space="0" w:color="auto"/>
        <w:bottom w:val="none" w:sz="0" w:space="0" w:color="auto"/>
        <w:right w:val="none" w:sz="0" w:space="0" w:color="auto"/>
      </w:divBdr>
    </w:div>
    <w:div w:id="207986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ru.wikipedia.org/wiki/Advanced_Micro_Devices" TargetMode="External"/><Relationship Id="rId18" Type="http://schemas.openxmlformats.org/officeDocument/2006/relationships/hyperlink" Target="http://ru.wikipedia.org/wiki/Kernel-based_Virtual_Machine" TargetMode="External"/><Relationship Id="rId26" Type="http://schemas.openxmlformats.org/officeDocument/2006/relationships/hyperlink" Target="http://en.wikipedia.org/wiki/FreeVPS" TargetMode="External"/><Relationship Id="rId39" Type="http://schemas.openxmlformats.org/officeDocument/2006/relationships/hyperlink" Target="http://ru.wikipedia.org/wiki/Xen" TargetMode="External"/><Relationship Id="rId21" Type="http://schemas.openxmlformats.org/officeDocument/2006/relationships/hyperlink" Target="http://ru.wikipedia.org/wiki/FreeBSD_Jail" TargetMode="External"/><Relationship Id="rId34" Type="http://schemas.openxmlformats.org/officeDocument/2006/relationships/hyperlink" Target="http://ru.wikipedia.org/wiki/%D0%9D%D0%B0%D0%BD%D0%BE%D1%8F%D0%B4%D1%80%D0%BE" TargetMode="External"/><Relationship Id="rId42" Type="http://schemas.openxmlformats.org/officeDocument/2006/relationships/hyperlink" Target="http://ru.wikipedia.org/wiki/VMware_ESX" TargetMode="External"/><Relationship Id="rId47" Type="http://schemas.openxmlformats.org/officeDocument/2006/relationships/hyperlink" Target="http://ru.wikipedia.org/wiki/%D0%9A%D0%BE%D0%BB%D1%8C%D1%86%D0%BE_0" TargetMode="External"/><Relationship Id="rId50" Type="http://schemas.openxmlformats.org/officeDocument/2006/relationships/hyperlink" Target="http://ru.wikipedia.org/wiki/VMware_Workstation" TargetMode="External"/><Relationship Id="rId55" Type="http://schemas.openxmlformats.org/officeDocument/2006/relationships/hyperlink" Target="http://ru.wikipedia.org/wiki/Logical_Domains" TargetMode="External"/><Relationship Id="rId7" Type="http://schemas.openxmlformats.org/officeDocument/2006/relationships/hyperlink" Target="http://ru.wikipedia.org/wiki/%D0%90%D0%BF%D0%BF%D0%B0%D1%80%D0%B0%D1%82%D0%BD%D0%BE%D0%B5_%D0%BE%D0%B1%D0%B5%D1%81%D0%BF%D0%B5%D1%87%D0%B5%D0%BD%D0%B8%D0%B5" TargetMode="External"/><Relationship Id="rId2" Type="http://schemas.openxmlformats.org/officeDocument/2006/relationships/styles" Target="styles.xml"/><Relationship Id="rId16" Type="http://schemas.openxmlformats.org/officeDocument/2006/relationships/hyperlink" Target="http://ru.wikipedia.org/wiki/Hyper-V" TargetMode="External"/><Relationship Id="rId20" Type="http://schemas.openxmlformats.org/officeDocument/2006/relationships/hyperlink" Target="http://ru.wikipedia.org/wiki/Solaris_Zones" TargetMode="External"/><Relationship Id="rId29" Type="http://schemas.openxmlformats.org/officeDocument/2006/relationships/hyperlink" Target="http://ru.wikipedia.org/wiki/Icore_virtual_accounts" TargetMode="External"/><Relationship Id="rId41" Type="http://schemas.openxmlformats.org/officeDocument/2006/relationships/hyperlink" Target="http://ru.wikipedia.org/wiki/%D0%9E%D0%BF%D0%B5%D1%80%D0%B0%D1%86%D0%B8%D0%BE%D0%BD%D0%BD%D0%B0%D1%8F_%D1%81%D0%B8%D1%81%D1%82%D0%B5%D0%BC%D0%B0" TargetMode="External"/><Relationship Id="rId54" Type="http://schemas.openxmlformats.org/officeDocument/2006/relationships/hyperlink" Target="http://ru.wikipedia.org/w/index.php?title=Microsoft_Virtual_Server&amp;action=edit&amp;redlink=1" TargetMode="External"/><Relationship Id="rId1" Type="http://schemas.openxmlformats.org/officeDocument/2006/relationships/numbering" Target="numbering.xml"/><Relationship Id="rId6" Type="http://schemas.openxmlformats.org/officeDocument/2006/relationships/hyperlink" Target="http://ru.wikipedia.org/wiki/%D0%92%D1%8B%D1%87%D0%B8%D1%81%D0%BB%D0%B8%D1%82%D0%B5%D0%BB%D1%8C%D0%BD%D1%8B%D0%B5_%D1%80%D0%B5%D1%81%D1%83%D1%80%D1%81%D1%8B" TargetMode="External"/><Relationship Id="rId11" Type="http://schemas.openxmlformats.org/officeDocument/2006/relationships/hyperlink" Target="http://ru.wikipedia.org/wiki/%D0%92%D0%B8%D1%80%D1%82%D1%83%D0%B0%D0%BB%D0%B8%D0%B7%D0%B0%D1%86%D0%B8%D1%8F" TargetMode="External"/><Relationship Id="rId24" Type="http://schemas.openxmlformats.org/officeDocument/2006/relationships/hyperlink" Target="http://ru.wikipedia.org/wiki/LXC" TargetMode="External"/><Relationship Id="rId32" Type="http://schemas.openxmlformats.org/officeDocument/2006/relationships/hyperlink" Target="http://ru.wikipedia.org/wiki/%D0%9E%D0%A1" TargetMode="External"/><Relationship Id="rId37" Type="http://schemas.openxmlformats.org/officeDocument/2006/relationships/hyperlink" Target="http://ru.wikipedia.org/wiki/%D0%92%D0%B8%D1%80%D1%82%D1%83%D0%B0%D0%BB%D0%B8%D0%B7%D0%B0%D1%86%D0%B8%D1%8F" TargetMode="External"/><Relationship Id="rId40" Type="http://schemas.openxmlformats.org/officeDocument/2006/relationships/hyperlink" Target="http://ru.wikipedia.org/wiki/%D0%9F%D0%B0%D1%80%D0%B0%D0%B2%D0%B8%D1%80%D1%82%D1%83%D0%B0%D0%BB%D0%B8%D0%B7%D0%B0%D1%86%D0%B8%D1%8F" TargetMode="External"/><Relationship Id="rId45" Type="http://schemas.openxmlformats.org/officeDocument/2006/relationships/hyperlink" Target="http://ru.wikipedia.org/wiki/%D0%9A%D0%BE%D0%BB%D1%8C%D1%86%D0%B0_%D0%B7%D0%B0%D1%89%D0%B8%D1%82%D1%8B" TargetMode="External"/><Relationship Id="rId53" Type="http://schemas.openxmlformats.org/officeDocument/2006/relationships/hyperlink" Target="http://ru.wikipedia.org/wiki/VirtualBox" TargetMode="External"/><Relationship Id="rId58" Type="http://schemas.openxmlformats.org/officeDocument/2006/relationships/hyperlink" Target="http://ru.wikipedia.org/wiki/XenServer" TargetMode="External"/><Relationship Id="rId5" Type="http://schemas.openxmlformats.org/officeDocument/2006/relationships/hyperlink" Target="http://ru.wikipedia.org/wiki/%D0%92%D0%B8%D1%80%D1%82%D1%83%D0%B0%D0%BB%D0%B8%D0%B7%D0%B0%D1%86%D0%B8%D1%8F" TargetMode="External"/><Relationship Id="rId15" Type="http://schemas.openxmlformats.org/officeDocument/2006/relationships/hyperlink" Target="http://ru.wikipedia.org/wiki/VMware" TargetMode="External"/><Relationship Id="rId23" Type="http://schemas.openxmlformats.org/officeDocument/2006/relationships/hyperlink" Target="http://en.wikipedia.org/wiki/Linux-VServer" TargetMode="External"/><Relationship Id="rId28" Type="http://schemas.openxmlformats.org/officeDocument/2006/relationships/hyperlink" Target="http://ru.wikipedia.org/wiki/Virtuozzo" TargetMode="External"/><Relationship Id="rId36" Type="http://schemas.openxmlformats.org/officeDocument/2006/relationships/hyperlink" Target="http://ru.wikipedia.org/wiki/%D0%94%D1%80%D0%B0%D0%B9%D0%B2%D0%B5%D1%80" TargetMode="External"/><Relationship Id="rId49" Type="http://schemas.openxmlformats.org/officeDocument/2006/relationships/hyperlink" Target="http://ru.wikipedia.org/wiki/Microsoft_Virtual_PC" TargetMode="External"/><Relationship Id="rId57" Type="http://schemas.openxmlformats.org/officeDocument/2006/relationships/hyperlink" Target="http://ru.wikipedia.org/wiki/Citrix" TargetMode="External"/><Relationship Id="rId61" Type="http://schemas.openxmlformats.org/officeDocument/2006/relationships/theme" Target="theme/theme1.xml"/><Relationship Id="rId10" Type="http://schemas.openxmlformats.org/officeDocument/2006/relationships/hyperlink" Target="http://xgu.ru/wiki/Vmware" TargetMode="External"/><Relationship Id="rId19" Type="http://schemas.openxmlformats.org/officeDocument/2006/relationships/hyperlink" Target="http://ru.wikipedia.org/wiki/%D0%92%D0%B8%D1%80%D1%82%D1%83%D0%B0%D0%BB%D0%B8%D0%B7%D0%B0%D1%86%D0%B8%D1%8F_%D0%BD%D0%B0_%D1%83%D1%80%D0%BE%D0%B2%D0%BD%D0%B5_%D0%BE%D0%BF%D0%B5%D1%80%D0%B0%D1%86%D0%B8%D0%BE%D0%BD%D0%BD%D0%BE%D0%B9_%D1%81%D0%B8%D1%81%D1%82%D0%B5%D0%BC%D1%8B" TargetMode="External"/><Relationship Id="rId31" Type="http://schemas.openxmlformats.org/officeDocument/2006/relationships/hyperlink" Target="http://ru.wikipedia.org/wiki/%D0%9E%D0%BF%D0%B5%D1%80%D0%B0%D1%86%D0%B8%D0%BE%D0%BD%D0%BD%D0%B0%D1%8F_%D1%81%D0%B8%D1%81%D1%82%D0%B5%D0%BC%D0%B0" TargetMode="External"/><Relationship Id="rId44" Type="http://schemas.openxmlformats.org/officeDocument/2006/relationships/hyperlink" Target="http://ru.wikipedia.org/wiki/Xen" TargetMode="External"/><Relationship Id="rId52" Type="http://schemas.openxmlformats.org/officeDocument/2006/relationships/hyperlink" Target="http://ru.wikipedia.org/wiki/Parallels"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ru.wikipedia.org/wiki/%D0%92%D0%B8%D1%80%D1%82%D1%83%D0%B0%D0%BB%D0%B8%D0%B7%D0%B0%D1%86%D0%B8%D1%8F" TargetMode="External"/><Relationship Id="rId14" Type="http://schemas.openxmlformats.org/officeDocument/2006/relationships/hyperlink" Target="http://ru.wikipedia.org/wiki/LPAR" TargetMode="External"/><Relationship Id="rId22" Type="http://schemas.openxmlformats.org/officeDocument/2006/relationships/hyperlink" Target="http://ru.wikipedia.org/w/index.php?title=Linux-VServer&amp;action=edit&amp;redlink=1" TargetMode="External"/><Relationship Id="rId27" Type="http://schemas.openxmlformats.org/officeDocument/2006/relationships/hyperlink" Target="http://ru.wikipedia.org/wiki/OpenVZ" TargetMode="External"/><Relationship Id="rId30" Type="http://schemas.openxmlformats.org/officeDocument/2006/relationships/hyperlink" Target="http://ru.wikipedia.org/wiki/%D0%9A%D0%BE%D0%BC%D0%BF%D1%8C%D1%8E%D1%82%D0%B5%D1%80%D0%BD%D0%B0%D1%8F_%D0%BF%D1%80%D0%BE%D0%B3%D1%80%D0%B0%D0%BC%D0%BC%D0%B0" TargetMode="External"/><Relationship Id="rId35" Type="http://schemas.openxmlformats.org/officeDocument/2006/relationships/hyperlink" Target="http://ru.wikipedia.org/wiki/%D0%92%D0%B8%D1%80%D1%82%D1%83%D0%B0%D0%BB%D1%8C%D0%BD%D0%B0%D1%8F_%D0%BC%D0%B0%D1%88%D0%B8%D0%BD%D0%B0" TargetMode="External"/><Relationship Id="rId43" Type="http://schemas.openxmlformats.org/officeDocument/2006/relationships/hyperlink" Target="http://ru.wikipedia.org/wiki/Citrix" TargetMode="External"/><Relationship Id="rId48" Type="http://schemas.openxmlformats.org/officeDocument/2006/relationships/hyperlink" Target="http://ru.wikipedia.org/wiki/%D0%9E%D0%BF%D0%B5%D1%80%D0%B0%D1%86%D0%B8%D0%BE%D0%BD%D0%BD%D0%B0%D1%8F_%D1%81%D0%B8%D1%81%D1%82%D0%B5%D0%BC%D0%B0" TargetMode="External"/><Relationship Id="rId56" Type="http://schemas.openxmlformats.org/officeDocument/2006/relationships/hyperlink" Target="http://ru.wikipedia.org/wiki/Xen" TargetMode="External"/><Relationship Id="rId8" Type="http://schemas.openxmlformats.org/officeDocument/2006/relationships/hyperlink" Target="http://ru.wikipedia.org/wiki/%D0%9E%D0%BF%D0%B5%D1%80%D0%B0%D1%86%D0%B8%D0%BE%D0%BD%D0%BD%D0%B0%D1%8F_%D1%81%D0%B8%D1%81%D1%82%D0%B5%D0%BC%D0%B0" TargetMode="External"/><Relationship Id="rId51" Type="http://schemas.openxmlformats.org/officeDocument/2006/relationships/hyperlink" Target="http://ru.wikipedia.org/wiki/QEMU" TargetMode="External"/><Relationship Id="rId3" Type="http://schemas.openxmlformats.org/officeDocument/2006/relationships/settings" Target="settings.xml"/><Relationship Id="rId12" Type="http://schemas.openxmlformats.org/officeDocument/2006/relationships/hyperlink" Target="http://ru.wikipedia.org/wiki/Intel" TargetMode="External"/><Relationship Id="rId17" Type="http://schemas.openxmlformats.org/officeDocument/2006/relationships/hyperlink" Target="http://ru.wikipedia.org/wiki/Xen" TargetMode="External"/><Relationship Id="rId25" Type="http://schemas.openxmlformats.org/officeDocument/2006/relationships/hyperlink" Target="http://ru.wikipedia.org/w/index.php?title=FreeVPS&amp;action=edit&amp;redlink=1" TargetMode="External"/><Relationship Id="rId33" Type="http://schemas.openxmlformats.org/officeDocument/2006/relationships/hyperlink" Target="http://ru.wikipedia.org/wiki/%D0%9C%D0%B8%D0%BA%D1%80%D0%BE%D1%8F%D0%B4%D1%80%D0%BE" TargetMode="External"/><Relationship Id="rId38" Type="http://schemas.openxmlformats.org/officeDocument/2006/relationships/hyperlink" Target="http://ru.wikipedia.org/wiki/%D0%9F%D0%B0%D1%80%D0%B0%D0%B2%D0%B8%D1%80%D1%82%D1%83%D0%B0%D0%BB%D0%B8%D0%B7%D0%B0%D1%86%D0%B8%D1%8F" TargetMode="External"/><Relationship Id="rId46" Type="http://schemas.openxmlformats.org/officeDocument/2006/relationships/hyperlink" Target="http://ru.wikipedia.org/wiki/%D0%9E%D0%BF%D0%B5%D1%80%D0%B0%D1%86%D0%B8%D0%BE%D0%BD%D0%BD%D0%B0%D1%8F_%D1%81%D0%B8%D1%81%D1%82%D0%B5%D0%BC%D0%B0" TargetMode="External"/><Relationship Id="rId59" Type="http://schemas.openxmlformats.org/officeDocument/2006/relationships/hyperlink" Target="http://ru.wikipedia.org/wiki/Microsoft_Hyper-V"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2272</Words>
  <Characters>12955</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dc:creator>
  <cp:keywords/>
  <dc:description/>
  <cp:lastModifiedBy>Даниил</cp:lastModifiedBy>
  <cp:revision>6</cp:revision>
  <dcterms:created xsi:type="dcterms:W3CDTF">2014-03-23T14:26:00Z</dcterms:created>
  <dcterms:modified xsi:type="dcterms:W3CDTF">2014-03-23T15:44:00Z</dcterms:modified>
</cp:coreProperties>
</file>