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DA5A" w14:textId="10D950FC" w:rsidR="00416239" w:rsidRDefault="006545A7" w:rsidP="00C7751E">
      <w:pPr>
        <w:pStyle w:val="Cmsor1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0818F7" wp14:editId="2013CF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16660" cy="1051560"/>
            <wp:effectExtent l="0" t="0" r="2540" b="0"/>
            <wp:wrapTight wrapText="bothSides">
              <wp:wrapPolygon edited="0">
                <wp:start x="0" y="0"/>
                <wp:lineTo x="0" y="21130"/>
                <wp:lineTo x="21307" y="21130"/>
                <wp:lineTo x="2130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287" cy="107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51E">
        <w:t>Kezdőlap</w:t>
      </w:r>
    </w:p>
    <w:p w14:paraId="565DF170" w14:textId="4B04C98E" w:rsidR="00DB5A0F" w:rsidRPr="000A6C2A" w:rsidRDefault="0083269C" w:rsidP="000A6C2A">
      <w:pPr>
        <w:rPr>
          <w:b/>
          <w:bCs/>
        </w:rPr>
      </w:pPr>
      <w:r w:rsidRPr="000A6C2A">
        <w:rPr>
          <w:b/>
          <w:bCs/>
        </w:rPr>
        <w:t xml:space="preserve">Kép </w:t>
      </w:r>
      <w:proofErr w:type="spellStart"/>
      <w:r w:rsidR="0047228D" w:rsidRPr="000A6C2A">
        <w:rPr>
          <w:b/>
          <w:bCs/>
        </w:rPr>
        <w:t>logo</w:t>
      </w:r>
      <w:proofErr w:type="spellEnd"/>
      <w:r w:rsidR="0047228D" w:rsidRPr="000A6C2A">
        <w:rPr>
          <w:b/>
          <w:bCs/>
        </w:rPr>
        <w:t>:</w:t>
      </w:r>
    </w:p>
    <w:p w14:paraId="4CEEB82B" w14:textId="0A4EECA6" w:rsidR="0047228D" w:rsidRPr="0047228D" w:rsidRDefault="0047228D" w:rsidP="0047228D"/>
    <w:p w14:paraId="46958553" w14:textId="3B635999" w:rsidR="00C7751E" w:rsidRDefault="00C7751E" w:rsidP="0041197A">
      <w:pPr>
        <w:pStyle w:val="Cmsor2"/>
      </w:pPr>
      <w:r>
        <w:t>Fedezd fel a várost játék közben!</w:t>
      </w:r>
    </w:p>
    <w:p w14:paraId="0215F11C" w14:textId="31EE55F0" w:rsidR="00DB5A0F" w:rsidRDefault="006545A7" w:rsidP="00C775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6398B4" wp14:editId="095D1CD8">
                <wp:simplePos x="0" y="0"/>
                <wp:positionH relativeFrom="column">
                  <wp:posOffset>3653790</wp:posOffset>
                </wp:positionH>
                <wp:positionV relativeFrom="paragraph">
                  <wp:posOffset>2138680</wp:posOffset>
                </wp:positionV>
                <wp:extent cx="22866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00A90B" w14:textId="17B0E69A" w:rsidR="006545A7" w:rsidRPr="000A6C2A" w:rsidRDefault="000A6C2A" w:rsidP="000A6C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6C2A">
                              <w:rPr>
                                <w:b/>
                                <w:bCs/>
                              </w:rPr>
                              <w:t xml:space="preserve">Kép </w:t>
                            </w:r>
                            <w:r w:rsidR="006545A7" w:rsidRPr="000A6C2A">
                              <w:rPr>
                                <w:b/>
                                <w:bCs/>
                              </w:rPr>
                              <w:t>1594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398B4" id="_x0000_t202" coordsize="21600,21600" o:spt="202" path="m,l,21600r21600,l21600,xe">
                <v:stroke joinstyle="miter"/>
                <v:path gradientshapeok="t" o:connecttype="rect"/>
              </v:shapetype>
              <v:shape id="Szövegdoboz 7" o:spid="_x0000_s1026" type="#_x0000_t202" style="position:absolute;margin-left:287.7pt;margin-top:168.4pt;width:180.0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" stroked="f">
                <v:textbox style="mso-fit-shape-to-text:t" inset="0,0,0,0">
                  <w:txbxContent>
                    <w:p w14:paraId="3A00A90B" w14:textId="17B0E69A" w:rsidR="006545A7" w:rsidRPr="000A6C2A" w:rsidRDefault="000A6C2A" w:rsidP="000A6C2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6C2A">
                        <w:rPr>
                          <w:b/>
                          <w:bCs/>
                        </w:rPr>
                        <w:t xml:space="preserve">Kép </w:t>
                      </w:r>
                      <w:r w:rsidR="006545A7" w:rsidRPr="000A6C2A">
                        <w:rPr>
                          <w:b/>
                          <w:bCs/>
                        </w:rPr>
                        <w:t>1594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0B468C" wp14:editId="57F4C015">
            <wp:simplePos x="0" y="0"/>
            <wp:positionH relativeFrom="column">
              <wp:posOffset>3653790</wp:posOffset>
            </wp:positionH>
            <wp:positionV relativeFrom="paragraph">
              <wp:posOffset>138430</wp:posOffset>
            </wp:positionV>
            <wp:extent cx="228663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14" y="21388"/>
                <wp:lineTo x="21414" y="0"/>
                <wp:lineTo x="0" y="0"/>
              </wp:wrapPolygon>
            </wp:wrapTight>
            <wp:docPr id="2" name="Kép 2" descr="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15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595">
        <w:t>Próbáld ki a szabadulószoba és a kincskeresés keverékét melyben nem vagy</w:t>
      </w:r>
      <w:r w:rsidR="00E92F72">
        <w:t xml:space="preserve"> </w:t>
      </w:r>
      <w:r w:rsidR="0064652C">
        <w:t>egy szobához,</w:t>
      </w:r>
      <w:r w:rsidR="00203595">
        <w:t xml:space="preserve"> </w:t>
      </w:r>
      <w:r w:rsidR="00E92F72">
        <w:t>vagy</w:t>
      </w:r>
      <w:r w:rsidR="00203595">
        <w:t xml:space="preserve"> időhöz kötve. A szabad levegőn oldhatod meg a feladatokat barát</w:t>
      </w:r>
      <w:r w:rsidR="00E92F72">
        <w:t>aidd</w:t>
      </w:r>
      <w:r w:rsidR="00203595">
        <w:t>al, csalá</w:t>
      </w:r>
      <w:r w:rsidR="00E92F72">
        <w:t>do</w:t>
      </w:r>
      <w:r w:rsidR="00203595">
        <w:t>ddal vagy esetleg a munkatársaiddal. A feladatok megoldásai mutatják nektek az utat a következő állomásra ezál</w:t>
      </w:r>
      <w:r w:rsidR="00E92F72">
        <w:t>t</w:t>
      </w:r>
      <w:r w:rsidR="00203595">
        <w:t xml:space="preserve">al </w:t>
      </w:r>
      <w:r w:rsidR="0064652C">
        <w:t>a várost</w:t>
      </w:r>
      <w:r w:rsidR="00203595">
        <w:t xml:space="preserve"> is felfedezhetitek játék közben.</w:t>
      </w:r>
      <w:r w:rsidR="00E92F72" w:rsidRPr="00E92F72">
        <w:t xml:space="preserve"> </w:t>
      </w:r>
      <w:r w:rsidR="00E92F72">
        <w:t>A játékot egy startállomásról kezd</w:t>
      </w:r>
      <w:r w:rsidR="00E92F72">
        <w:t>itek meg</w:t>
      </w:r>
      <w:r w:rsidR="00E92F72">
        <w:t xml:space="preserve"> ahol egy induló csomag vár</w:t>
      </w:r>
      <w:r w:rsidR="0064652C">
        <w:t xml:space="preserve"> rátok</w:t>
      </w:r>
      <w:r w:rsidR="00E92F72">
        <w:t>, itt már szembe is kell néznetek az első rej</w:t>
      </w:r>
      <w:r w:rsidR="0064652C">
        <w:t>tvényetekkel</w:t>
      </w:r>
      <w:r w:rsidR="00E92F72">
        <w:t xml:space="preserve"> azért</w:t>
      </w:r>
      <w:r w:rsidR="0064652C">
        <w:t>,</w:t>
      </w:r>
      <w:r w:rsidR="00E92F72">
        <w:t xml:space="preserve"> hogy megtudjátok hol találjátok </w:t>
      </w:r>
      <w:r w:rsidR="0064652C">
        <w:t>a</w:t>
      </w:r>
      <w:r w:rsidR="00E92F72">
        <w:t xml:space="preserve"> következő állomást. Állomások között</w:t>
      </w:r>
      <w:r w:rsidR="0064652C">
        <w:t xml:space="preserve"> sétában</w:t>
      </w:r>
      <w:r w:rsidR="00E92F72">
        <w:t xml:space="preserve"> pedig érdemes megcsodálni a város rejtett, </w:t>
      </w:r>
      <w:r w:rsidR="0064652C">
        <w:t xml:space="preserve">eldugott </w:t>
      </w:r>
      <w:r w:rsidR="00E92F72">
        <w:t>látványos</w:t>
      </w:r>
      <w:r w:rsidR="0064652C">
        <w:t>s</w:t>
      </w:r>
      <w:r w:rsidR="00E92F72">
        <w:t xml:space="preserve">ágait. </w:t>
      </w:r>
      <w:r w:rsidR="00203595">
        <w:t xml:space="preserve">Legfontosabb </w:t>
      </w:r>
      <w:r w:rsidR="0064652C">
        <w:t>azonban</w:t>
      </w:r>
      <w:r w:rsidR="00203595">
        <w:t xml:space="preserve"> a csoportod </w:t>
      </w:r>
      <w:r w:rsidR="0034620E">
        <w:t xml:space="preserve">és </w:t>
      </w:r>
      <w:r w:rsidR="0064652C">
        <w:t xml:space="preserve">a </w:t>
      </w:r>
      <w:r w:rsidR="0034620E">
        <w:t>közös munka</w:t>
      </w:r>
      <w:r w:rsidR="0064652C">
        <w:t xml:space="preserve"> ugyanis</w:t>
      </w:r>
      <w:r w:rsidR="0034620E">
        <w:t xml:space="preserve"> feladatok </w:t>
      </w:r>
      <w:r w:rsidR="0064652C">
        <w:t>úgy</w:t>
      </w:r>
      <w:r w:rsidR="0034620E">
        <w:t xml:space="preserve"> vannak kialak</w:t>
      </w:r>
      <w:r w:rsidR="0064652C">
        <w:t>í</w:t>
      </w:r>
      <w:r w:rsidR="0034620E">
        <w:t>tva, hogy azokat csapatban tudásotokat összedobva tudjátok a legegyszer</w:t>
      </w:r>
      <w:r w:rsidR="00E92F72">
        <w:t>ű</w:t>
      </w:r>
      <w:r w:rsidR="0034620E">
        <w:t>bb</w:t>
      </w:r>
      <w:r w:rsidR="00E92F72">
        <w:t>en</w:t>
      </w:r>
      <w:r w:rsidR="0064652C">
        <w:t xml:space="preserve">, leggyorsabban </w:t>
      </w:r>
      <w:r w:rsidR="0034620E">
        <w:t xml:space="preserve">megoldani. </w:t>
      </w:r>
      <w:r w:rsidR="0064652C">
        <w:t>Rohanni sem kell hisz nincs menetidő, nyugodtan, zavartalanul élvezhetitek az együtt töltött időt.</w:t>
      </w:r>
      <w:r w:rsidR="0041197A">
        <w:t xml:space="preserve"> </w:t>
      </w:r>
    </w:p>
    <w:p w14:paraId="25E4865C" w14:textId="1FAAE70A" w:rsidR="00203595" w:rsidRDefault="0041197A" w:rsidP="006545A7">
      <w:pPr>
        <w:pStyle w:val="Cmsor2"/>
        <w:jc w:val="center"/>
      </w:pPr>
      <w:proofErr w:type="spellStart"/>
      <w:r>
        <w:t>UrbanGo</w:t>
      </w:r>
      <w:proofErr w:type="spellEnd"/>
    </w:p>
    <w:p w14:paraId="1D927902" w14:textId="6EB95F25" w:rsidR="006545A7" w:rsidRDefault="006545A7" w:rsidP="0041197A">
      <w:r>
        <w:t>[</w:t>
      </w:r>
      <w:r>
        <w:t>video:</w:t>
      </w:r>
      <w:r w:rsidRPr="00DB5A0F">
        <w:t xml:space="preserve"> </w:t>
      </w:r>
      <w:hyperlink r:id="rId7" w:history="1">
        <w:r w:rsidRPr="00893CF5">
          <w:rPr>
            <w:rStyle w:val="Hiperhivatkozs"/>
          </w:rPr>
          <w:t>https://www.youtube.com/watch?v=gdnuEH2l7Ow</w:t>
        </w:r>
      </w:hyperlink>
      <w:r>
        <w:t>]</w:t>
      </w:r>
    </w:p>
    <w:p w14:paraId="56A5A821" w14:textId="33C166D3" w:rsidR="008219A6" w:rsidRDefault="0041197A" w:rsidP="0041197A">
      <w:r>
        <w:t xml:space="preserve">Magyarországon először az </w:t>
      </w:r>
      <w:proofErr w:type="spellStart"/>
      <w:r>
        <w:t>UrbanGo</w:t>
      </w:r>
      <w:proofErr w:type="spellEnd"/>
      <w:r>
        <w:t xml:space="preserve"> kész</w:t>
      </w:r>
      <w:r w:rsidR="004321C5">
        <w:t>í</w:t>
      </w:r>
      <w:r>
        <w:t>tette el az olyan pályákat</w:t>
      </w:r>
      <w:r w:rsidR="004321C5">
        <w:t>,</w:t>
      </w:r>
      <w:r>
        <w:t xml:space="preserve"> amik a </w:t>
      </w:r>
      <w:r w:rsidR="004321C5">
        <w:t>Szabaduló Városban is vannak. Jelenleg összesen 9 pályájuk üzemel az ország nagyobb városaiban</w:t>
      </w:r>
      <w:r w:rsidR="008219A6">
        <w:t>.</w:t>
      </w:r>
      <w:r w:rsidR="004321C5">
        <w:t xml:space="preserve"> </w:t>
      </w:r>
      <w:r w:rsidR="008219A6">
        <w:t>V</w:t>
      </w:r>
      <w:r w:rsidR="004321C5">
        <w:t>állalnak céges programokat csapatépítés szempontjáb</w:t>
      </w:r>
      <w:r w:rsidR="008219A6">
        <w:t>ó</w:t>
      </w:r>
      <w:r w:rsidR="004321C5">
        <w:t>l, középiskolai osztályokat és akár tematikus pályát is építenek neked.</w:t>
      </w:r>
      <w:r w:rsidR="008219A6">
        <w:t xml:space="preserve"> </w:t>
      </w:r>
      <w:r w:rsidR="004321C5">
        <w:t>Nekik köszönhető, hogy én is rátalátam erre a témára</w:t>
      </w:r>
      <w:r w:rsidR="008219A6">
        <w:t xml:space="preserve"> és ú</w:t>
      </w:r>
      <w:r w:rsidR="004321C5">
        <w:t>gy gondolom, hogy</w:t>
      </w:r>
      <w:r w:rsidR="008219A6">
        <w:t xml:space="preserve"> országszerte</w:t>
      </w:r>
      <w:r w:rsidR="004321C5">
        <w:t xml:space="preserve"> lenne még</w:t>
      </w:r>
      <w:r w:rsidR="008219A6">
        <w:t xml:space="preserve"> igény</w:t>
      </w:r>
      <w:r w:rsidR="004321C5">
        <w:t xml:space="preserve"> ilyen st</w:t>
      </w:r>
      <w:r w:rsidR="008219A6">
        <w:t>ílusú játékokra. Ezért is kezdtem el dolgozni a Szabaduló Városon.</w:t>
      </w:r>
    </w:p>
    <w:p w14:paraId="5E5F05DC" w14:textId="7ACD7708" w:rsidR="008219A6" w:rsidRDefault="008219A6" w:rsidP="0041197A">
      <w:proofErr w:type="spellStart"/>
      <w:r>
        <w:t>UrbanGo</w:t>
      </w:r>
      <w:proofErr w:type="spellEnd"/>
      <w:r>
        <w:t xml:space="preserve">: </w:t>
      </w:r>
      <w:hyperlink r:id="rId8" w:history="1">
        <w:r w:rsidR="00DB5A0F" w:rsidRPr="00893CF5">
          <w:rPr>
            <w:rStyle w:val="Hiperhivatkozs"/>
          </w:rPr>
          <w:t>https://urbango.hu/</w:t>
        </w:r>
      </w:hyperlink>
    </w:p>
    <w:p w14:paraId="553AF816" w14:textId="5EB5CFC6" w:rsidR="00203595" w:rsidRDefault="0041197A" w:rsidP="006545A7">
      <w:pPr>
        <w:pStyle w:val="Cmsor2"/>
        <w:jc w:val="center"/>
      </w:pPr>
      <w:r>
        <w:t>Rólunk</w:t>
      </w:r>
    </w:p>
    <w:p w14:paraId="3C66935C" w14:textId="191489AC" w:rsidR="008219A6" w:rsidRDefault="006545A7" w:rsidP="00C7751E">
      <w:r>
        <w:rPr>
          <w:noProof/>
        </w:rPr>
        <w:drawing>
          <wp:anchor distT="0" distB="0" distL="114300" distR="114300" simplePos="0" relativeHeight="251663360" behindDoc="1" locked="0" layoutInCell="1" allowOverlap="1" wp14:anchorId="63A825FD" wp14:editId="5862370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950720" cy="1950720"/>
            <wp:effectExtent l="0" t="0" r="0" b="0"/>
            <wp:wrapTight wrapText="bothSides">
              <wp:wrapPolygon edited="0">
                <wp:start x="0" y="0"/>
                <wp:lineTo x="0" y="21305"/>
                <wp:lineTo x="21305" y="21305"/>
                <wp:lineTo x="21305" y="0"/>
                <wp:lineTo x="0" y="0"/>
              </wp:wrapPolygon>
            </wp:wrapTight>
            <wp:docPr id="3" name="Kép 3" descr="A képen személy, kültéri, állás, személye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emély, kültéri, állás, személyek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35D903" wp14:editId="77778B26">
                <wp:simplePos x="0" y="0"/>
                <wp:positionH relativeFrom="column">
                  <wp:posOffset>0</wp:posOffset>
                </wp:positionH>
                <wp:positionV relativeFrom="paragraph">
                  <wp:posOffset>2077720</wp:posOffset>
                </wp:positionV>
                <wp:extent cx="20345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438" y="20057"/>
                    <wp:lineTo x="21438" y="0"/>
                    <wp:lineTo x="0" y="0"/>
                  </wp:wrapPolygon>
                </wp:wrapTight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9D4ED" w14:textId="2174D2B7" w:rsidR="006545A7" w:rsidRPr="0095368F" w:rsidRDefault="006545A7" w:rsidP="006545A7">
                            <w:pPr>
                              <w:jc w:val="center"/>
                            </w:pPr>
                            <w:r w:rsidRPr="006545A7">
                              <w:rPr>
                                <w:b/>
                                <w:bCs/>
                              </w:rPr>
                              <w:t>Kép 164033: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5D903" id="Szövegdoboz 8" o:spid="_x0000_s1027" type="#_x0000_t202" style="position:absolute;margin-left:0;margin-top:163.6pt;width:160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" stroked="f">
                <v:textbox style="mso-fit-shape-to-text:t" inset="0,0,0,0">
                  <w:txbxContent>
                    <w:p w14:paraId="2409D4ED" w14:textId="2174D2B7" w:rsidR="006545A7" w:rsidRPr="0095368F" w:rsidRDefault="006545A7" w:rsidP="006545A7">
                      <w:pPr>
                        <w:jc w:val="center"/>
                      </w:pPr>
                      <w:r w:rsidRPr="006545A7">
                        <w:rPr>
                          <w:b/>
                          <w:bCs/>
                        </w:rPr>
                        <w:t>Kép 164033: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0A84">
        <w:t>Nem is emlékszem már mikor voltam először szabadulószobában de rögtön megszerettem, de nem csak én, hanem az egész családom is. Gyakran jártunk</w:t>
      </w:r>
      <w:r w:rsidR="00DA7866">
        <w:t xml:space="preserve"> ezek után</w:t>
      </w:r>
      <w:r w:rsidR="001D0A84">
        <w:t xml:space="preserve"> szabadulószobába volt olyan, hogy még egy nyaralás során is elmentünk.</w:t>
      </w:r>
      <w:r w:rsidR="00DA7866">
        <w:t xml:space="preserve"> N</w:t>
      </w:r>
      <w:r w:rsidR="00B6191B">
        <w:t>agyon</w:t>
      </w:r>
      <w:r w:rsidR="00DA7866">
        <w:t xml:space="preserve"> szerettem benne, hogy a családdal együtt kellett dolgozni a különböző feladatok </w:t>
      </w:r>
      <w:r w:rsidR="00B6191B">
        <w:t>megoldásán. A különféle feladatok miatt mindenki kitudta venni belőle a részét és nem csak egy emberről szólt az egész. Később a</w:t>
      </w:r>
      <w:r w:rsidR="001D0A84">
        <w:t>mikor egy középiskolai projekthez</w:t>
      </w:r>
      <w:r w:rsidR="00B6191B">
        <w:t xml:space="preserve"> kellett</w:t>
      </w:r>
      <w:r w:rsidR="001D0A84">
        <w:t xml:space="preserve"> témát választani</w:t>
      </w:r>
      <w:r w:rsidR="0090011E">
        <w:t xml:space="preserve"> akkor</w:t>
      </w:r>
      <w:r w:rsidR="00B6191B">
        <w:t xml:space="preserve"> ezt is akartam megvalósítani egy szabadulószobával,</w:t>
      </w:r>
      <w:r w:rsidR="001D0A84">
        <w:t xml:space="preserve"> de</w:t>
      </w:r>
      <w:r w:rsidR="00B6191B">
        <w:t xml:space="preserve"> az</w:t>
      </w:r>
      <w:r w:rsidR="00327F5B">
        <w:t xml:space="preserve"> a téma</w:t>
      </w:r>
      <w:r w:rsidR="00B6191B">
        <w:t xml:space="preserve"> addigra már foglalt volt.</w:t>
      </w:r>
      <w:r w:rsidR="001D0A84">
        <w:t xml:space="preserve"> </w:t>
      </w:r>
      <w:r w:rsidR="00824FBF">
        <w:t xml:space="preserve">Ezután találtam az </w:t>
      </w:r>
      <w:proofErr w:type="spellStart"/>
      <w:proofErr w:type="gramStart"/>
      <w:r w:rsidR="00824FBF">
        <w:t>UrbanGot</w:t>
      </w:r>
      <w:proofErr w:type="spellEnd"/>
      <w:proofErr w:type="gramEnd"/>
      <w:r w:rsidR="00824FBF">
        <w:t xml:space="preserve"> ami végül a projektem lett</w:t>
      </w:r>
      <w:r w:rsidR="00B6191B">
        <w:t xml:space="preserve"> ahol az eredeti tervemet ugyanúgy meg tudtam valósítani</w:t>
      </w:r>
      <w:r w:rsidR="00824FBF">
        <w:t>. Utólag úgy érzem jobban jártam ezzel a témával mert egy évet követően több pálya is sikeresen elkészült</w:t>
      </w:r>
      <w:r w:rsidR="00327F5B">
        <w:t>,</w:t>
      </w:r>
      <w:r w:rsidR="00824FBF">
        <w:t xml:space="preserve"> </w:t>
      </w:r>
      <w:r w:rsidR="00327F5B">
        <w:t>aminek</w:t>
      </w:r>
      <w:r w:rsidR="00824FBF">
        <w:t xml:space="preserve"> az eredményét itt láthatjátok ma ti is.</w:t>
      </w:r>
    </w:p>
    <w:p w14:paraId="4121CBB4" w14:textId="6FCF50B7" w:rsidR="0090011E" w:rsidRDefault="0090011E" w:rsidP="0090011E">
      <w:pPr>
        <w:pStyle w:val="Cmsor1"/>
      </w:pPr>
      <w:r>
        <w:lastRenderedPageBreak/>
        <w:t>GYIK</w:t>
      </w:r>
    </w:p>
    <w:p w14:paraId="1903562A" w14:textId="3C4343A1" w:rsidR="0090011E" w:rsidRDefault="0090011E" w:rsidP="00A119F2">
      <w:pPr>
        <w:pStyle w:val="Cmsor3"/>
      </w:pPr>
      <w:r>
        <w:t>Hány főtől érdemes részt venni a játékban?</w:t>
      </w:r>
    </w:p>
    <w:p w14:paraId="7B864483" w14:textId="163C0B11" w:rsidR="0090011E" w:rsidRDefault="0090011E" w:rsidP="0090011E">
      <w:r>
        <w:t xml:space="preserve">Az ideális létszám a 4-6 de 3-an vagy 7-en is még élvezhető a játék. </w:t>
      </w:r>
    </w:p>
    <w:p w14:paraId="188155F5" w14:textId="42423D16" w:rsidR="0090011E" w:rsidRDefault="0090011E" w:rsidP="00A119F2">
      <w:pPr>
        <w:pStyle w:val="Cmsor3"/>
      </w:pPr>
      <w:r>
        <w:t>Mennyire nehezek a feladatok?</w:t>
      </w:r>
    </w:p>
    <w:p w14:paraId="022E5175" w14:textId="60784E74" w:rsidR="0090011E" w:rsidRDefault="0090011E" w:rsidP="0090011E">
      <w:r>
        <w:t xml:space="preserve">A cél az volt, hogy </w:t>
      </w:r>
      <w:r w:rsidR="00D00582">
        <w:t>a feladatokat csapatként tudjátok csak megoldani, de nem lesz szükség lexikonra vagy magolásra csupán csapatmunkára és logikára.</w:t>
      </w:r>
    </w:p>
    <w:p w14:paraId="0266A17F" w14:textId="2AA11201" w:rsidR="00D00582" w:rsidRDefault="00D00582" w:rsidP="00A119F2">
      <w:pPr>
        <w:pStyle w:val="Cmsor3"/>
      </w:pPr>
      <w:r>
        <w:t>Mi van, ha elakadunk?</w:t>
      </w:r>
    </w:p>
    <w:p w14:paraId="29C94D23" w14:textId="5A483AF7" w:rsidR="00D00582" w:rsidRDefault="00D00582" w:rsidP="0090011E">
      <w:r>
        <w:t>Abban az esetben, ha egy feladatot nem tudtok megoldani nyugodtan hívjátok a füzetben megadott telefonszámot ott mindig fogtok kapni segítséget.</w:t>
      </w:r>
    </w:p>
    <w:p w14:paraId="001C9D4B" w14:textId="6D97566F" w:rsidR="00D00582" w:rsidRDefault="00D00582" w:rsidP="00A119F2">
      <w:pPr>
        <w:pStyle w:val="Cmsor3"/>
      </w:pPr>
      <w:r>
        <w:t>Hány éves kortól ajánlott a játék?</w:t>
      </w:r>
    </w:p>
    <w:p w14:paraId="61DBE2FF" w14:textId="159B4FD4" w:rsidR="00D00582" w:rsidRDefault="00D00582" w:rsidP="0090011E">
      <w:r>
        <w:t>Családdal együtt akár 11-12 éves kortól</w:t>
      </w:r>
      <w:r w:rsidR="00B5790B">
        <w:t>,</w:t>
      </w:r>
      <w:r>
        <w:t xml:space="preserve"> de fontos</w:t>
      </w:r>
      <w:r w:rsidR="00B5790B">
        <w:t xml:space="preserve"> az</w:t>
      </w:r>
      <w:r>
        <w:t>, hogy ezek a pályák 3,5-4 km hosszúak és ezt a távot gyalog kell megtenni</w:t>
      </w:r>
      <w:r w:rsidR="00B5790B">
        <w:t>. Tömegközlekedésre nincs lehetőség.</w:t>
      </w:r>
    </w:p>
    <w:p w14:paraId="02522AAC" w14:textId="2F55B12D" w:rsidR="00B5790B" w:rsidRDefault="00B5790B" w:rsidP="00A119F2">
      <w:pPr>
        <w:pStyle w:val="Cmsor3"/>
      </w:pPr>
      <w:r>
        <w:t>Mit vigyünk magunkkal?</w:t>
      </w:r>
    </w:p>
    <w:p w14:paraId="057ADB86" w14:textId="2402DE75" w:rsidR="00B5790B" w:rsidRDefault="00B5790B" w:rsidP="0090011E">
      <w:r>
        <w:t>Elsősorban kényelmes cipőt, feltöltött telefont, amiről bármikor el tudtok érni minket. Ezen kívül</w:t>
      </w:r>
      <w:r>
        <w:t xml:space="preserve"> elegendő vizet és ennivalót</w:t>
      </w:r>
      <w:r>
        <w:t>, de ezekre a környező üzletekben a játéksorán is szert tudtok tenni.</w:t>
      </w:r>
    </w:p>
    <w:p w14:paraId="1EA9564F" w14:textId="1194C120" w:rsidR="00B5790B" w:rsidRDefault="00B5790B" w:rsidP="00A119F2">
      <w:pPr>
        <w:pStyle w:val="Cmsor3"/>
      </w:pPr>
      <w:r>
        <w:t>Van a játéknak időkorlátja?</w:t>
      </w:r>
    </w:p>
    <w:p w14:paraId="12C1ADF0" w14:textId="635128C9" w:rsidR="00B5790B" w:rsidRDefault="00B5790B" w:rsidP="0090011E">
      <w:r>
        <w:t>Nincs. Olyan tempóban haladtok, ami nektek a legkényelmesebb.</w:t>
      </w:r>
    </w:p>
    <w:p w14:paraId="0FB2DB96" w14:textId="75411FC7" w:rsidR="00B5790B" w:rsidRDefault="00A119F2" w:rsidP="00A119F2">
      <w:pPr>
        <w:pStyle w:val="Cmsor3"/>
      </w:pPr>
      <w:r>
        <w:t>Meddig tudom lemondani a foglalásomat?</w:t>
      </w:r>
    </w:p>
    <w:p w14:paraId="5E6D0A68" w14:textId="1A65437C" w:rsidR="00A119F2" w:rsidRDefault="00A119F2" w:rsidP="0090011E">
      <w:r>
        <w:t>A játékot mindig indulás előtt legkésőbb 24 órával lehet lemondani.</w:t>
      </w:r>
    </w:p>
    <w:p w14:paraId="39DA9FC0" w14:textId="3D82DE4F" w:rsidR="00A119F2" w:rsidRDefault="00A119F2" w:rsidP="00A119F2">
      <w:pPr>
        <w:pStyle w:val="Cmsor3"/>
      </w:pPr>
      <w:r>
        <w:t>Mi van, ha a rossz idő miatt félbehagyjuk a játékot?</w:t>
      </w:r>
    </w:p>
    <w:p w14:paraId="0ED5DCC3" w14:textId="3F0A6425" w:rsidR="00A119F2" w:rsidRDefault="00A119F2" w:rsidP="0090011E">
      <w:r>
        <w:t>Ilyen szempontból rugalmasak vagyunk ilyenkor a pályát később is befejezhetitek. De azért igyekezetek időjárás szerint készülni.</w:t>
      </w:r>
    </w:p>
    <w:p w14:paraId="0CB0B7B6" w14:textId="021E2DD3" w:rsidR="00A119F2" w:rsidRDefault="00A119F2" w:rsidP="0047228D">
      <w:pPr>
        <w:pStyle w:val="Cmsor3"/>
      </w:pPr>
      <w:r>
        <w:t>Mennyi ideig tart a játék?</w:t>
      </w:r>
    </w:p>
    <w:p w14:paraId="5AD097A5" w14:textId="25C87E6C" w:rsidR="00A119F2" w:rsidRDefault="00A119F2" w:rsidP="0090011E">
      <w:r>
        <w:t xml:space="preserve">Ez a pálya hosszától </w:t>
      </w:r>
      <w:r w:rsidR="0047228D">
        <w:t>függ meg attól, hogy milyen gyorsan sétáltok</w:t>
      </w:r>
      <w:r w:rsidR="00EA7770">
        <w:t xml:space="preserve">, </w:t>
      </w:r>
      <w:r w:rsidR="0047228D">
        <w:t xml:space="preserve">mennyi időt töltötök városnézéssel, </w:t>
      </w:r>
      <w:r w:rsidR="00EA7770">
        <w:t xml:space="preserve">esetleg </w:t>
      </w:r>
      <w:proofErr w:type="spellStart"/>
      <w:r w:rsidR="0047228D">
        <w:t>fagy</w:t>
      </w:r>
      <w:r w:rsidR="00327F5B">
        <w:t>i</w:t>
      </w:r>
      <w:r w:rsidR="0047228D">
        <w:t>zással</w:t>
      </w:r>
      <w:proofErr w:type="spellEnd"/>
      <w:r w:rsidR="0047228D">
        <w:t>. De egy átlagos időt minden pályához írtunk.</w:t>
      </w:r>
    </w:p>
    <w:p w14:paraId="40DD8C53" w14:textId="77777777" w:rsidR="000323B7" w:rsidRDefault="000323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1EE8F1" w14:textId="3876CE85" w:rsidR="0047228D" w:rsidRDefault="0083269C" w:rsidP="0083269C">
      <w:pPr>
        <w:pStyle w:val="Cmsor1"/>
      </w:pPr>
      <w:r>
        <w:lastRenderedPageBreak/>
        <w:t>Pályáink</w:t>
      </w:r>
    </w:p>
    <w:p w14:paraId="2DAF6127" w14:textId="295FEE90" w:rsidR="00661F1D" w:rsidRDefault="00661F1D" w:rsidP="00661F1D">
      <w:pPr>
        <w:pStyle w:val="Cmsor2"/>
      </w:pPr>
      <w:r>
        <w:t>táblázat</w:t>
      </w:r>
    </w:p>
    <w:tbl>
      <w:tblPr>
        <w:tblStyle w:val="Rcsostblzat"/>
        <w:tblW w:w="8868" w:type="dxa"/>
        <w:tblLook w:val="04A0" w:firstRow="1" w:lastRow="0" w:firstColumn="1" w:lastColumn="0" w:noHBand="0" w:noVBand="1"/>
      </w:tblPr>
      <w:tblGrid>
        <w:gridCol w:w="4434"/>
        <w:gridCol w:w="4434"/>
      </w:tblGrid>
      <w:tr w:rsidR="00661F1D" w14:paraId="62EDEFE1" w14:textId="77777777" w:rsidTr="000323B7">
        <w:trPr>
          <w:trHeight w:val="4575"/>
        </w:trPr>
        <w:tc>
          <w:tcPr>
            <w:tcW w:w="4434" w:type="dxa"/>
          </w:tcPr>
          <w:p w14:paraId="29C77B02" w14:textId="77777777" w:rsidR="00661F1D" w:rsidRDefault="00661F1D" w:rsidP="000323B7">
            <w:pPr>
              <w:spacing w:line="720" w:lineRule="auto"/>
              <w:jc w:val="center"/>
            </w:pPr>
            <w:proofErr w:type="spellStart"/>
            <w:r>
              <w:t>budapest_kep</w:t>
            </w:r>
            <w:proofErr w:type="spellEnd"/>
            <w:r>
              <w:t>:</w:t>
            </w:r>
          </w:p>
          <w:p w14:paraId="64C6BDBD" w14:textId="77777777" w:rsidR="00661F1D" w:rsidRDefault="00661F1D" w:rsidP="000323B7">
            <w:pPr>
              <w:spacing w:line="72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69D679" wp14:editId="7AE88193">
                  <wp:extent cx="2125980" cy="1416383"/>
                  <wp:effectExtent l="0" t="0" r="7620" b="0"/>
                  <wp:docPr id="4" name="Kép 4" descr="A képen égbolt, kültéri, természet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ép 4" descr="A képen égbolt, kültéri, természet látható&#10;&#10;Automatikusan generált leírá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245" cy="142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E3573" w14:textId="07C3990A" w:rsidR="00661F1D" w:rsidRPr="000323B7" w:rsidRDefault="00661F1D" w:rsidP="000323B7">
            <w:pPr>
              <w:spacing w:line="720" w:lineRule="auto"/>
              <w:jc w:val="center"/>
              <w:rPr>
                <w:b/>
                <w:bCs/>
              </w:rPr>
            </w:pPr>
            <w:r w:rsidRPr="000323B7">
              <w:rPr>
                <w:b/>
                <w:bCs/>
                <w:sz w:val="44"/>
                <w:szCs w:val="44"/>
              </w:rPr>
              <w:t>Budapest</w:t>
            </w:r>
          </w:p>
        </w:tc>
        <w:tc>
          <w:tcPr>
            <w:tcW w:w="4434" w:type="dxa"/>
          </w:tcPr>
          <w:p w14:paraId="44C74429" w14:textId="77777777" w:rsidR="00661F1D" w:rsidRDefault="00661F1D" w:rsidP="000323B7">
            <w:pPr>
              <w:spacing w:line="720" w:lineRule="auto"/>
              <w:jc w:val="center"/>
            </w:pPr>
            <w:proofErr w:type="spellStart"/>
            <w:r>
              <w:t>debrecen_kep</w:t>
            </w:r>
            <w:proofErr w:type="spellEnd"/>
            <w:r>
              <w:t>:</w:t>
            </w:r>
          </w:p>
          <w:p w14:paraId="2B8EA7A5" w14:textId="77777777" w:rsidR="00661F1D" w:rsidRPr="0083269C" w:rsidRDefault="00661F1D" w:rsidP="000323B7">
            <w:pPr>
              <w:spacing w:line="72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C23B1D" wp14:editId="541332CC">
                  <wp:extent cx="2573867" cy="1447800"/>
                  <wp:effectExtent l="0" t="0" r="0" b="0"/>
                  <wp:docPr id="5" name="Kép 5" descr="A képen kültéri, épület, kormányzati épület, kő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ép 5" descr="A képen kültéri, épület, kormányzati épület, kő látható&#10;&#10;Automatikusan generált leírás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427" cy="145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55E42" w14:textId="33A5E1B1" w:rsidR="00661F1D" w:rsidRPr="000323B7" w:rsidRDefault="00661F1D" w:rsidP="000323B7">
            <w:pPr>
              <w:spacing w:line="720" w:lineRule="auto"/>
              <w:jc w:val="center"/>
              <w:rPr>
                <w:b/>
                <w:bCs/>
              </w:rPr>
            </w:pPr>
            <w:r w:rsidRPr="000323B7">
              <w:rPr>
                <w:b/>
                <w:bCs/>
                <w:sz w:val="44"/>
                <w:szCs w:val="44"/>
              </w:rPr>
              <w:t>Debrecen</w:t>
            </w:r>
          </w:p>
        </w:tc>
      </w:tr>
      <w:tr w:rsidR="00661F1D" w14:paraId="430F6754" w14:textId="77777777" w:rsidTr="000323B7">
        <w:trPr>
          <w:trHeight w:val="3303"/>
        </w:trPr>
        <w:tc>
          <w:tcPr>
            <w:tcW w:w="4434" w:type="dxa"/>
          </w:tcPr>
          <w:p w14:paraId="577838A5" w14:textId="2CC39B84" w:rsidR="00661F1D" w:rsidRDefault="00661F1D" w:rsidP="000323B7">
            <w:pPr>
              <w:pStyle w:val="Listaszerbekezds"/>
              <w:numPr>
                <w:ilvl w:val="0"/>
                <w:numId w:val="1"/>
              </w:numPr>
              <w:spacing w:line="600" w:lineRule="auto"/>
              <w:ind w:left="714" w:hanging="357"/>
            </w:pPr>
            <w:r>
              <w:t>Startállomás:</w:t>
            </w:r>
            <w:r>
              <w:t xml:space="preserve"> </w:t>
            </w:r>
            <w:r>
              <w:tab/>
            </w:r>
            <w:r>
              <w:t>Szent Gellért tér</w:t>
            </w:r>
          </w:p>
          <w:p w14:paraId="48631C29" w14:textId="6731D298" w:rsidR="00661F1D" w:rsidRDefault="00661F1D" w:rsidP="000323B7">
            <w:pPr>
              <w:pStyle w:val="Listaszerbekezds"/>
              <w:numPr>
                <w:ilvl w:val="0"/>
                <w:numId w:val="1"/>
              </w:numPr>
              <w:spacing w:line="600" w:lineRule="auto"/>
            </w:pPr>
            <w:r>
              <w:t>Célállomás:</w:t>
            </w:r>
            <w:r>
              <w:t xml:space="preserve"> </w:t>
            </w:r>
            <w:r>
              <w:tab/>
            </w:r>
            <w:r>
              <w:tab/>
            </w:r>
            <w:r>
              <w:t>Citadella</w:t>
            </w:r>
          </w:p>
          <w:p w14:paraId="1D3C38F9" w14:textId="7D690188" w:rsidR="00661F1D" w:rsidRDefault="00661F1D" w:rsidP="000323B7">
            <w:pPr>
              <w:pStyle w:val="Listaszerbekezds"/>
              <w:numPr>
                <w:ilvl w:val="0"/>
                <w:numId w:val="1"/>
              </w:numPr>
              <w:spacing w:line="600" w:lineRule="auto"/>
            </w:pPr>
            <w:r>
              <w:t>Ajánlott létszám:</w:t>
            </w:r>
            <w:r>
              <w:t xml:space="preserve"> </w:t>
            </w:r>
            <w:r>
              <w:tab/>
            </w:r>
            <w:r>
              <w:t>3-7 fő</w:t>
            </w:r>
          </w:p>
          <w:p w14:paraId="2A626766" w14:textId="406CC953" w:rsidR="00661F1D" w:rsidRDefault="00661F1D" w:rsidP="000323B7">
            <w:pPr>
              <w:pStyle w:val="Listaszerbekezds"/>
              <w:numPr>
                <w:ilvl w:val="0"/>
                <w:numId w:val="1"/>
              </w:numPr>
              <w:spacing w:line="600" w:lineRule="auto"/>
            </w:pPr>
            <w:r>
              <w:t>Táv:</w:t>
            </w:r>
            <w:r>
              <w:t xml:space="preserve"> </w:t>
            </w:r>
            <w:r>
              <w:tab/>
            </w:r>
            <w:r>
              <w:tab/>
            </w:r>
            <w:r w:rsidR="007F12DB">
              <w:tab/>
            </w:r>
            <w:r>
              <w:t>4 km</w:t>
            </w:r>
          </w:p>
          <w:p w14:paraId="5D1865C6" w14:textId="28744600" w:rsidR="00661F1D" w:rsidRDefault="00661F1D" w:rsidP="000323B7">
            <w:pPr>
              <w:pStyle w:val="Listaszerbekezds"/>
              <w:numPr>
                <w:ilvl w:val="0"/>
                <w:numId w:val="1"/>
              </w:numPr>
              <w:spacing w:line="600" w:lineRule="auto"/>
            </w:pPr>
            <w:r>
              <w:t>Időhossz:</w:t>
            </w:r>
            <w:r>
              <w:t xml:space="preserve"> </w:t>
            </w:r>
            <w:r>
              <w:tab/>
            </w:r>
            <w:r w:rsidR="007F12DB">
              <w:tab/>
            </w:r>
            <w:r>
              <w:t>2,5 óra</w:t>
            </w:r>
          </w:p>
        </w:tc>
        <w:tc>
          <w:tcPr>
            <w:tcW w:w="4434" w:type="dxa"/>
          </w:tcPr>
          <w:p w14:paraId="74B42FD8" w14:textId="1429726B" w:rsidR="00661F1D" w:rsidRDefault="00661F1D" w:rsidP="000323B7">
            <w:pPr>
              <w:pStyle w:val="Listaszerbekezds"/>
              <w:numPr>
                <w:ilvl w:val="0"/>
                <w:numId w:val="1"/>
              </w:numPr>
              <w:spacing w:line="600" w:lineRule="auto"/>
            </w:pPr>
            <w:r>
              <w:t>Startállomás:</w:t>
            </w:r>
            <w:r>
              <w:t xml:space="preserve"> </w:t>
            </w:r>
            <w:r>
              <w:tab/>
            </w:r>
            <w:r>
              <w:t>Nagyerdei Víztorony</w:t>
            </w:r>
          </w:p>
          <w:p w14:paraId="210203B4" w14:textId="1DAE33F5" w:rsidR="00661F1D" w:rsidRDefault="00661F1D" w:rsidP="000323B7">
            <w:pPr>
              <w:pStyle w:val="Listaszerbekezds"/>
              <w:numPr>
                <w:ilvl w:val="0"/>
                <w:numId w:val="1"/>
              </w:numPr>
              <w:spacing w:line="600" w:lineRule="auto"/>
            </w:pPr>
            <w:r>
              <w:t>Célállomás:</w:t>
            </w:r>
            <w:r>
              <w:t xml:space="preserve"> </w:t>
            </w:r>
            <w:r>
              <w:tab/>
            </w:r>
            <w:r w:rsidR="007F12DB">
              <w:tab/>
            </w:r>
            <w:r>
              <w:t>Egyetem tér</w:t>
            </w:r>
          </w:p>
          <w:p w14:paraId="6554C8A9" w14:textId="48F58A63" w:rsidR="00661F1D" w:rsidRDefault="00661F1D" w:rsidP="000323B7">
            <w:pPr>
              <w:pStyle w:val="Listaszerbekezds"/>
              <w:numPr>
                <w:ilvl w:val="0"/>
                <w:numId w:val="1"/>
              </w:numPr>
              <w:spacing w:line="600" w:lineRule="auto"/>
            </w:pPr>
            <w:r>
              <w:t>Ajánlott létszám:</w:t>
            </w:r>
            <w:r>
              <w:t xml:space="preserve"> </w:t>
            </w:r>
            <w:r w:rsidR="007F12DB">
              <w:tab/>
            </w:r>
            <w:r>
              <w:t>3-7 fő</w:t>
            </w:r>
          </w:p>
          <w:p w14:paraId="00A2E50C" w14:textId="0ECAD0AF" w:rsidR="00661F1D" w:rsidRDefault="00661F1D" w:rsidP="000323B7">
            <w:pPr>
              <w:pStyle w:val="Listaszerbekezds"/>
              <w:numPr>
                <w:ilvl w:val="0"/>
                <w:numId w:val="1"/>
              </w:numPr>
              <w:spacing w:line="600" w:lineRule="auto"/>
            </w:pPr>
            <w:r>
              <w:t>Táv:</w:t>
            </w:r>
            <w:r>
              <w:t xml:space="preserve"> </w:t>
            </w:r>
            <w:r>
              <w:tab/>
            </w:r>
            <w:r>
              <w:tab/>
            </w:r>
            <w:r w:rsidR="007F12DB">
              <w:tab/>
            </w:r>
            <w:r>
              <w:t>3,5 km</w:t>
            </w:r>
          </w:p>
          <w:p w14:paraId="0C05515F" w14:textId="66CDB3C8" w:rsidR="00661F1D" w:rsidRDefault="00661F1D" w:rsidP="000323B7">
            <w:pPr>
              <w:pStyle w:val="Listaszerbekezds"/>
              <w:numPr>
                <w:ilvl w:val="0"/>
                <w:numId w:val="1"/>
              </w:numPr>
              <w:spacing w:line="600" w:lineRule="auto"/>
            </w:pPr>
            <w:r>
              <w:t>Időhossz:</w:t>
            </w:r>
            <w:r>
              <w:t xml:space="preserve"> </w:t>
            </w:r>
            <w:r>
              <w:tab/>
            </w:r>
            <w:r>
              <w:tab/>
            </w:r>
            <w:r>
              <w:t>2 óra</w:t>
            </w:r>
          </w:p>
        </w:tc>
      </w:tr>
      <w:tr w:rsidR="00661F1D" w14:paraId="6DC9F085" w14:textId="77777777" w:rsidTr="000323B7">
        <w:trPr>
          <w:trHeight w:val="1353"/>
        </w:trPr>
        <w:tc>
          <w:tcPr>
            <w:tcW w:w="4434" w:type="dxa"/>
          </w:tcPr>
          <w:p w14:paraId="39733999" w14:textId="77777777" w:rsidR="00661F1D" w:rsidRPr="00661F1D" w:rsidRDefault="00661F1D" w:rsidP="000323B7">
            <w:pPr>
              <w:spacing w:before="240" w:line="480" w:lineRule="auto"/>
              <w:jc w:val="center"/>
            </w:pPr>
            <w:r w:rsidRPr="00661F1D">
              <w:t>Ár: 6 500 Ft.-/csapat</w:t>
            </w:r>
          </w:p>
          <w:p w14:paraId="40FBD5BC" w14:textId="7CD4EC40" w:rsidR="00661F1D" w:rsidRPr="00661F1D" w:rsidRDefault="00661F1D" w:rsidP="000323B7">
            <w:pPr>
              <w:spacing w:before="240" w:line="480" w:lineRule="auto"/>
              <w:jc w:val="center"/>
              <w:rPr>
                <w:b/>
                <w:bCs/>
                <w:sz w:val="32"/>
                <w:szCs w:val="32"/>
              </w:rPr>
            </w:pPr>
            <w:r w:rsidRPr="00661F1D">
              <w:rPr>
                <w:b/>
                <w:bCs/>
                <w:sz w:val="32"/>
                <w:szCs w:val="32"/>
              </w:rPr>
              <w:t>Időpont foglalás</w:t>
            </w:r>
          </w:p>
        </w:tc>
        <w:tc>
          <w:tcPr>
            <w:tcW w:w="4434" w:type="dxa"/>
          </w:tcPr>
          <w:p w14:paraId="2950B489" w14:textId="0BBEBA12" w:rsidR="00661F1D" w:rsidRPr="00661F1D" w:rsidRDefault="00661F1D" w:rsidP="000323B7">
            <w:pPr>
              <w:spacing w:before="240" w:line="480" w:lineRule="auto"/>
              <w:jc w:val="center"/>
            </w:pPr>
            <w:r w:rsidRPr="00661F1D">
              <w:t xml:space="preserve">Ár: </w:t>
            </w:r>
            <w:r>
              <w:t>5 0</w:t>
            </w:r>
            <w:r w:rsidRPr="00661F1D">
              <w:t>00 Ft.-/csapat</w:t>
            </w:r>
          </w:p>
          <w:p w14:paraId="18436D6F" w14:textId="182AB8CC" w:rsidR="00661F1D" w:rsidRDefault="00661F1D" w:rsidP="000323B7">
            <w:pPr>
              <w:spacing w:before="240" w:line="480" w:lineRule="auto"/>
              <w:jc w:val="center"/>
            </w:pPr>
            <w:r w:rsidRPr="00661F1D">
              <w:rPr>
                <w:b/>
                <w:bCs/>
                <w:sz w:val="32"/>
                <w:szCs w:val="32"/>
              </w:rPr>
              <w:t>Időpont foglalás</w:t>
            </w:r>
          </w:p>
        </w:tc>
      </w:tr>
    </w:tbl>
    <w:p w14:paraId="604FD7A3" w14:textId="5B3EA213" w:rsidR="000323B7" w:rsidRDefault="000323B7" w:rsidP="00661F1D"/>
    <w:p w14:paraId="0CDCA22D" w14:textId="77777777" w:rsidR="000323B7" w:rsidRDefault="000323B7">
      <w:r>
        <w:br w:type="page"/>
      </w:r>
    </w:p>
    <w:p w14:paraId="08DB2C1C" w14:textId="7D96A749" w:rsidR="00661F1D" w:rsidRDefault="00661F1D" w:rsidP="00661F1D">
      <w:pPr>
        <w:pStyle w:val="Cmsor1"/>
      </w:pPr>
      <w:r>
        <w:lastRenderedPageBreak/>
        <w:t>Foglalás</w:t>
      </w:r>
    </w:p>
    <w:p w14:paraId="179C86E5" w14:textId="0FA32609" w:rsidR="00661F1D" w:rsidRDefault="00661F1D" w:rsidP="007F12DB">
      <w:pPr>
        <w:pStyle w:val="Cmsor2"/>
      </w:pPr>
      <w:r>
        <w:t>Válassza ki a várost!</w:t>
      </w:r>
    </w:p>
    <w:p w14:paraId="00F6F20D" w14:textId="4368FBB1" w:rsidR="00661F1D" w:rsidRDefault="00661F1D" w:rsidP="007F12DB">
      <w:pPr>
        <w:pStyle w:val="Listaszerbekezds"/>
        <w:numPr>
          <w:ilvl w:val="0"/>
          <w:numId w:val="2"/>
        </w:numPr>
      </w:pPr>
      <w:r>
        <w:t>Budapest</w:t>
      </w:r>
    </w:p>
    <w:p w14:paraId="66736744" w14:textId="3BCDCB31" w:rsidR="007F12DB" w:rsidRDefault="00661F1D" w:rsidP="007F12DB">
      <w:pPr>
        <w:pStyle w:val="Listaszerbekezds"/>
        <w:numPr>
          <w:ilvl w:val="0"/>
          <w:numId w:val="2"/>
        </w:numPr>
      </w:pPr>
      <w:r>
        <w:t>Debrecen</w:t>
      </w:r>
    </w:p>
    <w:p w14:paraId="58DFBD4A" w14:textId="756B27BA" w:rsidR="007F12DB" w:rsidRDefault="007F12DB" w:rsidP="007F12DB">
      <w:pPr>
        <w:pStyle w:val="Cmsor2"/>
      </w:pPr>
      <w:r>
        <w:t>Naptár</w:t>
      </w:r>
      <w:r w:rsidR="0021439B">
        <w:t>(illusztráció)</w:t>
      </w:r>
    </w:p>
    <w:p w14:paraId="2FFA0DDC" w14:textId="7B8FE06B" w:rsidR="000323B7" w:rsidRPr="000323B7" w:rsidRDefault="000323B7" w:rsidP="000323B7">
      <w:r>
        <w:rPr>
          <w:noProof/>
        </w:rPr>
        <w:drawing>
          <wp:anchor distT="0" distB="0" distL="114300" distR="114300" simplePos="0" relativeHeight="251658240" behindDoc="0" locked="0" layoutInCell="1" allowOverlap="1" wp14:anchorId="59A173B6" wp14:editId="70F2336C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3165743" cy="2171700"/>
            <wp:effectExtent l="0" t="0" r="0" b="0"/>
            <wp:wrapThrough wrapText="bothSides">
              <wp:wrapPolygon edited="0">
                <wp:start x="12999" y="0"/>
                <wp:lineTo x="0" y="379"/>
                <wp:lineTo x="0" y="21411"/>
                <wp:lineTo x="21448" y="21411"/>
                <wp:lineTo x="21448" y="2653"/>
                <wp:lineTo x="17809" y="1326"/>
                <wp:lineTo x="13909" y="0"/>
                <wp:lineTo x="12999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74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5B956" w14:textId="77777777" w:rsidR="000323B7" w:rsidRDefault="000323B7" w:rsidP="007F12DB">
      <w:pPr>
        <w:pStyle w:val="Cmsor2"/>
      </w:pPr>
    </w:p>
    <w:p w14:paraId="435B6815" w14:textId="456819BC" w:rsidR="000323B7" w:rsidRDefault="000323B7" w:rsidP="0021439B">
      <w:pPr>
        <w:pStyle w:val="Listaszerbekezds"/>
        <w:numPr>
          <w:ilvl w:val="0"/>
          <w:numId w:val="3"/>
        </w:numPr>
        <w:spacing w:before="120" w:after="0" w:line="360" w:lineRule="auto"/>
        <w:ind w:left="6878" w:hanging="357"/>
      </w:pPr>
      <w:r>
        <w:t>10:00</w:t>
      </w:r>
    </w:p>
    <w:p w14:paraId="5904FF85" w14:textId="2834C1ED" w:rsidR="000323B7" w:rsidRPr="000323B7" w:rsidRDefault="000323B7" w:rsidP="0021439B">
      <w:pPr>
        <w:pStyle w:val="Listaszerbekezds"/>
        <w:numPr>
          <w:ilvl w:val="0"/>
          <w:numId w:val="3"/>
        </w:numPr>
        <w:spacing w:before="120" w:after="0" w:line="360" w:lineRule="auto"/>
        <w:ind w:left="6878" w:hanging="357"/>
      </w:pPr>
      <w:r>
        <w:t>11:00</w:t>
      </w:r>
    </w:p>
    <w:p w14:paraId="4691758D" w14:textId="1A494FB8" w:rsidR="000323B7" w:rsidRDefault="000323B7" w:rsidP="0021439B">
      <w:pPr>
        <w:pStyle w:val="Listaszerbekezds"/>
        <w:numPr>
          <w:ilvl w:val="0"/>
          <w:numId w:val="3"/>
        </w:numPr>
        <w:spacing w:before="120" w:after="0" w:line="360" w:lineRule="auto"/>
        <w:ind w:left="6878" w:hanging="357"/>
      </w:pPr>
      <w:r>
        <w:t>12:00</w:t>
      </w:r>
    </w:p>
    <w:p w14:paraId="16B57534" w14:textId="62C0A453" w:rsidR="000323B7" w:rsidRDefault="000323B7" w:rsidP="0021439B">
      <w:pPr>
        <w:pStyle w:val="Listaszerbekezds"/>
        <w:numPr>
          <w:ilvl w:val="0"/>
          <w:numId w:val="3"/>
        </w:numPr>
        <w:spacing w:after="0" w:line="360" w:lineRule="auto"/>
        <w:ind w:left="6878" w:hanging="357"/>
      </w:pPr>
      <w:r>
        <w:t>13:00</w:t>
      </w:r>
    </w:p>
    <w:p w14:paraId="17283C23" w14:textId="337BF1FB" w:rsidR="000323B7" w:rsidRDefault="000323B7" w:rsidP="0021439B">
      <w:pPr>
        <w:pStyle w:val="Listaszerbekezds"/>
        <w:numPr>
          <w:ilvl w:val="0"/>
          <w:numId w:val="3"/>
        </w:numPr>
        <w:spacing w:before="120" w:after="0" w:line="360" w:lineRule="auto"/>
        <w:ind w:left="6878" w:hanging="357"/>
      </w:pPr>
      <w:r>
        <w:t>14:00</w:t>
      </w:r>
    </w:p>
    <w:p w14:paraId="429BC1A3" w14:textId="64F2AE29" w:rsidR="000323B7" w:rsidRDefault="000323B7" w:rsidP="0021439B">
      <w:pPr>
        <w:pStyle w:val="Listaszerbekezds"/>
        <w:numPr>
          <w:ilvl w:val="0"/>
          <w:numId w:val="3"/>
        </w:numPr>
        <w:spacing w:before="120" w:after="0" w:line="360" w:lineRule="auto"/>
        <w:ind w:left="6878" w:hanging="357"/>
      </w:pPr>
      <w:r>
        <w:t>15:00</w:t>
      </w:r>
    </w:p>
    <w:p w14:paraId="4605A020" w14:textId="5DAE8F2C" w:rsidR="000323B7" w:rsidRDefault="000323B7" w:rsidP="0021439B">
      <w:pPr>
        <w:pStyle w:val="Listaszerbekezds"/>
        <w:numPr>
          <w:ilvl w:val="0"/>
          <w:numId w:val="3"/>
        </w:numPr>
        <w:spacing w:before="120" w:after="0" w:line="360" w:lineRule="auto"/>
        <w:ind w:left="6878" w:hanging="357"/>
      </w:pPr>
      <w:r>
        <w:t>16:00</w:t>
      </w:r>
    </w:p>
    <w:p w14:paraId="7E1E8CCB" w14:textId="60DCBA13" w:rsidR="007F12DB" w:rsidRDefault="007F12DB" w:rsidP="007F12DB">
      <w:pPr>
        <w:pStyle w:val="Cmsor2"/>
      </w:pPr>
      <w:r>
        <w:t>Űrlap</w:t>
      </w:r>
    </w:p>
    <w:p w14:paraId="3D48684E" w14:textId="77777777" w:rsidR="000323B7" w:rsidRPr="000323B7" w:rsidRDefault="000323B7" w:rsidP="000323B7"/>
    <w:p w14:paraId="4043EF3B" w14:textId="0C7387ED" w:rsidR="000323B7" w:rsidRDefault="007F12DB" w:rsidP="007F12DB">
      <w:r>
        <w:t>Teljes név:</w:t>
      </w:r>
      <w:r>
        <w:tab/>
      </w:r>
      <w:r>
        <w:tab/>
      </w:r>
      <w:r>
        <w:tab/>
      </w:r>
      <w:r>
        <w:tab/>
        <w:t>Számlázási név:</w:t>
      </w:r>
      <w:r>
        <w:tab/>
      </w:r>
      <w:r>
        <w:tab/>
      </w:r>
      <w:r>
        <w:tab/>
      </w:r>
      <w:r>
        <w:tab/>
        <w:t>Megjegyzés:</w:t>
      </w:r>
      <w:r w:rsidR="000323B7">
        <w:tab/>
      </w:r>
      <w:r w:rsidR="000323B7">
        <w:br/>
      </w:r>
    </w:p>
    <w:p w14:paraId="6C9B854F" w14:textId="704C33E1" w:rsidR="000323B7" w:rsidRDefault="007F12DB" w:rsidP="007F12DB">
      <w:r>
        <w:t>E-mail cím:</w:t>
      </w:r>
      <w:r>
        <w:tab/>
      </w:r>
      <w:r>
        <w:tab/>
      </w:r>
      <w:r>
        <w:tab/>
      </w:r>
      <w:r>
        <w:tab/>
        <w:t>Irányitószám:</w:t>
      </w:r>
      <w:r w:rsidR="000323B7">
        <w:br/>
      </w:r>
    </w:p>
    <w:p w14:paraId="7B50460B" w14:textId="366F2EAF" w:rsidR="007F12DB" w:rsidRDefault="007F12DB" w:rsidP="007F12DB">
      <w:r>
        <w:t>Telefonszám:</w:t>
      </w:r>
      <w:r>
        <w:tab/>
      </w:r>
      <w:r>
        <w:tab/>
      </w:r>
      <w:r>
        <w:tab/>
        <w:t>Település:</w:t>
      </w:r>
      <w:r>
        <w:tab/>
      </w:r>
      <w:r>
        <w:tab/>
      </w:r>
      <w:r>
        <w:tab/>
      </w:r>
      <w:r>
        <w:tab/>
      </w:r>
      <w:r>
        <w:tab/>
        <w:t>Hol hallottál rólunk?</w:t>
      </w:r>
      <w:r w:rsidR="000323B7">
        <w:br/>
      </w:r>
    </w:p>
    <w:p w14:paraId="49098A6F" w14:textId="625EB16F" w:rsidR="007F12DB" w:rsidRDefault="007F12DB" w:rsidP="007F12DB">
      <w:r>
        <w:t>Csoportlétszám:</w:t>
      </w:r>
      <w:r>
        <w:tab/>
      </w:r>
      <w:r>
        <w:tab/>
      </w:r>
      <w:r>
        <w:tab/>
        <w:t>Cím:</w:t>
      </w:r>
      <w:r w:rsidR="000323B7">
        <w:br/>
      </w:r>
    </w:p>
    <w:p w14:paraId="1A8C3012" w14:textId="65C9E290" w:rsidR="009566C7" w:rsidRDefault="007F12DB" w:rsidP="007F12DB">
      <w:proofErr w:type="spellStart"/>
      <w:r w:rsidRPr="007F12DB">
        <w:rPr>
          <w:i/>
          <w:iCs/>
        </w:rPr>
        <w:t>checkbox</w:t>
      </w:r>
      <w:proofErr w:type="spellEnd"/>
      <w:r>
        <w:t>: Elfogadom, hogy én és a csapatom a játéban saját felelőségre veszünk részt.</w:t>
      </w:r>
    </w:p>
    <w:p w14:paraId="0D059617" w14:textId="77777777" w:rsidR="000323B7" w:rsidRDefault="000323B7" w:rsidP="007F12DB"/>
    <w:p w14:paraId="2840606E" w14:textId="4B8C4CD0" w:rsidR="007F12DB" w:rsidRPr="007F12DB" w:rsidRDefault="007F12DB" w:rsidP="007F12DB">
      <w:pPr>
        <w:ind w:left="1701"/>
        <w:rPr>
          <w:sz w:val="28"/>
          <w:szCs w:val="28"/>
        </w:rPr>
      </w:pPr>
      <w:r w:rsidRPr="007F12DB">
        <w:rPr>
          <w:b/>
          <w:bCs/>
          <w:sz w:val="28"/>
          <w:szCs w:val="28"/>
        </w:rPr>
        <w:t>Foglalás</w:t>
      </w:r>
      <w:r>
        <w:rPr>
          <w:b/>
          <w:bCs/>
          <w:sz w:val="28"/>
          <w:szCs w:val="28"/>
        </w:rPr>
        <w:t xml:space="preserve"> </w:t>
      </w:r>
      <w:r w:rsidR="009566C7">
        <w:rPr>
          <w:b/>
          <w:bCs/>
          <w:sz w:val="28"/>
          <w:szCs w:val="28"/>
        </w:rPr>
        <w:tab/>
      </w:r>
      <w:r w:rsidR="009566C7">
        <w:rPr>
          <w:b/>
          <w:bCs/>
          <w:sz w:val="28"/>
          <w:szCs w:val="28"/>
        </w:rPr>
        <w:tab/>
      </w:r>
      <w:r w:rsidR="009566C7">
        <w:rPr>
          <w:b/>
          <w:bCs/>
          <w:sz w:val="28"/>
          <w:szCs w:val="28"/>
        </w:rPr>
        <w:tab/>
      </w:r>
      <w:r w:rsidR="009566C7">
        <w:rPr>
          <w:b/>
          <w:bCs/>
          <w:sz w:val="28"/>
          <w:szCs w:val="28"/>
        </w:rPr>
        <w:tab/>
      </w:r>
      <w:r w:rsidRPr="007F12DB">
        <w:rPr>
          <w:sz w:val="28"/>
          <w:szCs w:val="28"/>
        </w:rPr>
        <w:t>visszaállítás</w:t>
      </w:r>
    </w:p>
    <w:sectPr w:rsidR="007F12DB" w:rsidRPr="007F1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E6974"/>
    <w:multiLevelType w:val="hybridMultilevel"/>
    <w:tmpl w:val="A9C0CC4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E467E"/>
    <w:multiLevelType w:val="hybridMultilevel"/>
    <w:tmpl w:val="DA92ACA4"/>
    <w:lvl w:ilvl="0" w:tplc="040E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49F74D05"/>
    <w:multiLevelType w:val="hybridMultilevel"/>
    <w:tmpl w:val="1C1A67CE"/>
    <w:lvl w:ilvl="0" w:tplc="040E0003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1E"/>
    <w:rsid w:val="000323B7"/>
    <w:rsid w:val="00053997"/>
    <w:rsid w:val="000A6C2A"/>
    <w:rsid w:val="001D0A84"/>
    <w:rsid w:val="00203595"/>
    <w:rsid w:val="0021439B"/>
    <w:rsid w:val="002B4404"/>
    <w:rsid w:val="00327F5B"/>
    <w:rsid w:val="0034620E"/>
    <w:rsid w:val="0041197A"/>
    <w:rsid w:val="004321C5"/>
    <w:rsid w:val="0047228D"/>
    <w:rsid w:val="0064652C"/>
    <w:rsid w:val="006545A7"/>
    <w:rsid w:val="00661F1D"/>
    <w:rsid w:val="007F12DB"/>
    <w:rsid w:val="008219A6"/>
    <w:rsid w:val="00824FBF"/>
    <w:rsid w:val="0083269C"/>
    <w:rsid w:val="0090011E"/>
    <w:rsid w:val="009566C7"/>
    <w:rsid w:val="00A119F2"/>
    <w:rsid w:val="00B5790B"/>
    <w:rsid w:val="00B6191B"/>
    <w:rsid w:val="00C7751E"/>
    <w:rsid w:val="00D00582"/>
    <w:rsid w:val="00D93773"/>
    <w:rsid w:val="00DA7866"/>
    <w:rsid w:val="00DB5A0F"/>
    <w:rsid w:val="00E92F72"/>
    <w:rsid w:val="00EA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6BA4"/>
  <w15:chartTrackingRefBased/>
  <w15:docId w15:val="{7538DDFA-426E-41A6-BC95-AD9D9580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7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1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1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77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11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11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DB5A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B5A0F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66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61F1D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545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go.h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dnuEH2l7Ow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</Pages>
  <Words>598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Lőrincz Lajos Péter</dc:creator>
  <cp:keywords/>
  <dc:description/>
  <cp:lastModifiedBy>Lőrincz Lajos Péter</cp:lastModifiedBy>
  <cp:revision>8</cp:revision>
  <dcterms:created xsi:type="dcterms:W3CDTF">2021-09-30T20:56:00Z</dcterms:created>
  <dcterms:modified xsi:type="dcterms:W3CDTF">2021-10-01T13:15:00Z</dcterms:modified>
</cp:coreProperties>
</file>