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75" w:type="dxa"/>
        <w:tblLook w:val="04A0" w:firstRow="1" w:lastRow="0" w:firstColumn="1" w:lastColumn="0" w:noHBand="0" w:noVBand="1"/>
      </w:tblPr>
      <w:tblGrid>
        <w:gridCol w:w="4031"/>
        <w:gridCol w:w="4961"/>
      </w:tblGrid>
      <w:tr w:rsidR="00B3756F" w:rsidTr="000013D5">
        <w:trPr>
          <w:trHeight w:val="373"/>
        </w:trPr>
        <w:tc>
          <w:tcPr>
            <w:tcW w:w="4031" w:type="dxa"/>
          </w:tcPr>
          <w:p w:rsidR="00B3756F" w:rsidRPr="00936416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Действие клиента </w:t>
            </w:r>
          </w:p>
        </w:tc>
        <w:tc>
          <w:tcPr>
            <w:tcW w:w="4961" w:type="dxa"/>
          </w:tcPr>
          <w:p w:rsidR="00B3756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Действие сервера</w:t>
            </w:r>
          </w:p>
        </w:tc>
      </w:tr>
      <w:tr w:rsidR="00B3756F" w:rsidRPr="005D6FEA" w:rsidTr="000013D5">
        <w:trPr>
          <w:trHeight w:val="373"/>
        </w:trPr>
        <w:tc>
          <w:tcPr>
            <w:tcW w:w="4031" w:type="dxa"/>
          </w:tcPr>
          <w:p w:rsidR="00B3756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Подключение к серверу.</w:t>
            </w:r>
          </w:p>
          <w:p w:rsidR="005D6FEA" w:rsidRPr="000013D5" w:rsidRDefault="005D6FEA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Отправка клиентом команды </w:t>
            </w:r>
            <w:r w:rsidRPr="000013D5">
              <w:rPr>
                <w:color w:val="000000"/>
              </w:rPr>
              <w:t>“</w:t>
            </w:r>
            <w:r>
              <w:rPr>
                <w:color w:val="000000"/>
                <w:lang w:val="en-GB"/>
              </w:rPr>
              <w:t>new</w:t>
            </w:r>
            <w:r w:rsidRPr="000013D5">
              <w:rPr>
                <w:color w:val="000000"/>
              </w:rPr>
              <w:t>”</w:t>
            </w:r>
          </w:p>
        </w:tc>
        <w:tc>
          <w:tcPr>
            <w:tcW w:w="4961" w:type="dxa"/>
          </w:tcPr>
          <w:p w:rsidR="00B3756F" w:rsidRDefault="00B3756F" w:rsidP="00D11754">
            <w:pPr>
              <w:spacing w:after="75"/>
              <w:ind w:right="75"/>
              <w:jc w:val="both"/>
              <w:rPr>
                <w:color w:val="000000"/>
                <w:lang w:val="en-GB"/>
              </w:rPr>
            </w:pPr>
            <w:r>
              <w:rPr>
                <w:color w:val="000000"/>
              </w:rPr>
              <w:t>Отправка</w:t>
            </w:r>
            <w:r w:rsidRPr="0093641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клиенту</w:t>
            </w:r>
            <w:r w:rsidRPr="0093641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сообщения</w:t>
            </w:r>
            <w:r>
              <w:rPr>
                <w:color w:val="000000"/>
                <w:lang w:val="en-GB"/>
              </w:rPr>
              <w:t>: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Please type who are you: manager (type *manager* or user *type any name*?:</w:t>
            </w:r>
          </w:p>
        </w:tc>
      </w:tr>
      <w:tr w:rsidR="00B3756F" w:rsidRPr="005D6FEA" w:rsidTr="000013D5">
        <w:trPr>
          <w:trHeight w:val="373"/>
        </w:trPr>
        <w:tc>
          <w:tcPr>
            <w:tcW w:w="4031" w:type="dxa"/>
          </w:tcPr>
          <w:p w:rsidR="00B3756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Ввод имени.</w:t>
            </w:r>
          </w:p>
          <w:p w:rsidR="005D6FEA" w:rsidRPr="00936416" w:rsidRDefault="005D6FEA" w:rsidP="005D6FEA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Отправка клиентом команды </w:t>
            </w:r>
            <w:r w:rsidRPr="005D6FEA">
              <w:rPr>
                <w:color w:val="000000"/>
              </w:rPr>
              <w:t>“</w:t>
            </w:r>
            <w:r>
              <w:rPr>
                <w:color w:val="000000"/>
                <w:lang w:val="en-GB"/>
              </w:rPr>
              <w:t>login</w:t>
            </w:r>
            <w:r w:rsidRPr="005D6FEA">
              <w:rPr>
                <w:color w:val="000000"/>
              </w:rPr>
              <w:t xml:space="preserve"> </w:t>
            </w:r>
            <w:r>
              <w:rPr>
                <w:color w:val="000000"/>
                <w:lang w:val="en-GB"/>
              </w:rPr>
              <w:t>login</w:t>
            </w:r>
            <w:r w:rsidRPr="005D6FEA">
              <w:rPr>
                <w:color w:val="000000"/>
              </w:rPr>
              <w:t>_</w:t>
            </w:r>
            <w:r>
              <w:rPr>
                <w:color w:val="000000"/>
                <w:lang w:val="en-GB"/>
              </w:rPr>
              <w:t>name</w:t>
            </w:r>
            <w:r w:rsidRPr="005D6FEA">
              <w:rPr>
                <w:color w:val="000000"/>
              </w:rPr>
              <w:t>”</w:t>
            </w:r>
          </w:p>
        </w:tc>
        <w:tc>
          <w:tcPr>
            <w:tcW w:w="4961" w:type="dxa"/>
          </w:tcPr>
          <w:p w:rsidR="00B3756F" w:rsidRPr="00B3756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Отправка</w:t>
            </w:r>
            <w:r w:rsidRPr="00B3756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клиенту</w:t>
            </w:r>
            <w:r w:rsidRPr="00B3756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сообщения</w:t>
            </w:r>
            <w:r w:rsidRPr="00B3756F">
              <w:rPr>
                <w:color w:val="000000"/>
              </w:rPr>
              <w:t>:</w:t>
            </w:r>
          </w:p>
          <w:p w:rsidR="00B3756F" w:rsidRPr="00B3756F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</w:rPr>
            </w:pPr>
            <w:r w:rsidRPr="00970328">
              <w:rPr>
                <w:b/>
                <w:color w:val="000000"/>
                <w:lang w:val="en-US"/>
              </w:rPr>
              <w:t>Hello</w:t>
            </w:r>
            <w:r w:rsidRPr="00B3756F">
              <w:rPr>
                <w:b/>
                <w:color w:val="000000"/>
              </w:rPr>
              <w:t xml:space="preserve">! </w:t>
            </w:r>
            <w:r w:rsidRPr="00970328">
              <w:rPr>
                <w:b/>
                <w:color w:val="000000"/>
                <w:lang w:val="en-US"/>
              </w:rPr>
              <w:t>What</w:t>
            </w:r>
            <w:r w:rsidRPr="00B3756F">
              <w:rPr>
                <w:b/>
                <w:color w:val="000000"/>
              </w:rPr>
              <w:t xml:space="preserve"> </w:t>
            </w:r>
            <w:r w:rsidRPr="00970328">
              <w:rPr>
                <w:b/>
                <w:color w:val="000000"/>
                <w:lang w:val="en-US"/>
              </w:rPr>
              <w:t>do</w:t>
            </w:r>
            <w:r w:rsidRPr="00B3756F">
              <w:rPr>
                <w:b/>
                <w:color w:val="000000"/>
              </w:rPr>
              <w:t xml:space="preserve"> </w:t>
            </w:r>
            <w:r w:rsidRPr="00970328">
              <w:rPr>
                <w:b/>
                <w:color w:val="000000"/>
                <w:lang w:val="en-US"/>
              </w:rPr>
              <w:t>you</w:t>
            </w:r>
            <w:r w:rsidRPr="00B3756F">
              <w:rPr>
                <w:b/>
                <w:color w:val="000000"/>
              </w:rPr>
              <w:t xml:space="preserve"> </w:t>
            </w:r>
            <w:r w:rsidRPr="00970328">
              <w:rPr>
                <w:b/>
                <w:color w:val="000000"/>
                <w:lang w:val="en-US"/>
              </w:rPr>
              <w:t>want</w:t>
            </w:r>
            <w:r w:rsidRPr="00B3756F">
              <w:rPr>
                <w:b/>
                <w:color w:val="000000"/>
              </w:rPr>
              <w:t xml:space="preserve">? 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1.See lot titles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2.New lot *only for manager*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3.See online users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4.Exit</w:t>
            </w:r>
          </w:p>
          <w:p w:rsidR="00B3756F" w:rsidRPr="00936416" w:rsidRDefault="00B3756F" w:rsidP="00D11754">
            <w:pPr>
              <w:spacing w:after="75"/>
              <w:ind w:right="75"/>
              <w:jc w:val="both"/>
              <w:rPr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5.End *only for manager*</w:t>
            </w:r>
          </w:p>
        </w:tc>
      </w:tr>
      <w:tr w:rsidR="00B3756F" w:rsidRPr="003B7D93" w:rsidTr="000013D5">
        <w:trPr>
          <w:trHeight w:val="373"/>
        </w:trPr>
        <w:tc>
          <w:tcPr>
            <w:tcW w:w="4031" w:type="dxa"/>
          </w:tcPr>
          <w:p w:rsidR="00B3756F" w:rsidRPr="003B7D93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Клиент ввел имя </w:t>
            </w:r>
            <w:r w:rsidRPr="00970328">
              <w:rPr>
                <w:b/>
                <w:color w:val="000000"/>
                <w:lang w:val="en-US"/>
              </w:rPr>
              <w:t>manager</w:t>
            </w:r>
            <w:r w:rsidRPr="003B7D93">
              <w:rPr>
                <w:color w:val="000000"/>
              </w:rPr>
              <w:t>, но он уже существует</w:t>
            </w:r>
          </w:p>
        </w:tc>
        <w:tc>
          <w:tcPr>
            <w:tcW w:w="4961" w:type="dxa"/>
          </w:tcPr>
          <w:p w:rsidR="00B3756F" w:rsidRPr="003B7D93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Сервер отправляет сообщение </w:t>
            </w:r>
            <w:r w:rsidRPr="003B7D93">
              <w:rPr>
                <w:b/>
                <w:color w:val="000000"/>
              </w:rPr>
              <w:t>Manager already exist</w:t>
            </w:r>
            <w:r>
              <w:rPr>
                <w:b/>
                <w:color w:val="000000"/>
              </w:rPr>
              <w:t xml:space="preserve"> </w:t>
            </w:r>
            <w:r w:rsidRPr="00970328">
              <w:rPr>
                <w:color w:val="000000"/>
              </w:rPr>
              <w:t>и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отключает клиента.</w:t>
            </w:r>
          </w:p>
        </w:tc>
      </w:tr>
      <w:tr w:rsidR="00B3756F" w:rsidRPr="005D6FEA" w:rsidTr="000013D5">
        <w:trPr>
          <w:trHeight w:val="373"/>
        </w:trPr>
        <w:tc>
          <w:tcPr>
            <w:tcW w:w="4031" w:type="dxa"/>
          </w:tcPr>
          <w:p w:rsidR="00B3756F" w:rsidRPr="005D6FEA" w:rsidRDefault="00B3756F" w:rsidP="005D6FEA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Если клиент ввел </w:t>
            </w:r>
            <w:r w:rsidR="005D6FEA">
              <w:rPr>
                <w:color w:val="000000"/>
              </w:rPr>
              <w:t>неизвестную команду</w:t>
            </w:r>
          </w:p>
        </w:tc>
        <w:tc>
          <w:tcPr>
            <w:tcW w:w="4961" w:type="dxa"/>
          </w:tcPr>
          <w:p w:rsidR="00B3756F" w:rsidRPr="00B3756F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Отправка</w:t>
            </w:r>
            <w:r w:rsidRPr="00B3756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клиенту</w:t>
            </w:r>
            <w:r w:rsidRPr="00B3756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сообщения</w:t>
            </w:r>
            <w:r w:rsidRPr="00B3756F">
              <w:rPr>
                <w:color w:val="000000"/>
              </w:rPr>
              <w:t>:</w:t>
            </w:r>
          </w:p>
          <w:p w:rsidR="00B3756F" w:rsidRPr="00970328" w:rsidRDefault="00B3756F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970328">
              <w:rPr>
                <w:b/>
                <w:color w:val="000000"/>
                <w:lang w:val="en-US"/>
              </w:rPr>
              <w:t>Invalid</w:t>
            </w:r>
            <w:r w:rsidRPr="00B3756F">
              <w:rPr>
                <w:b/>
                <w:color w:val="000000"/>
              </w:rPr>
              <w:t xml:space="preserve"> </w:t>
            </w:r>
            <w:r w:rsidRPr="00970328">
              <w:rPr>
                <w:b/>
                <w:color w:val="000000"/>
                <w:lang w:val="en-US"/>
              </w:rPr>
              <w:t>choose</w:t>
            </w:r>
            <w:r w:rsidRPr="00B3756F">
              <w:rPr>
                <w:b/>
                <w:color w:val="000000"/>
              </w:rPr>
              <w:t xml:space="preserve">. </w:t>
            </w:r>
            <w:r w:rsidRPr="00970328">
              <w:rPr>
                <w:b/>
                <w:color w:val="000000"/>
                <w:lang w:val="en-US"/>
              </w:rPr>
              <w:t>Press enter and Try again</w:t>
            </w:r>
          </w:p>
        </w:tc>
      </w:tr>
      <w:tr w:rsidR="00B3756F" w:rsidRPr="005D6FEA" w:rsidTr="000013D5">
        <w:trPr>
          <w:trHeight w:val="373"/>
        </w:trPr>
        <w:tc>
          <w:tcPr>
            <w:tcW w:w="4031" w:type="dxa"/>
          </w:tcPr>
          <w:p w:rsidR="00B3756F" w:rsidRPr="0035108F" w:rsidRDefault="005D6FEA" w:rsidP="005D6FEA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Отправка клиентом команды </w:t>
            </w:r>
            <w:r>
              <w:rPr>
                <w:color w:val="000000"/>
                <w:lang w:val="en-GB"/>
              </w:rPr>
              <w:t>“</w:t>
            </w:r>
            <w:r>
              <w:rPr>
                <w:color w:val="000000"/>
              </w:rPr>
              <w:t>1</w:t>
            </w:r>
            <w:r>
              <w:rPr>
                <w:color w:val="000000"/>
                <w:lang w:val="en-GB"/>
              </w:rPr>
              <w:t>”</w:t>
            </w:r>
          </w:p>
        </w:tc>
        <w:tc>
          <w:tcPr>
            <w:tcW w:w="4961" w:type="dxa"/>
          </w:tcPr>
          <w:p w:rsidR="00B3756F" w:rsidRPr="005D6FEA" w:rsidRDefault="00B3756F" w:rsidP="00D11754">
            <w:pPr>
              <w:spacing w:after="75"/>
              <w:ind w:right="75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Сервер</w:t>
            </w:r>
            <w:r w:rsidRPr="003510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отправляет</w:t>
            </w:r>
            <w:r w:rsidRPr="003510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клиенту</w:t>
            </w:r>
            <w:r w:rsidRPr="003510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список</w:t>
            </w:r>
            <w:r w:rsidRPr="003510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лотов</w:t>
            </w:r>
            <w:r w:rsidRPr="003510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</w:t>
            </w:r>
            <w:r w:rsidRPr="0035108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сообщение</w:t>
            </w:r>
            <w:r w:rsidRPr="0035108F">
              <w:rPr>
                <w:color w:val="000000"/>
                <w:lang w:val="en-US"/>
              </w:rPr>
              <w:t xml:space="preserve">: </w:t>
            </w:r>
            <w:r w:rsidR="005D6FEA" w:rsidRPr="005D6FEA">
              <w:rPr>
                <w:b/>
                <w:color w:val="000000"/>
                <w:lang w:val="en-US"/>
              </w:rPr>
              <w:t>If you want to make a bet enter new bet, which will be higher than older ('bet lot_name lot_price')</w:t>
            </w:r>
          </w:p>
        </w:tc>
      </w:tr>
      <w:tr w:rsidR="00B3756F" w:rsidRPr="0035108F" w:rsidTr="000013D5">
        <w:trPr>
          <w:trHeight w:val="373"/>
        </w:trPr>
        <w:tc>
          <w:tcPr>
            <w:tcW w:w="4031" w:type="dxa"/>
          </w:tcPr>
          <w:p w:rsidR="00B3756F" w:rsidRPr="0035108F" w:rsidRDefault="005D6FEA" w:rsidP="005D6FEA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Отправка клиентом команды </w:t>
            </w:r>
            <w:r w:rsidRPr="005D6FEA">
              <w:rPr>
                <w:color w:val="000000"/>
              </w:rPr>
              <w:t>“</w:t>
            </w:r>
            <w:r>
              <w:t xml:space="preserve"> </w:t>
            </w:r>
            <w:r w:rsidRPr="005D6FEA">
              <w:rPr>
                <w:color w:val="000000"/>
                <w:lang w:val="en-GB"/>
              </w:rPr>
              <w:t>bet lot_name lot_price</w:t>
            </w:r>
            <w:r w:rsidRPr="005D6FEA">
              <w:rPr>
                <w:color w:val="000000"/>
              </w:rPr>
              <w:t>”</w:t>
            </w:r>
          </w:p>
        </w:tc>
        <w:tc>
          <w:tcPr>
            <w:tcW w:w="4961" w:type="dxa"/>
          </w:tcPr>
          <w:p w:rsidR="00B3756F" w:rsidRPr="005D6FEA" w:rsidRDefault="005D6FEA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Если указан существующий лот и цена больше предыдущей, то сервер заносит ставку и отправляет сообщение </w:t>
            </w:r>
            <w:r w:rsidRPr="005D6FEA">
              <w:rPr>
                <w:color w:val="000000"/>
              </w:rPr>
              <w:t>“</w:t>
            </w:r>
            <w:r w:rsidRPr="005D6FEA">
              <w:rPr>
                <w:b/>
                <w:color w:val="000000"/>
              </w:rPr>
              <w:t>All right!</w:t>
            </w:r>
            <w:r w:rsidRPr="005D6FEA">
              <w:rPr>
                <w:color w:val="000000"/>
              </w:rPr>
              <w:t>”</w:t>
            </w:r>
          </w:p>
        </w:tc>
      </w:tr>
      <w:tr w:rsidR="00B3756F" w:rsidRPr="005D6FEA" w:rsidTr="000013D5">
        <w:trPr>
          <w:trHeight w:val="373"/>
        </w:trPr>
        <w:tc>
          <w:tcPr>
            <w:tcW w:w="4031" w:type="dxa"/>
          </w:tcPr>
          <w:p w:rsidR="00B3756F" w:rsidRDefault="000013D5" w:rsidP="000013D5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Отправка клиентом команды </w:t>
            </w:r>
            <w:r>
              <w:rPr>
                <w:color w:val="000000"/>
                <w:lang w:val="en-GB"/>
              </w:rPr>
              <w:t>“</w:t>
            </w: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  <w:lang w:val="en-GB"/>
              </w:rPr>
              <w:t>”</w:t>
            </w:r>
          </w:p>
        </w:tc>
        <w:tc>
          <w:tcPr>
            <w:tcW w:w="4961" w:type="dxa"/>
          </w:tcPr>
          <w:p w:rsidR="00B3756F" w:rsidRPr="000013D5" w:rsidRDefault="000013D5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Если клиент </w:t>
            </w:r>
            <w:r>
              <w:rPr>
                <w:color w:val="000000"/>
                <w:lang w:val="en-GB"/>
              </w:rPr>
              <w:t>manager</w:t>
            </w:r>
            <w:r w:rsidRPr="000013D5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c</w:t>
            </w:r>
            <w:r w:rsidR="00B3756F">
              <w:rPr>
                <w:color w:val="000000"/>
              </w:rPr>
              <w:t>ервер</w:t>
            </w:r>
            <w:r w:rsidR="00B3756F" w:rsidRPr="000013D5">
              <w:rPr>
                <w:color w:val="000000"/>
              </w:rPr>
              <w:t xml:space="preserve"> </w:t>
            </w:r>
            <w:r w:rsidR="00B3756F">
              <w:rPr>
                <w:color w:val="000000"/>
              </w:rPr>
              <w:t>отправляет</w:t>
            </w:r>
            <w:r w:rsidR="00B3756F" w:rsidRPr="000013D5">
              <w:rPr>
                <w:color w:val="000000"/>
              </w:rPr>
              <w:t xml:space="preserve"> </w:t>
            </w:r>
            <w:r w:rsidR="00B3756F">
              <w:rPr>
                <w:color w:val="000000"/>
              </w:rPr>
              <w:t>сообщение</w:t>
            </w:r>
            <w:r w:rsidR="00B3756F" w:rsidRPr="000013D5">
              <w:rPr>
                <w:color w:val="000000"/>
              </w:rPr>
              <w:t>:</w:t>
            </w:r>
          </w:p>
          <w:p w:rsidR="00B3756F" w:rsidRPr="000013D5" w:rsidRDefault="000013D5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0013D5">
              <w:rPr>
                <w:b/>
                <w:color w:val="000000"/>
                <w:lang w:val="en-US"/>
              </w:rPr>
              <w:t>Please write name and price of the new lot ('lot lot_name lot_price')</w:t>
            </w:r>
          </w:p>
        </w:tc>
      </w:tr>
      <w:tr w:rsidR="00B3756F" w:rsidRPr="005D6FEA" w:rsidTr="000013D5">
        <w:trPr>
          <w:trHeight w:val="373"/>
        </w:trPr>
        <w:tc>
          <w:tcPr>
            <w:tcW w:w="4031" w:type="dxa"/>
          </w:tcPr>
          <w:p w:rsidR="00B3756F" w:rsidRPr="00970328" w:rsidRDefault="000013D5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Отправка клиентом команды </w:t>
            </w:r>
            <w:r>
              <w:rPr>
                <w:color w:val="000000"/>
                <w:lang w:val="en-GB"/>
              </w:rPr>
              <w:t>“</w:t>
            </w:r>
            <w:r w:rsidRPr="000013D5">
              <w:rPr>
                <w:color w:val="000000"/>
                <w:lang w:val="en-US"/>
              </w:rPr>
              <w:t>lot lot_name lot_price</w:t>
            </w:r>
            <w:r>
              <w:rPr>
                <w:color w:val="000000"/>
                <w:lang w:val="en-GB"/>
              </w:rPr>
              <w:t>”</w:t>
            </w:r>
          </w:p>
        </w:tc>
        <w:tc>
          <w:tcPr>
            <w:tcW w:w="4961" w:type="dxa"/>
          </w:tcPr>
          <w:p w:rsidR="00B3756F" w:rsidRPr="000013D5" w:rsidRDefault="000013D5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>Если цена неотрицательная, то с</w:t>
            </w:r>
            <w:r w:rsidR="00B3756F">
              <w:rPr>
                <w:color w:val="000000"/>
              </w:rPr>
              <w:t>ервер</w:t>
            </w:r>
            <w:r>
              <w:rPr>
                <w:color w:val="000000"/>
              </w:rPr>
              <w:t xml:space="preserve"> сохраняет лот и</w:t>
            </w:r>
            <w:r w:rsidR="00B3756F" w:rsidRPr="000013D5">
              <w:rPr>
                <w:color w:val="000000"/>
              </w:rPr>
              <w:t xml:space="preserve"> </w:t>
            </w:r>
            <w:r w:rsidR="00B3756F">
              <w:rPr>
                <w:color w:val="000000"/>
              </w:rPr>
              <w:t>отправляет</w:t>
            </w:r>
            <w:r w:rsidR="00B3756F" w:rsidRPr="000013D5">
              <w:rPr>
                <w:color w:val="000000"/>
              </w:rPr>
              <w:t xml:space="preserve"> </w:t>
            </w:r>
            <w:r w:rsidR="00B3756F">
              <w:rPr>
                <w:color w:val="000000"/>
              </w:rPr>
              <w:t>сообщение</w:t>
            </w:r>
            <w:r w:rsidR="00B3756F" w:rsidRPr="000013D5">
              <w:rPr>
                <w:color w:val="000000"/>
              </w:rPr>
              <w:t>:</w:t>
            </w:r>
          </w:p>
          <w:p w:rsidR="00B3756F" w:rsidRPr="000013D5" w:rsidRDefault="000013D5" w:rsidP="00D11754">
            <w:pPr>
              <w:spacing w:after="75"/>
              <w:ind w:right="75"/>
              <w:jc w:val="both"/>
              <w:rPr>
                <w:b/>
                <w:color w:val="000000"/>
                <w:lang w:val="en-US"/>
              </w:rPr>
            </w:pPr>
            <w:r w:rsidRPr="000013D5">
              <w:rPr>
                <w:b/>
                <w:color w:val="000000"/>
                <w:lang w:val="en-US"/>
              </w:rPr>
              <w:t>The new lot has created!</w:t>
            </w:r>
          </w:p>
        </w:tc>
      </w:tr>
      <w:tr w:rsidR="00B3756F" w:rsidRPr="00970328" w:rsidTr="000013D5">
        <w:trPr>
          <w:trHeight w:val="373"/>
        </w:trPr>
        <w:tc>
          <w:tcPr>
            <w:tcW w:w="4031" w:type="dxa"/>
          </w:tcPr>
          <w:p w:rsidR="00B3756F" w:rsidRPr="00970328" w:rsidRDefault="000013D5" w:rsidP="000013D5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Отправка клиентом команды </w:t>
            </w:r>
            <w:r>
              <w:rPr>
                <w:color w:val="000000"/>
                <w:lang w:val="en-GB"/>
              </w:rPr>
              <w:t>“</w:t>
            </w:r>
            <w:r>
              <w:rPr>
                <w:color w:val="000000"/>
              </w:rPr>
              <w:t>3</w:t>
            </w:r>
            <w:r>
              <w:rPr>
                <w:color w:val="000000"/>
                <w:lang w:val="en-GB"/>
              </w:rPr>
              <w:t>”</w:t>
            </w:r>
          </w:p>
        </w:tc>
        <w:tc>
          <w:tcPr>
            <w:tcW w:w="4961" w:type="dxa"/>
          </w:tcPr>
          <w:p w:rsidR="00B3756F" w:rsidRPr="00970328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Сервер отправляет список пользователей </w:t>
            </w:r>
          </w:p>
        </w:tc>
      </w:tr>
      <w:tr w:rsidR="00B3756F" w:rsidRPr="00970328" w:rsidTr="000013D5">
        <w:trPr>
          <w:trHeight w:val="373"/>
        </w:trPr>
        <w:tc>
          <w:tcPr>
            <w:tcW w:w="4031" w:type="dxa"/>
          </w:tcPr>
          <w:p w:rsidR="00B3756F" w:rsidRPr="00970328" w:rsidRDefault="000013D5" w:rsidP="000013D5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Отправка клиентом команды </w:t>
            </w:r>
            <w:r>
              <w:rPr>
                <w:color w:val="000000"/>
                <w:lang w:val="en-GB"/>
              </w:rPr>
              <w:t>“</w:t>
            </w:r>
            <w:r>
              <w:rPr>
                <w:color w:val="000000"/>
              </w:rPr>
              <w:t>4</w:t>
            </w:r>
            <w:r>
              <w:rPr>
                <w:color w:val="000000"/>
                <w:lang w:val="en-GB"/>
              </w:rPr>
              <w:t>”</w:t>
            </w:r>
          </w:p>
        </w:tc>
        <w:tc>
          <w:tcPr>
            <w:tcW w:w="4961" w:type="dxa"/>
          </w:tcPr>
          <w:p w:rsidR="00B3756F" w:rsidRPr="00970328" w:rsidRDefault="00B3756F" w:rsidP="00D11754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Сервер отправляет сообщение </w:t>
            </w:r>
            <w:r w:rsidRPr="00970328">
              <w:rPr>
                <w:b/>
                <w:color w:val="000000"/>
              </w:rPr>
              <w:t xml:space="preserve">Closing connection... </w:t>
            </w:r>
            <w:r w:rsidRPr="00970328">
              <w:rPr>
                <w:color w:val="000000"/>
              </w:rPr>
              <w:t>и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отключает клиента.</w:t>
            </w:r>
          </w:p>
        </w:tc>
      </w:tr>
      <w:tr w:rsidR="00B3756F" w:rsidRPr="00970328" w:rsidTr="000013D5">
        <w:trPr>
          <w:trHeight w:val="373"/>
        </w:trPr>
        <w:tc>
          <w:tcPr>
            <w:tcW w:w="4031" w:type="dxa"/>
          </w:tcPr>
          <w:p w:rsidR="00B3756F" w:rsidRPr="00970328" w:rsidRDefault="000013D5" w:rsidP="000013D5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Отправка клиентом команды </w:t>
            </w:r>
            <w:r>
              <w:rPr>
                <w:color w:val="000000"/>
                <w:lang w:val="en-GB"/>
              </w:rPr>
              <w:t>“</w:t>
            </w:r>
            <w:r>
              <w:rPr>
                <w:color w:val="000000"/>
              </w:rPr>
              <w:t>5</w:t>
            </w:r>
            <w:r>
              <w:rPr>
                <w:color w:val="000000"/>
                <w:lang w:val="en-GB"/>
              </w:rPr>
              <w:t>”</w:t>
            </w:r>
          </w:p>
        </w:tc>
        <w:tc>
          <w:tcPr>
            <w:tcW w:w="4961" w:type="dxa"/>
          </w:tcPr>
          <w:p w:rsidR="00B3756F" w:rsidRPr="00970328" w:rsidRDefault="000013D5" w:rsidP="000013D5">
            <w:pPr>
              <w:spacing w:after="75"/>
              <w:ind w:right="7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Если клиент </w:t>
            </w:r>
            <w:r>
              <w:rPr>
                <w:color w:val="000000"/>
                <w:lang w:val="en-GB"/>
              </w:rPr>
              <w:t>manager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GB"/>
              </w:rPr>
              <w:t>c</w:t>
            </w:r>
            <w:bookmarkStart w:id="0" w:name="_GoBack"/>
            <w:bookmarkEnd w:id="0"/>
            <w:r w:rsidR="00B3756F">
              <w:rPr>
                <w:color w:val="000000"/>
              </w:rPr>
              <w:t>ервер рассылает всем клиентам результаты торгов и отключает их.</w:t>
            </w:r>
          </w:p>
        </w:tc>
      </w:tr>
    </w:tbl>
    <w:p w:rsidR="00A669D4" w:rsidRDefault="000013D5"/>
    <w:sectPr w:rsidR="00A66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CA"/>
    <w:rsid w:val="000013D5"/>
    <w:rsid w:val="005D6FEA"/>
    <w:rsid w:val="00635FB2"/>
    <w:rsid w:val="00890A24"/>
    <w:rsid w:val="00B3756F"/>
    <w:rsid w:val="00BB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4ADA9-AAA2-426C-A90B-EDCC98AF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5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375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4</cp:revision>
  <dcterms:created xsi:type="dcterms:W3CDTF">2017-11-20T21:07:00Z</dcterms:created>
  <dcterms:modified xsi:type="dcterms:W3CDTF">2017-12-18T22:36:00Z</dcterms:modified>
</cp:coreProperties>
</file>