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784" w:rsidRPr="00C049AC" w:rsidRDefault="00C63784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项目</w:t>
      </w:r>
      <w:r w:rsidRPr="00C049AC">
        <w:rPr>
          <w:rFonts w:ascii="华文中宋" w:eastAsia="华文中宋" w:hAnsi="华文中宋" w:hint="eastAsia"/>
          <w:sz w:val="28"/>
          <w:szCs w:val="28"/>
        </w:rPr>
        <w:t>二、</w:t>
      </w:r>
      <w:r>
        <w:rPr>
          <w:rFonts w:ascii="华文中宋" w:eastAsia="华文中宋" w:hAnsi="华文中宋" w:hint="eastAsia"/>
          <w:sz w:val="28"/>
          <w:szCs w:val="28"/>
        </w:rPr>
        <w:t>基于</w:t>
      </w:r>
      <w:r w:rsidRPr="00C049AC">
        <w:rPr>
          <w:rFonts w:ascii="华文中宋" w:eastAsia="华文中宋" w:hAnsi="华文中宋" w:hint="eastAsia"/>
          <w:sz w:val="28"/>
          <w:szCs w:val="28"/>
        </w:rPr>
        <w:t>BP神经网络和卷积神经网络完成手写0</w:t>
      </w:r>
      <w:r w:rsidRPr="00C049AC">
        <w:rPr>
          <w:rFonts w:ascii="华文中宋" w:eastAsia="华文中宋" w:hAnsi="华文中宋"/>
          <w:sz w:val="28"/>
          <w:szCs w:val="28"/>
        </w:rPr>
        <w:t>-9</w:t>
      </w:r>
      <w:r w:rsidRPr="00C049AC">
        <w:rPr>
          <w:rFonts w:ascii="华文中宋" w:eastAsia="华文中宋" w:hAnsi="华文中宋" w:hint="eastAsia"/>
          <w:sz w:val="28"/>
          <w:szCs w:val="28"/>
        </w:rPr>
        <w:t>数字的识别</w:t>
      </w:r>
    </w:p>
    <w:p w:rsidR="00C63784" w:rsidRDefault="00C63784"/>
    <w:p w:rsidR="00C63784" w:rsidRPr="00457380" w:rsidRDefault="00C63784" w:rsidP="00C63784">
      <w:pPr>
        <w:rPr>
          <w:rFonts w:ascii="华文中宋" w:eastAsia="华文中宋" w:hAnsi="华文中宋" w:cs="Menlo"/>
          <w:sz w:val="22"/>
          <w:szCs w:val="22"/>
        </w:rPr>
      </w:pPr>
      <w:r w:rsidRPr="001D79C0">
        <w:rPr>
          <w:rFonts w:ascii="华文中宋" w:eastAsia="华文中宋" w:hAnsi="华文中宋" w:cs="Menlo"/>
          <w:sz w:val="20"/>
          <w:szCs w:val="20"/>
        </w:rPr>
        <w:t>完成人：</w:t>
      </w:r>
      <w:r w:rsidRPr="00457380">
        <w:rPr>
          <w:rFonts w:ascii="华文中宋" w:eastAsia="华文中宋" w:hAnsi="华文中宋" w:cs="Menlo"/>
          <w:szCs w:val="21"/>
        </w:rPr>
        <w:t>宿永烨</w:t>
      </w:r>
      <w:r w:rsidR="00643C60" w:rsidRPr="00457380">
        <w:rPr>
          <w:rFonts w:ascii="华文中宋" w:eastAsia="华文中宋" w:hAnsi="华文中宋" w:cs="Menlo" w:hint="eastAsia"/>
          <w:sz w:val="22"/>
          <w:szCs w:val="22"/>
        </w:rPr>
        <w:t xml:space="preserve"> </w:t>
      </w:r>
      <w:r w:rsidR="00643C60" w:rsidRPr="00457380">
        <w:rPr>
          <w:rFonts w:ascii="华文中宋" w:eastAsia="华文中宋" w:hAnsi="华文中宋" w:cs="Menlo"/>
          <w:sz w:val="22"/>
          <w:szCs w:val="22"/>
        </w:rPr>
        <w:t xml:space="preserve"> </w:t>
      </w:r>
      <w:r w:rsidR="00643C60">
        <w:rPr>
          <w:rFonts w:ascii="华文中宋" w:eastAsia="华文中宋" w:hAnsi="华文中宋" w:cs="Menlo"/>
          <w:szCs w:val="21"/>
        </w:rPr>
        <w:t xml:space="preserve"> </w:t>
      </w:r>
      <w:r w:rsidRPr="001D79C0">
        <w:rPr>
          <w:rFonts w:ascii="华文中宋" w:eastAsia="华文中宋" w:hAnsi="华文中宋" w:cs="Menlo"/>
          <w:sz w:val="20"/>
          <w:szCs w:val="20"/>
        </w:rPr>
        <w:t>学号：</w:t>
      </w:r>
      <w:r w:rsidRPr="00457380">
        <w:rPr>
          <w:rFonts w:ascii="华文中宋" w:eastAsia="华文中宋" w:hAnsi="华文中宋" w:cs="Menlo"/>
          <w:szCs w:val="21"/>
        </w:rPr>
        <w:t>18342107</w:t>
      </w:r>
    </w:p>
    <w:p w:rsidR="00C63784" w:rsidRDefault="00C63784" w:rsidP="00C63784">
      <w:pPr>
        <w:rPr>
          <w:rFonts w:ascii="Apple Braille" w:eastAsia="华文中宋" w:hAnsi="Apple Braille" w:cs="Arial"/>
          <w:szCs w:val="21"/>
        </w:rPr>
      </w:pPr>
      <w:r w:rsidRPr="00C63784">
        <w:rPr>
          <w:rFonts w:ascii="Apple Braille" w:eastAsia="华文中宋" w:hAnsi="Apple Braille" w:cs="Arial"/>
          <w:szCs w:val="21"/>
        </w:rPr>
        <w:t>开源数据来源：</w:t>
      </w:r>
      <w:r w:rsidRPr="00C63784">
        <w:rPr>
          <w:rFonts w:ascii="Apple Braille" w:eastAsia="华文中宋" w:hAnsi="Apple Braille" w:cs="Arial"/>
          <w:b/>
          <w:bCs/>
          <w:szCs w:val="21"/>
        </w:rPr>
        <w:t>THE MNIST DATABASE of handwritten digits</w:t>
      </w:r>
    </w:p>
    <w:p w:rsidR="00C63784" w:rsidRPr="001D79C0" w:rsidRDefault="00C63784" w:rsidP="00C63784">
      <w:pPr>
        <w:rPr>
          <w:rFonts w:ascii="华文中宋" w:eastAsia="华文中宋" w:hAnsi="华文中宋" w:cs="Menlo"/>
          <w:szCs w:val="21"/>
        </w:rPr>
      </w:pPr>
      <w:r w:rsidRPr="001D79C0">
        <w:rPr>
          <w:rFonts w:ascii="华文中宋" w:eastAsia="华文中宋" w:hAnsi="华文中宋" w:cs="Menlo" w:hint="eastAsia"/>
          <w:szCs w:val="21"/>
        </w:rPr>
        <w:t>Website：</w:t>
      </w:r>
      <w:r w:rsidR="00643C60">
        <w:rPr>
          <w:rFonts w:ascii="华文中宋" w:eastAsia="华文中宋" w:hAnsi="华文中宋" w:cs="Menlo"/>
          <w:sz w:val="20"/>
          <w:szCs w:val="20"/>
        </w:rPr>
        <w:fldChar w:fldCharType="begin"/>
      </w:r>
      <w:r w:rsidR="00643C60">
        <w:rPr>
          <w:rFonts w:ascii="华文中宋" w:eastAsia="华文中宋" w:hAnsi="华文中宋" w:cs="Menlo"/>
          <w:sz w:val="20"/>
          <w:szCs w:val="20"/>
        </w:rPr>
        <w:instrText xml:space="preserve"> HYPERLINK "</w:instrText>
      </w:r>
      <w:r w:rsidR="00643C60" w:rsidRPr="00643C60">
        <w:rPr>
          <w:rFonts w:ascii="华文中宋" w:eastAsia="华文中宋" w:hAnsi="华文中宋" w:cs="Menlo"/>
          <w:sz w:val="20"/>
          <w:szCs w:val="20"/>
        </w:rPr>
        <w:instrText>http://yann.lecun.com/exdb/mnist/</w:instrText>
      </w:r>
      <w:r w:rsidR="00643C60">
        <w:rPr>
          <w:rFonts w:ascii="华文中宋" w:eastAsia="华文中宋" w:hAnsi="华文中宋" w:cs="Menlo"/>
          <w:sz w:val="20"/>
          <w:szCs w:val="20"/>
        </w:rPr>
        <w:instrText xml:space="preserve">" </w:instrText>
      </w:r>
      <w:r w:rsidR="00643C60">
        <w:rPr>
          <w:rFonts w:ascii="华文中宋" w:eastAsia="华文中宋" w:hAnsi="华文中宋" w:cs="Menlo"/>
          <w:sz w:val="20"/>
          <w:szCs w:val="20"/>
        </w:rPr>
        <w:fldChar w:fldCharType="separate"/>
      </w:r>
      <w:r w:rsidR="00643C60" w:rsidRPr="005C6499">
        <w:rPr>
          <w:rStyle w:val="a4"/>
          <w:rFonts w:ascii="华文中宋" w:eastAsia="华文中宋" w:hAnsi="华文中宋" w:cs="Menlo"/>
          <w:sz w:val="20"/>
          <w:szCs w:val="20"/>
        </w:rPr>
        <w:t>http://yann.lecun.com/exdb/mnist/</w:t>
      </w:r>
      <w:r w:rsidR="00643C60">
        <w:rPr>
          <w:rFonts w:ascii="华文中宋" w:eastAsia="华文中宋" w:hAnsi="华文中宋" w:cs="Menlo"/>
          <w:sz w:val="20"/>
          <w:szCs w:val="20"/>
        </w:rPr>
        <w:fldChar w:fldCharType="end"/>
      </w:r>
      <w:r w:rsidRPr="00C049AC">
        <w:rPr>
          <w:rFonts w:ascii="华文中宋" w:eastAsia="华文中宋" w:hAnsi="华文中宋" w:cs="Menlo"/>
          <w:sz w:val="20"/>
          <w:szCs w:val="20"/>
        </w:rPr>
        <w:t xml:space="preserve">  </w:t>
      </w:r>
      <w:r w:rsidRPr="001D79C0">
        <w:rPr>
          <w:rFonts w:ascii="华文中宋" w:eastAsia="华文中宋" w:hAnsi="华文中宋" w:cs="Menlo"/>
          <w:szCs w:val="21"/>
        </w:rPr>
        <w:t xml:space="preserve">provided by Yann </w:t>
      </w:r>
      <w:proofErr w:type="spellStart"/>
      <w:r w:rsidRPr="001D79C0">
        <w:rPr>
          <w:rFonts w:ascii="华文中宋" w:eastAsia="华文中宋" w:hAnsi="华文中宋" w:cs="Menlo"/>
          <w:szCs w:val="21"/>
        </w:rPr>
        <w:t>Le</w:t>
      </w:r>
      <w:r w:rsidR="00FB725D" w:rsidRPr="001D79C0">
        <w:rPr>
          <w:rFonts w:ascii="华文中宋" w:eastAsia="华文中宋" w:hAnsi="华文中宋" w:cs="Menlo"/>
          <w:szCs w:val="21"/>
        </w:rPr>
        <w:t>C</w:t>
      </w:r>
      <w:r w:rsidRPr="001D79C0">
        <w:rPr>
          <w:rFonts w:ascii="华文中宋" w:eastAsia="华文中宋" w:hAnsi="华文中宋" w:cs="Menlo"/>
          <w:szCs w:val="21"/>
        </w:rPr>
        <w:t>un</w:t>
      </w:r>
      <w:proofErr w:type="spellEnd"/>
    </w:p>
    <w:p w:rsidR="005039B9" w:rsidRPr="00B24A72" w:rsidRDefault="006D3992" w:rsidP="006D39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</w:pPr>
      <w:r w:rsidRPr="001D79C0">
        <w:rPr>
          <w:rFonts w:ascii="华文中宋" w:eastAsia="华文中宋" w:hAnsi="华文中宋" w:cs="Menlo"/>
          <w:szCs w:val="21"/>
        </w:rPr>
        <w:t>编译环境：</w:t>
      </w:r>
      <w:r w:rsidRPr="001D79C0"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  <w:t>Python 3.8.5</w:t>
      </w:r>
      <w:r w:rsidRPr="00B24A72"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  <w:t xml:space="preserve"> (Anaconda)</w:t>
      </w:r>
      <w:r w:rsidR="00B24A72" w:rsidRPr="00B24A72"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  <w:t xml:space="preserve">/ </w:t>
      </w:r>
      <w:r w:rsidR="00B24A72" w:rsidRPr="00B24A72">
        <w:rPr>
          <w:rFonts w:ascii="华文中宋" w:eastAsia="华文中宋" w:hAnsi="华文中宋" w:cs="Menlo" w:hint="eastAsia"/>
          <w:b/>
          <w:bCs/>
          <w:color w:val="000000"/>
          <w:kern w:val="0"/>
          <w:szCs w:val="21"/>
        </w:rPr>
        <w:t>Python</w:t>
      </w:r>
      <w:r w:rsidR="00B24A72" w:rsidRPr="00B24A72"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  <w:t xml:space="preserve"> 3.7.9 </w:t>
      </w:r>
      <w:proofErr w:type="spellStart"/>
      <w:r w:rsidR="00B24A72" w:rsidRPr="00B24A72"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  <w:t>Tensorflow</w:t>
      </w:r>
      <w:proofErr w:type="spellEnd"/>
      <w:r w:rsidR="00B24A72" w:rsidRPr="00B24A72"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  <w:t xml:space="preserve"> </w:t>
      </w:r>
      <w:r w:rsidR="00B24A72" w:rsidRPr="00B24A72"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  <w:t>'2.3.0'</w:t>
      </w:r>
      <w:r w:rsidR="00B24A72" w:rsidRPr="00B24A72"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  <w:t>(</w:t>
      </w:r>
      <w:r w:rsidR="00B24A72" w:rsidRPr="00B24A72"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  <w:t>Anaconda</w:t>
      </w:r>
      <w:r w:rsidR="00B24A72" w:rsidRPr="00B24A72">
        <w:rPr>
          <w:rFonts w:ascii="华文中宋" w:eastAsia="华文中宋" w:hAnsi="华文中宋" w:cs="Menlo"/>
          <w:b/>
          <w:bCs/>
          <w:color w:val="000000"/>
          <w:kern w:val="0"/>
          <w:szCs w:val="21"/>
        </w:rPr>
        <w:t>)</w:t>
      </w:r>
    </w:p>
    <w:p w:rsidR="00C049AC" w:rsidRPr="006D3992" w:rsidRDefault="00C049AC" w:rsidP="006D39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FB52E3" w:rsidRDefault="00FB52E3" w:rsidP="00FB52E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</w:rPr>
      </w:pPr>
      <w:r w:rsidRPr="005E096E">
        <w:rPr>
          <w:rFonts w:ascii="华文中宋" w:eastAsia="华文中宋" w:hAnsi="华文中宋" w:hint="eastAsia"/>
        </w:rPr>
        <w:t>基于BP神经网络的</w:t>
      </w:r>
      <w:r w:rsidR="005E096E">
        <w:rPr>
          <w:rFonts w:ascii="华文中宋" w:eastAsia="华文中宋" w:hAnsi="华文中宋" w:hint="eastAsia"/>
        </w:rPr>
        <w:t>手写数字识别</w:t>
      </w:r>
      <w:r w:rsidR="0004144C">
        <w:rPr>
          <w:rFonts w:ascii="华文中宋" w:eastAsia="华文中宋" w:hAnsi="华文中宋" w:hint="eastAsia"/>
        </w:rPr>
        <w:t>。</w:t>
      </w:r>
    </w:p>
    <w:p w:rsidR="004616E9" w:rsidRDefault="00F71D62" w:rsidP="004616E9">
      <w:pPr>
        <w:pStyle w:val="a3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</w:t>
      </w:r>
      <w:r>
        <w:rPr>
          <w:rFonts w:ascii="华文中宋" w:eastAsia="华文中宋" w:hAnsi="华文中宋"/>
        </w:rPr>
        <w:t xml:space="preserve">.1 </w:t>
      </w:r>
      <w:r w:rsidR="004616E9">
        <w:rPr>
          <w:rFonts w:ascii="华文中宋" w:eastAsia="华文中宋" w:hAnsi="华文中宋" w:hint="eastAsia"/>
        </w:rPr>
        <w:t>网络模型</w:t>
      </w:r>
      <w:r w:rsidR="00C63784">
        <w:rPr>
          <w:rFonts w:ascii="华文中宋" w:eastAsia="华文中宋" w:hAnsi="华文中宋" w:hint="eastAsia"/>
        </w:rPr>
        <w:t>：该BP神经网络的层数为</w:t>
      </w:r>
      <w:r w:rsidR="00C63784" w:rsidRPr="00C63784">
        <w:rPr>
          <w:rFonts w:ascii="华文中宋" w:eastAsia="华文中宋" w:hAnsi="华文中宋" w:hint="eastAsia"/>
          <w:u w:val="single"/>
        </w:rPr>
        <w:t>三层</w:t>
      </w:r>
      <w:r w:rsidR="00C63784">
        <w:rPr>
          <w:rFonts w:ascii="华文中宋" w:eastAsia="华文中宋" w:hAnsi="华文中宋" w:hint="eastAsia"/>
        </w:rPr>
        <w:t>，</w:t>
      </w:r>
    </w:p>
    <w:p w:rsidR="00BE6390" w:rsidRPr="00BE6390" w:rsidRDefault="00F71D62" w:rsidP="00BE6390">
      <w:pPr>
        <w:pStyle w:val="a3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 xml:space="preserve">1.2 </w:t>
      </w:r>
      <w:r>
        <w:rPr>
          <w:rFonts w:ascii="华文中宋" w:eastAsia="华文中宋" w:hAnsi="华文中宋" w:hint="eastAsia"/>
        </w:rPr>
        <w:t>数据</w:t>
      </w:r>
      <w:r w:rsidR="000860CD">
        <w:rPr>
          <w:rFonts w:ascii="华文中宋" w:eastAsia="华文中宋" w:hAnsi="华文中宋" w:hint="eastAsia"/>
        </w:rPr>
        <w:t>解释</w:t>
      </w:r>
      <w:r w:rsidR="00BE6390">
        <w:rPr>
          <w:rFonts w:ascii="华文中宋" w:eastAsia="华文中宋" w:hAnsi="华文中宋" w:hint="eastAsia"/>
        </w:rPr>
        <w:t>与数据</w:t>
      </w:r>
      <w:r>
        <w:rPr>
          <w:rFonts w:ascii="华文中宋" w:eastAsia="华文中宋" w:hAnsi="华文中宋" w:hint="eastAsia"/>
        </w:rPr>
        <w:t>处理</w:t>
      </w:r>
    </w:p>
    <w:p w:rsidR="00BE6390" w:rsidRPr="00142E71" w:rsidRDefault="00BE6390" w:rsidP="00BE6390">
      <w:pPr>
        <w:pStyle w:val="a3"/>
        <w:ind w:left="420"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训练与测试数据来源于开源的数据集</w:t>
      </w:r>
      <w:r>
        <w:rPr>
          <w:rFonts w:ascii="华文中宋" w:eastAsia="华文中宋" w:hAnsi="华文中宋"/>
        </w:rPr>
        <w:t>MNIST Database of handwritten digits</w:t>
      </w:r>
      <w:r>
        <w:rPr>
          <w:rFonts w:ascii="华文中宋" w:eastAsia="华文中宋" w:hAnsi="华文中宋" w:hint="eastAsia"/>
        </w:rPr>
        <w:t>，数据模式并不是打过标签的可视图片样式般的image-label数据对，而是以0</w:t>
      </w:r>
      <w:r>
        <w:rPr>
          <w:rFonts w:ascii="华文中宋" w:eastAsia="华文中宋" w:hAnsi="华文中宋"/>
        </w:rPr>
        <w:t>-1(Bilevel)</w:t>
      </w:r>
      <w:r>
        <w:rPr>
          <w:rFonts w:ascii="华文中宋" w:eastAsia="华文中宋" w:hAnsi="华文中宋" w:hint="eastAsia"/>
        </w:rPr>
        <w:t>表示的像素点矩阵。</w:t>
      </w:r>
      <w:r w:rsidRPr="00142E71">
        <w:rPr>
          <w:rFonts w:ascii="华文中宋" w:eastAsia="华文中宋" w:hAnsi="华文中宋" w:hint="eastAsia"/>
        </w:rPr>
        <w:t>一个有趣的现象是，</w:t>
      </w:r>
      <w:r w:rsidRPr="00142E71">
        <w:rPr>
          <w:rFonts w:ascii="华文中宋" w:eastAsia="华文中宋" w:hAnsi="华文中宋"/>
        </w:rPr>
        <w:t>MNIST数据库由NIST的</w:t>
      </w:r>
      <w:r w:rsidRPr="00142E71">
        <w:rPr>
          <w:rFonts w:ascii="华文中宋" w:eastAsia="华文中宋" w:hAnsi="华文中宋" w:hint="eastAsia"/>
        </w:rPr>
        <w:t>S</w:t>
      </w:r>
      <w:r w:rsidRPr="00142E71">
        <w:rPr>
          <w:rFonts w:ascii="华文中宋" w:eastAsia="华文中宋" w:hAnsi="华文中宋"/>
        </w:rPr>
        <w:t>D-3</w:t>
      </w:r>
      <w:r w:rsidRPr="00142E71">
        <w:rPr>
          <w:rFonts w:ascii="华文中宋" w:eastAsia="华文中宋" w:hAnsi="华文中宋" w:hint="eastAsia"/>
        </w:rPr>
        <w:t>和SD</w:t>
      </w:r>
      <w:r w:rsidRPr="00142E71">
        <w:rPr>
          <w:rFonts w:ascii="华文中宋" w:eastAsia="华文中宋" w:hAnsi="华文中宋"/>
        </w:rPr>
        <w:t>-1构成，其中包含手写数字的二进制图像。 NIST最初将SD-3指定为训练集，将SD-1指定为测试集。但是，SD-3</w:t>
      </w:r>
      <w:r w:rsidRPr="00142E71">
        <w:rPr>
          <w:rFonts w:ascii="华文中宋" w:eastAsia="华文中宋" w:hAnsi="华文中宋" w:hint="eastAsia"/>
        </w:rPr>
        <w:t>数据</w:t>
      </w:r>
      <w:r w:rsidRPr="00142E71">
        <w:rPr>
          <w:rFonts w:ascii="华文中宋" w:eastAsia="华文中宋" w:hAnsi="华文中宋"/>
        </w:rPr>
        <w:t>比SD-1</w:t>
      </w:r>
      <w:r w:rsidRPr="00142E71">
        <w:rPr>
          <w:rFonts w:ascii="华文中宋" w:eastAsia="华文中宋" w:hAnsi="华文中宋" w:hint="eastAsia"/>
        </w:rPr>
        <w:t>数据更清晰</w:t>
      </w:r>
      <w:r w:rsidRPr="00142E71">
        <w:rPr>
          <w:rFonts w:ascii="华文中宋" w:eastAsia="华文中宋" w:hAnsi="华文中宋"/>
        </w:rPr>
        <w:t>，更容易识别。原因可以</w:t>
      </w:r>
      <w:r w:rsidRPr="00142E71">
        <w:rPr>
          <w:rFonts w:ascii="华文中宋" w:eastAsia="华文中宋" w:hAnsi="华文中宋" w:hint="eastAsia"/>
        </w:rPr>
        <w:t>归结于</w:t>
      </w:r>
      <w:r w:rsidRPr="00142E71">
        <w:rPr>
          <w:rFonts w:ascii="华文中宋" w:eastAsia="华文中宋" w:hAnsi="华文中宋"/>
        </w:rPr>
        <w:t>：SD-3是在人口普查局员工中收集的，而SD-1是在高中学生中收集的。从学习实验中得出明智的结论，要求结果独立于完整样本集中训练集和测试的选择。因此，有必要通过混合(Mist) NIST的数据集来构建新的数据库。</w:t>
      </w:r>
      <w:r w:rsidRPr="00142E71">
        <w:rPr>
          <w:rFonts w:ascii="华文中宋" w:eastAsia="华文中宋" w:hAnsi="华文中宋" w:hint="eastAsia"/>
        </w:rPr>
        <w:t>这事实上也给我们以后实践与研究的数据分组带来启示。</w:t>
      </w:r>
    </w:p>
    <w:p w:rsidR="00BE6390" w:rsidRPr="00227097" w:rsidRDefault="00BE6390" w:rsidP="00BE6390">
      <w:pPr>
        <w:pStyle w:val="a3"/>
        <w:ind w:left="420"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在之前机器学习基础的公共选修课程上，我曾经完成过基于聚类算法K-近邻（K</w:t>
      </w:r>
      <w:r>
        <w:rPr>
          <w:rFonts w:ascii="华文中宋" w:eastAsia="华文中宋" w:hAnsi="华文中宋"/>
        </w:rPr>
        <w:t>-Nearest Neighbors）</w:t>
      </w:r>
      <w:r>
        <w:rPr>
          <w:rFonts w:ascii="华文中宋" w:eastAsia="华文中宋" w:hAnsi="华文中宋" w:hint="eastAsia"/>
        </w:rPr>
        <w:t>的分类问题，幸运的是，当时解决的问题也是手写数字识别，这个结果可以作为实验结果对比的benchmark。所以之前我对于这个问题，还是有一定了解的。</w:t>
      </w:r>
    </w:p>
    <w:p w:rsidR="00BE6390" w:rsidRDefault="00BE6390" w:rsidP="00BE6390">
      <w:pPr>
        <w:pStyle w:val="a3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初始数据文件(数据分为训练集与测试集</w:t>
      </w:r>
      <w:r>
        <w:rPr>
          <w:rFonts w:ascii="华文中宋" w:eastAsia="华文中宋" w:hAnsi="华文中宋"/>
        </w:rPr>
        <w:t>)</w:t>
      </w:r>
      <w:r>
        <w:rPr>
          <w:rFonts w:ascii="华文中宋" w:eastAsia="华文中宋" w:hAnsi="华文中宋" w:hint="eastAsia"/>
        </w:rPr>
        <w:t>：</w:t>
      </w:r>
    </w:p>
    <w:tbl>
      <w:tblPr>
        <w:tblStyle w:val="a7"/>
        <w:tblW w:w="8027" w:type="dxa"/>
        <w:tblInd w:w="360" w:type="dxa"/>
        <w:tblLook w:val="04A0" w:firstRow="1" w:lastRow="0" w:firstColumn="1" w:lastColumn="0" w:noHBand="0" w:noVBand="1"/>
      </w:tblPr>
      <w:tblGrid>
        <w:gridCol w:w="2557"/>
        <w:gridCol w:w="2667"/>
        <w:gridCol w:w="2803"/>
      </w:tblGrid>
      <w:tr w:rsidR="00BE6390" w:rsidTr="008E5B80">
        <w:trPr>
          <w:trHeight w:val="355"/>
        </w:trPr>
        <w:tc>
          <w:tcPr>
            <w:tcW w:w="1758" w:type="dxa"/>
          </w:tcPr>
          <w:p w:rsidR="00BE6390" w:rsidRPr="00DF0E98" w:rsidRDefault="00BE6390" w:rsidP="008E5B80">
            <w:pPr>
              <w:pStyle w:val="a3"/>
              <w:ind w:firstLineChars="0" w:firstLine="0"/>
              <w:jc w:val="center"/>
              <w:rPr>
                <w:rFonts w:ascii="Apple Braille" w:eastAsia="华文中宋" w:hAnsi="Apple Braille"/>
              </w:rPr>
            </w:pPr>
            <w:r w:rsidRPr="00DF0E98">
              <w:rPr>
                <w:rFonts w:ascii="Apple Braille" w:eastAsia="华文中宋" w:hAnsi="Apple Braille"/>
              </w:rPr>
              <w:t>Group</w:t>
            </w:r>
            <w:r>
              <w:rPr>
                <w:rFonts w:ascii="Cambria" w:eastAsia="华文中宋" w:hAnsi="Cambria"/>
              </w:rPr>
              <w:t>*(</w:t>
            </w:r>
            <w:proofErr w:type="spellStart"/>
            <w:r>
              <w:rPr>
                <w:rFonts w:ascii="Cambria" w:eastAsia="华文中宋" w:hAnsi="Cambria" w:hint="eastAsia"/>
              </w:rPr>
              <w:t>Img</w:t>
            </w:r>
            <w:r>
              <w:rPr>
                <w:rFonts w:ascii="Cambria" w:eastAsia="华文中宋" w:hAnsi="Cambria"/>
              </w:rPr>
              <w:t>Num</w:t>
            </w:r>
            <w:proofErr w:type="spellEnd"/>
            <w:r>
              <w:rPr>
                <w:rFonts w:ascii="Cambria" w:eastAsia="华文中宋" w:hAnsi="Cambria"/>
              </w:rPr>
              <w:t>)</w:t>
            </w:r>
            <w:r w:rsidRPr="00DF0E98">
              <w:rPr>
                <w:rFonts w:ascii="Apple Braille" w:eastAsia="华文中宋" w:hAnsi="Apple Braille"/>
              </w:rPr>
              <w:t>\Format</w:t>
            </w:r>
          </w:p>
        </w:tc>
        <w:tc>
          <w:tcPr>
            <w:tcW w:w="3041" w:type="dxa"/>
          </w:tcPr>
          <w:p w:rsidR="00BE6390" w:rsidRPr="00DF0E98" w:rsidRDefault="00BE6390" w:rsidP="008E5B80">
            <w:pPr>
              <w:pStyle w:val="a3"/>
              <w:ind w:firstLineChars="0" w:firstLine="0"/>
              <w:jc w:val="center"/>
              <w:rPr>
                <w:rFonts w:ascii="Apple Braille" w:eastAsia="华文中宋" w:hAnsi="Apple Braille"/>
              </w:rPr>
            </w:pPr>
            <w:r w:rsidRPr="00DF0E98">
              <w:rPr>
                <w:rFonts w:ascii="Apple Braille" w:eastAsia="华文中宋" w:hAnsi="Apple Braille"/>
              </w:rPr>
              <w:t>Image File</w:t>
            </w:r>
          </w:p>
        </w:tc>
        <w:tc>
          <w:tcPr>
            <w:tcW w:w="3228" w:type="dxa"/>
          </w:tcPr>
          <w:p w:rsidR="00BE6390" w:rsidRPr="00DF0E98" w:rsidRDefault="00BE6390" w:rsidP="008E5B80">
            <w:pPr>
              <w:pStyle w:val="a3"/>
              <w:ind w:firstLineChars="0" w:firstLine="0"/>
              <w:jc w:val="center"/>
              <w:rPr>
                <w:rFonts w:ascii="Apple Braille" w:eastAsia="华文中宋" w:hAnsi="Apple Braille"/>
              </w:rPr>
            </w:pPr>
            <w:r w:rsidRPr="00DF0E98">
              <w:rPr>
                <w:rFonts w:ascii="Apple Braille" w:eastAsia="华文中宋" w:hAnsi="Apple Braille"/>
              </w:rPr>
              <w:t>Label File</w:t>
            </w:r>
          </w:p>
        </w:tc>
      </w:tr>
      <w:tr w:rsidR="00BE6390" w:rsidTr="008E5B80">
        <w:trPr>
          <w:trHeight w:val="485"/>
        </w:trPr>
        <w:tc>
          <w:tcPr>
            <w:tcW w:w="1758" w:type="dxa"/>
          </w:tcPr>
          <w:p w:rsidR="00BE6390" w:rsidRDefault="00BE6390" w:rsidP="008E5B80">
            <w:pPr>
              <w:pStyle w:val="a3"/>
              <w:ind w:firstLineChars="0" w:firstLine="0"/>
              <w:jc w:val="center"/>
              <w:rPr>
                <w:rFonts w:ascii="Apple Braille" w:eastAsia="华文中宋" w:hAnsi="Apple Braille"/>
                <w:szCs w:val="21"/>
              </w:rPr>
            </w:pPr>
          </w:p>
          <w:p w:rsidR="00BE6390" w:rsidRPr="00547070" w:rsidRDefault="00BE6390" w:rsidP="008E5B80">
            <w:pPr>
              <w:pStyle w:val="a3"/>
              <w:ind w:firstLineChars="0" w:firstLine="0"/>
              <w:jc w:val="center"/>
              <w:rPr>
                <w:rFonts w:ascii="Cambria" w:eastAsia="华文中宋" w:hAnsi="Cambria"/>
                <w:szCs w:val="21"/>
              </w:rPr>
            </w:pPr>
            <w:r w:rsidRPr="00DF0E98">
              <w:rPr>
                <w:rFonts w:ascii="Apple Braille" w:eastAsia="华文中宋" w:hAnsi="Apple Braille"/>
                <w:szCs w:val="21"/>
              </w:rPr>
              <w:t>Training</w:t>
            </w:r>
            <w:r>
              <w:rPr>
                <w:rFonts w:ascii="Cambria" w:eastAsia="华文中宋" w:hAnsi="Cambria"/>
                <w:szCs w:val="21"/>
              </w:rPr>
              <w:t>*(55K)</w:t>
            </w:r>
          </w:p>
        </w:tc>
        <w:tc>
          <w:tcPr>
            <w:tcW w:w="3041" w:type="dxa"/>
          </w:tcPr>
          <w:p w:rsidR="00BE6390" w:rsidRPr="00DF0E98" w:rsidRDefault="00BE6390" w:rsidP="008E5B80">
            <w:pPr>
              <w:pStyle w:val="3"/>
              <w:jc w:val="center"/>
              <w:rPr>
                <w:rFonts w:ascii="Apple Braille" w:eastAsia="华文楷体" w:hAnsi="Apple Braille"/>
                <w:b w:val="0"/>
                <w:bCs w:val="0"/>
                <w:color w:val="000000"/>
                <w:sz w:val="21"/>
                <w:szCs w:val="21"/>
              </w:rPr>
            </w:pPr>
            <w:r w:rsidRPr="00DF0E98">
              <w:rPr>
                <w:rFonts w:ascii="Apple Braille" w:eastAsia="华文楷体" w:hAnsi="Apple Braille"/>
                <w:b w:val="0"/>
                <w:bCs w:val="0"/>
                <w:color w:val="000000"/>
                <w:sz w:val="21"/>
                <w:szCs w:val="21"/>
              </w:rPr>
              <w:t>train-images-idx1-ubyte</w:t>
            </w:r>
          </w:p>
        </w:tc>
        <w:tc>
          <w:tcPr>
            <w:tcW w:w="3228" w:type="dxa"/>
          </w:tcPr>
          <w:p w:rsidR="00BE6390" w:rsidRPr="00DF0E98" w:rsidRDefault="00BE6390" w:rsidP="008E5B80">
            <w:pPr>
              <w:pStyle w:val="3"/>
              <w:jc w:val="center"/>
              <w:rPr>
                <w:rFonts w:ascii="Apple Braille" w:eastAsia="华文楷体" w:hAnsi="Apple Braille"/>
                <w:b w:val="0"/>
                <w:bCs w:val="0"/>
                <w:color w:val="000000"/>
                <w:sz w:val="21"/>
                <w:szCs w:val="21"/>
              </w:rPr>
            </w:pPr>
            <w:r w:rsidRPr="00DF0E98">
              <w:rPr>
                <w:rFonts w:ascii="Apple Braille" w:eastAsia="华文楷体" w:hAnsi="Apple Braille"/>
                <w:b w:val="0"/>
                <w:bCs w:val="0"/>
                <w:color w:val="000000"/>
                <w:sz w:val="21"/>
                <w:szCs w:val="21"/>
              </w:rPr>
              <w:t>train-labels-idx1-ubyte</w:t>
            </w:r>
          </w:p>
        </w:tc>
      </w:tr>
      <w:tr w:rsidR="00BE6390" w:rsidTr="008E5B80">
        <w:trPr>
          <w:trHeight w:val="604"/>
        </w:trPr>
        <w:tc>
          <w:tcPr>
            <w:tcW w:w="1758" w:type="dxa"/>
          </w:tcPr>
          <w:p w:rsidR="00BE6390" w:rsidRDefault="00BE6390" w:rsidP="008E5B80">
            <w:pPr>
              <w:pStyle w:val="a3"/>
              <w:ind w:firstLineChars="0" w:firstLine="0"/>
              <w:jc w:val="center"/>
              <w:rPr>
                <w:rFonts w:ascii="Apple Braille" w:eastAsia="华文中宋" w:hAnsi="Apple Braille"/>
                <w:szCs w:val="21"/>
              </w:rPr>
            </w:pPr>
          </w:p>
          <w:p w:rsidR="00BE6390" w:rsidRPr="00547070" w:rsidRDefault="00BE6390" w:rsidP="008E5B80">
            <w:pPr>
              <w:pStyle w:val="a3"/>
              <w:ind w:firstLineChars="0" w:firstLine="0"/>
              <w:jc w:val="center"/>
              <w:rPr>
                <w:rFonts w:ascii="Cambria" w:eastAsia="华文中宋" w:hAnsi="Cambria"/>
                <w:szCs w:val="21"/>
              </w:rPr>
            </w:pPr>
            <w:r w:rsidRPr="00DF0E98">
              <w:rPr>
                <w:rFonts w:ascii="Apple Braille" w:eastAsia="华文中宋" w:hAnsi="Apple Braille"/>
                <w:szCs w:val="21"/>
              </w:rPr>
              <w:t>Testing</w:t>
            </w:r>
            <w:r>
              <w:rPr>
                <w:rFonts w:ascii="Cambria" w:eastAsia="华文中宋" w:hAnsi="Cambria"/>
                <w:szCs w:val="21"/>
              </w:rPr>
              <w:t>*</w:t>
            </w:r>
            <w:r>
              <w:rPr>
                <w:rFonts w:ascii="Apple Braille" w:eastAsia="华文中宋" w:hAnsi="Apple Braille" w:hint="eastAsia"/>
                <w:szCs w:val="21"/>
              </w:rPr>
              <w:t>(</w:t>
            </w:r>
            <w:r>
              <w:rPr>
                <w:rFonts w:ascii="Cambria" w:eastAsia="华文中宋" w:hAnsi="Cambria"/>
                <w:szCs w:val="21"/>
              </w:rPr>
              <w:t>5K)</w:t>
            </w:r>
          </w:p>
        </w:tc>
        <w:tc>
          <w:tcPr>
            <w:tcW w:w="3041" w:type="dxa"/>
          </w:tcPr>
          <w:p w:rsidR="00BE6390" w:rsidRPr="00DF0E98" w:rsidRDefault="00BE6390" w:rsidP="008E5B80">
            <w:pPr>
              <w:pStyle w:val="3"/>
              <w:jc w:val="center"/>
              <w:rPr>
                <w:rFonts w:ascii="Apple Braille" w:hAnsi="Apple Braille"/>
                <w:b w:val="0"/>
                <w:bCs w:val="0"/>
                <w:color w:val="000000"/>
              </w:rPr>
            </w:pPr>
            <w:r w:rsidRPr="00DF0E98">
              <w:rPr>
                <w:rFonts w:ascii="Apple Braille" w:hAnsi="Apple Braille"/>
                <w:b w:val="0"/>
                <w:bCs w:val="0"/>
                <w:color w:val="000000"/>
                <w:sz w:val="21"/>
                <w:szCs w:val="21"/>
              </w:rPr>
              <w:t>t10k-images-idx1-ubyte</w:t>
            </w:r>
          </w:p>
        </w:tc>
        <w:tc>
          <w:tcPr>
            <w:tcW w:w="3228" w:type="dxa"/>
          </w:tcPr>
          <w:p w:rsidR="00BE6390" w:rsidRPr="00DF0E98" w:rsidRDefault="00BE6390" w:rsidP="008E5B80">
            <w:pPr>
              <w:pStyle w:val="3"/>
              <w:jc w:val="center"/>
              <w:rPr>
                <w:rFonts w:ascii="Apple Braille" w:hAnsi="Apple Braille"/>
                <w:b w:val="0"/>
                <w:bCs w:val="0"/>
                <w:color w:val="000000"/>
              </w:rPr>
            </w:pPr>
            <w:r w:rsidRPr="00DF0E98">
              <w:rPr>
                <w:rFonts w:ascii="Apple Braille" w:hAnsi="Apple Braille"/>
                <w:b w:val="0"/>
                <w:bCs w:val="0"/>
                <w:color w:val="000000"/>
                <w:sz w:val="21"/>
                <w:szCs w:val="21"/>
              </w:rPr>
              <w:t>t10k-labels-idx1-ubyte</w:t>
            </w:r>
          </w:p>
        </w:tc>
      </w:tr>
    </w:tbl>
    <w:p w:rsidR="003106A2" w:rsidRDefault="003106A2" w:rsidP="003106A2">
      <w:pPr>
        <w:pStyle w:val="a3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数据处理部分是按照以下步骤进行的：</w:t>
      </w:r>
    </w:p>
    <w:p w:rsidR="003106A2" w:rsidRDefault="003106A2" w:rsidP="003106A2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读取二进制文件，获得magic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number、数据（即图片）个数、图片宽高度</w:t>
      </w:r>
    </w:p>
    <w:p w:rsidR="003106A2" w:rsidRDefault="003106A2" w:rsidP="003106A2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按照像素值解析文件，这里只要按照pixel为单位一个一个解析读取即可。</w:t>
      </w:r>
    </w:p>
    <w:p w:rsidR="00BE6390" w:rsidRDefault="003106A2" w:rsidP="00395E4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读取之后的结果，存储为</w:t>
      </w:r>
      <w:r w:rsidR="001D79C0">
        <w:rPr>
          <w:rFonts w:ascii="华文中宋" w:eastAsia="华文中宋" w:hAnsi="华文中宋" w:hint="eastAsia"/>
        </w:rPr>
        <w:t>若干个</w:t>
      </w:r>
      <w:proofErr w:type="spellStart"/>
      <w:r>
        <w:rPr>
          <w:rFonts w:ascii="华文中宋" w:eastAsia="华文中宋" w:hAnsi="华文中宋" w:hint="eastAsia"/>
        </w:rPr>
        <w:t>Numpy</w:t>
      </w:r>
      <w:r w:rsidR="003E5C81">
        <w:rPr>
          <w:rFonts w:ascii="华文中宋" w:eastAsia="华文中宋" w:hAnsi="华文中宋"/>
        </w:rPr>
        <w:t>.array</w:t>
      </w:r>
      <w:proofErr w:type="spellEnd"/>
      <w:r w:rsidR="001D79C0">
        <w:rPr>
          <w:rFonts w:ascii="华文中宋" w:eastAsia="华文中宋" w:hAnsi="华文中宋"/>
        </w:rPr>
        <w:t>[28,28]</w:t>
      </w:r>
      <w:r>
        <w:rPr>
          <w:rFonts w:ascii="华文中宋" w:eastAsia="华文中宋" w:hAnsi="华文中宋" w:hint="eastAsia"/>
        </w:rPr>
        <w:t>。</w:t>
      </w:r>
    </w:p>
    <w:p w:rsidR="00004C66" w:rsidRPr="00004C66" w:rsidRDefault="00004C66" w:rsidP="00004C66">
      <w:pPr>
        <w:ind w:left="360"/>
        <w:rPr>
          <w:rFonts w:ascii="华文中宋" w:eastAsia="华文中宋" w:hAnsi="华文中宋"/>
        </w:rPr>
      </w:pPr>
    </w:p>
    <w:p w:rsidR="00F71D62" w:rsidRDefault="00F71D62" w:rsidP="00F71D62">
      <w:pPr>
        <w:pStyle w:val="a3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 xml:space="preserve">1.3 </w:t>
      </w:r>
      <w:r>
        <w:rPr>
          <w:rFonts w:ascii="华文中宋" w:eastAsia="华文中宋" w:hAnsi="华文中宋" w:hint="eastAsia"/>
        </w:rPr>
        <w:t>代码部分与算法策略</w:t>
      </w:r>
    </w:p>
    <w:p w:rsidR="00F71D62" w:rsidRDefault="00F71D62" w:rsidP="00F71D62">
      <w:pPr>
        <w:pStyle w:val="a3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</w:t>
      </w:r>
      <w:r>
        <w:rPr>
          <w:rFonts w:ascii="华文中宋" w:eastAsia="华文中宋" w:hAnsi="华文中宋"/>
        </w:rPr>
        <w:t xml:space="preserve">.4 </w:t>
      </w:r>
      <w:r>
        <w:rPr>
          <w:rFonts w:ascii="华文中宋" w:eastAsia="华文中宋" w:hAnsi="华文中宋" w:hint="eastAsia"/>
        </w:rPr>
        <w:t>GUI</w:t>
      </w:r>
    </w:p>
    <w:p w:rsidR="00F71D62" w:rsidRDefault="00F71D62" w:rsidP="00F71D62">
      <w:pPr>
        <w:pStyle w:val="a3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</w:t>
      </w:r>
      <w:r>
        <w:rPr>
          <w:rFonts w:ascii="华文中宋" w:eastAsia="华文中宋" w:hAnsi="华文中宋"/>
        </w:rPr>
        <w:t xml:space="preserve">.5 </w:t>
      </w:r>
      <w:r>
        <w:rPr>
          <w:rFonts w:ascii="华文中宋" w:eastAsia="华文中宋" w:hAnsi="华文中宋" w:hint="eastAsia"/>
        </w:rPr>
        <w:t>结果评估</w:t>
      </w:r>
    </w:p>
    <w:p w:rsidR="00F71D62" w:rsidRPr="00F71D62" w:rsidRDefault="00F71D62" w:rsidP="00F71D62">
      <w:pPr>
        <w:pStyle w:val="a3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</w:t>
      </w:r>
      <w:r>
        <w:rPr>
          <w:rFonts w:ascii="华文中宋" w:eastAsia="华文中宋" w:hAnsi="华文中宋"/>
        </w:rPr>
        <w:t xml:space="preserve">.6 </w:t>
      </w:r>
      <w:r>
        <w:rPr>
          <w:rFonts w:ascii="华文中宋" w:eastAsia="华文中宋" w:hAnsi="华文中宋" w:hint="eastAsia"/>
        </w:rPr>
        <w:t>小记</w:t>
      </w:r>
    </w:p>
    <w:p w:rsidR="005E096E" w:rsidRDefault="005E096E" w:rsidP="00FB52E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基于卷积神经网络（</w:t>
      </w:r>
      <w:r>
        <w:rPr>
          <w:rFonts w:ascii="华文中宋" w:eastAsia="华文中宋" w:hAnsi="华文中宋"/>
        </w:rPr>
        <w:t>Convolutional Neural Network</w:t>
      </w:r>
      <w:r>
        <w:rPr>
          <w:rFonts w:ascii="华文中宋" w:eastAsia="华文中宋" w:hAnsi="华文中宋" w:hint="eastAsia"/>
        </w:rPr>
        <w:t>）的手写数字识别</w:t>
      </w:r>
      <w:r w:rsidR="00453720">
        <w:rPr>
          <w:rFonts w:ascii="华文中宋" w:eastAsia="华文中宋" w:hAnsi="华文中宋" w:hint="eastAsia"/>
        </w:rPr>
        <w:t>。</w:t>
      </w:r>
    </w:p>
    <w:p w:rsidR="000A55AF" w:rsidRDefault="000A55AF" w:rsidP="00FB52E3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实验总结</w:t>
      </w:r>
    </w:p>
    <w:p w:rsidR="000A55AF" w:rsidRDefault="000A55AF" w:rsidP="000A55AF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数据集-训练集的准确率很高，但是GUI传入的手写数字结果却不理想。</w:t>
      </w:r>
    </w:p>
    <w:p w:rsidR="000A55AF" w:rsidRPr="005E096E" w:rsidRDefault="00815CD2" w:rsidP="000A55AF">
      <w:pPr>
        <w:pStyle w:val="a3"/>
        <w:ind w:left="80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解释：</w:t>
      </w:r>
      <w:r w:rsidR="000A55AF">
        <w:rPr>
          <w:rFonts w:ascii="华文中宋" w:eastAsia="华文中宋" w:hAnsi="华文中宋" w:hint="eastAsia"/>
        </w:rPr>
        <w:t>在一开始的时候，不知道数据集-训练集的图片是以1为数据，0为背景，这样一来，直观的看就是黑底白字</w:t>
      </w:r>
      <w:r>
        <w:rPr>
          <w:rFonts w:ascii="华文中宋" w:eastAsia="华文中宋" w:hAnsi="华文中宋" w:hint="eastAsia"/>
        </w:rPr>
        <w:t>，然而，我们在画板上</w:t>
      </w:r>
      <w:r w:rsidR="0084119F">
        <w:rPr>
          <w:rFonts w:ascii="华文中宋" w:eastAsia="华文中宋" w:hAnsi="华文中宋" w:hint="eastAsia"/>
        </w:rPr>
        <w:t>默认</w:t>
      </w:r>
      <w:r>
        <w:rPr>
          <w:rFonts w:ascii="华文中宋" w:eastAsia="华文中宋" w:hAnsi="华文中宋" w:hint="eastAsia"/>
        </w:rPr>
        <w:t>画的是白底黑字</w:t>
      </w:r>
      <w:r w:rsidR="0084119F">
        <w:rPr>
          <w:rFonts w:ascii="华文中宋" w:eastAsia="华文中宋" w:hAnsi="华文中宋" w:hint="eastAsia"/>
        </w:rPr>
        <w:t>，一开始我的想法是把画板也改成黑底白字，后来发现效果不是很理想，保存的时候在我的两台主机的结果不一致，遂根据</w:t>
      </w:r>
      <w:proofErr w:type="spellStart"/>
      <w:r w:rsidR="0084119F">
        <w:rPr>
          <w:rFonts w:ascii="华文中宋" w:eastAsia="华文中宋" w:hAnsi="华文中宋" w:hint="eastAsia"/>
        </w:rPr>
        <w:t>StackOverflow</w:t>
      </w:r>
      <w:proofErr w:type="spellEnd"/>
      <w:r w:rsidR="0084119F">
        <w:rPr>
          <w:rFonts w:ascii="华文中宋" w:eastAsia="华文中宋" w:hAnsi="华文中宋" w:hint="eastAsia"/>
        </w:rPr>
        <w:t>上的经验，使用了pillow包中的</w:t>
      </w:r>
      <w:proofErr w:type="spellStart"/>
      <w:r w:rsidR="00340B25">
        <w:rPr>
          <w:rFonts w:ascii="华文中宋" w:eastAsia="华文中宋" w:hAnsi="华文中宋" w:hint="eastAsia"/>
        </w:rPr>
        <w:t>i</w:t>
      </w:r>
      <w:r w:rsidR="00340B25">
        <w:rPr>
          <w:rFonts w:ascii="华文中宋" w:eastAsia="华文中宋" w:hAnsi="华文中宋"/>
        </w:rPr>
        <w:t>m</w:t>
      </w:r>
      <w:proofErr w:type="spellEnd"/>
      <w:r w:rsidR="00340B25">
        <w:rPr>
          <w:rFonts w:ascii="华文中宋" w:eastAsia="华文中宋" w:hAnsi="华文中宋"/>
        </w:rPr>
        <w:t>=</w:t>
      </w:r>
      <w:proofErr w:type="spellStart"/>
      <w:r w:rsidR="0084119F">
        <w:rPr>
          <w:rFonts w:ascii="华文中宋" w:eastAsia="华文中宋" w:hAnsi="华文中宋" w:hint="eastAsia"/>
        </w:rPr>
        <w:t>PIL</w:t>
      </w:r>
      <w:r w:rsidR="0084119F">
        <w:rPr>
          <w:rFonts w:ascii="华文中宋" w:eastAsia="华文中宋" w:hAnsi="华文中宋"/>
        </w:rPr>
        <w:t>.ImageOps.</w:t>
      </w:r>
      <w:r w:rsidR="0084119F">
        <w:rPr>
          <w:rFonts w:ascii="华文中宋" w:eastAsia="华文中宋" w:hAnsi="华文中宋" w:hint="eastAsia"/>
        </w:rPr>
        <w:t>invert</w:t>
      </w:r>
      <w:proofErr w:type="spellEnd"/>
      <w:r w:rsidR="0084119F">
        <w:rPr>
          <w:rFonts w:ascii="华文中宋" w:eastAsia="华文中宋" w:hAnsi="华文中宋"/>
        </w:rPr>
        <w:t>(</w:t>
      </w:r>
      <w:proofErr w:type="spellStart"/>
      <w:r w:rsidR="00340B25">
        <w:rPr>
          <w:rFonts w:ascii="华文中宋" w:eastAsia="华文中宋" w:hAnsi="华文中宋" w:hint="eastAsia"/>
        </w:rPr>
        <w:t>im</w:t>
      </w:r>
      <w:proofErr w:type="spellEnd"/>
      <w:r w:rsidR="0084119F">
        <w:rPr>
          <w:rFonts w:ascii="华文中宋" w:eastAsia="华文中宋" w:hAnsi="华文中宋"/>
        </w:rPr>
        <w:t>)</w:t>
      </w:r>
      <w:r w:rsidR="0084119F">
        <w:rPr>
          <w:rFonts w:ascii="华文中宋" w:eastAsia="华文中宋" w:hAnsi="华文中宋" w:hint="eastAsia"/>
        </w:rPr>
        <w:t>，但是对于</w:t>
      </w:r>
      <w:r w:rsidR="00E465F0">
        <w:rPr>
          <w:rFonts w:ascii="华文中宋" w:eastAsia="华文中宋" w:hAnsi="华文中宋" w:hint="eastAsia"/>
        </w:rPr>
        <w:t>RGBA或是黑白</w:t>
      </w:r>
      <w:r w:rsidR="0084119F">
        <w:rPr>
          <w:rFonts w:ascii="华文中宋" w:eastAsia="华文中宋" w:hAnsi="华文中宋" w:hint="eastAsia"/>
        </w:rPr>
        <w:t>二值图像的处理，</w:t>
      </w:r>
      <w:r w:rsidR="0084119F">
        <w:rPr>
          <w:rFonts w:ascii="华文中宋" w:eastAsia="华文中宋" w:hAnsi="华文中宋" w:hint="eastAsia"/>
        </w:rPr>
        <w:lastRenderedPageBreak/>
        <w:t>在前面还要加一个预处理：</w:t>
      </w:r>
      <w:proofErr w:type="spellStart"/>
      <w:r w:rsidR="0084119F" w:rsidRPr="0084119F">
        <w:rPr>
          <w:rFonts w:ascii="华文中宋" w:eastAsia="华文中宋" w:hAnsi="华文中宋"/>
        </w:rPr>
        <w:t>im</w:t>
      </w:r>
      <w:proofErr w:type="spellEnd"/>
      <w:r w:rsidR="0084119F" w:rsidRPr="0084119F">
        <w:rPr>
          <w:rFonts w:ascii="华文中宋" w:eastAsia="华文中宋" w:hAnsi="华文中宋"/>
        </w:rPr>
        <w:t xml:space="preserve"> = </w:t>
      </w:r>
      <w:proofErr w:type="spellStart"/>
      <w:r w:rsidR="0084119F" w:rsidRPr="0084119F">
        <w:rPr>
          <w:rFonts w:ascii="华文中宋" w:eastAsia="华文中宋" w:hAnsi="华文中宋"/>
        </w:rPr>
        <w:t>im.convert</w:t>
      </w:r>
      <w:proofErr w:type="spellEnd"/>
      <w:r w:rsidR="0084119F" w:rsidRPr="0084119F">
        <w:rPr>
          <w:rFonts w:ascii="华文中宋" w:eastAsia="华文中宋" w:hAnsi="华文中宋"/>
        </w:rPr>
        <w:t>('L')</w:t>
      </w:r>
      <w:r w:rsidR="00D54351">
        <w:rPr>
          <w:rFonts w:ascii="华文中宋" w:eastAsia="华文中宋" w:hAnsi="华文中宋" w:hint="eastAsia"/>
        </w:rPr>
        <w:t>，</w:t>
      </w:r>
      <w:r w:rsidR="00E465F0">
        <w:rPr>
          <w:rFonts w:ascii="华文中宋" w:eastAsia="华文中宋" w:hAnsi="华文中宋" w:hint="eastAsia"/>
        </w:rPr>
        <w:t>把图像转化成为</w:t>
      </w:r>
      <w:r w:rsidR="00A773AA">
        <w:rPr>
          <w:rFonts w:ascii="华文中宋" w:eastAsia="华文中宋" w:hAnsi="华文中宋" w:hint="eastAsia"/>
        </w:rPr>
        <w:t>“L”模</w:t>
      </w:r>
      <w:r w:rsidR="00D54351">
        <w:rPr>
          <w:rFonts w:ascii="华文中宋" w:eastAsia="华文中宋" w:hAnsi="华文中宋" w:hint="eastAsia"/>
        </w:rPr>
        <w:t>式，即</w:t>
      </w:r>
      <w:r w:rsidR="00006ED1">
        <w:rPr>
          <w:rFonts w:ascii="华文中宋" w:eastAsia="华文中宋" w:hAnsi="华文中宋" w:hint="eastAsia"/>
        </w:rPr>
        <w:t>转成</w:t>
      </w:r>
      <w:r w:rsidR="001A5D56">
        <w:rPr>
          <w:rFonts w:ascii="华文中宋" w:eastAsia="华文中宋" w:hAnsi="华文中宋" w:hint="eastAsia"/>
        </w:rPr>
        <w:t>灰度图像</w:t>
      </w:r>
      <w:r w:rsidR="00A773AA">
        <w:rPr>
          <w:rFonts w:ascii="华文中宋" w:eastAsia="华文中宋" w:hAnsi="华文中宋" w:hint="eastAsia"/>
        </w:rPr>
        <w:t>。</w:t>
      </w:r>
    </w:p>
    <w:p w:rsidR="00FB52E3" w:rsidRDefault="00FB52E3"/>
    <w:sectPr w:rsidR="00FB52E3" w:rsidSect="00E15A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Braille">
    <w:altName w:val="﷽﷽﷽﷽﷽﷽﷽﷽aille"/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41CCA"/>
    <w:multiLevelType w:val="multilevel"/>
    <w:tmpl w:val="3FA06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6F55691"/>
    <w:multiLevelType w:val="hybridMultilevel"/>
    <w:tmpl w:val="6A943CE8"/>
    <w:lvl w:ilvl="0" w:tplc="2A161A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5A74FF"/>
    <w:multiLevelType w:val="hybridMultilevel"/>
    <w:tmpl w:val="3DCE96F0"/>
    <w:lvl w:ilvl="0" w:tplc="1D14D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97"/>
    <w:rsid w:val="00003B44"/>
    <w:rsid w:val="00004C66"/>
    <w:rsid w:val="00006ED1"/>
    <w:rsid w:val="0004144C"/>
    <w:rsid w:val="00054E71"/>
    <w:rsid w:val="00074797"/>
    <w:rsid w:val="000860CD"/>
    <w:rsid w:val="000A55AF"/>
    <w:rsid w:val="000B423A"/>
    <w:rsid w:val="001246FC"/>
    <w:rsid w:val="00142E71"/>
    <w:rsid w:val="00151BFF"/>
    <w:rsid w:val="001A15C0"/>
    <w:rsid w:val="001A5D56"/>
    <w:rsid w:val="001D79C0"/>
    <w:rsid w:val="0020517E"/>
    <w:rsid w:val="00220D2B"/>
    <w:rsid w:val="00223A3E"/>
    <w:rsid w:val="00227097"/>
    <w:rsid w:val="00256236"/>
    <w:rsid w:val="00283FE8"/>
    <w:rsid w:val="002D004B"/>
    <w:rsid w:val="003106A2"/>
    <w:rsid w:val="00340B25"/>
    <w:rsid w:val="00340DDC"/>
    <w:rsid w:val="00346B37"/>
    <w:rsid w:val="00351C62"/>
    <w:rsid w:val="00395E41"/>
    <w:rsid w:val="003D7474"/>
    <w:rsid w:val="003E5C81"/>
    <w:rsid w:val="003F661A"/>
    <w:rsid w:val="00453720"/>
    <w:rsid w:val="00457380"/>
    <w:rsid w:val="004616E9"/>
    <w:rsid w:val="004655E9"/>
    <w:rsid w:val="004A300A"/>
    <w:rsid w:val="004C4DE6"/>
    <w:rsid w:val="004D20A1"/>
    <w:rsid w:val="004E2837"/>
    <w:rsid w:val="004F45EA"/>
    <w:rsid w:val="005039B9"/>
    <w:rsid w:val="005051CC"/>
    <w:rsid w:val="00513B4A"/>
    <w:rsid w:val="00547070"/>
    <w:rsid w:val="005951AF"/>
    <w:rsid w:val="005D375B"/>
    <w:rsid w:val="005E096E"/>
    <w:rsid w:val="00643C60"/>
    <w:rsid w:val="00683218"/>
    <w:rsid w:val="006855A7"/>
    <w:rsid w:val="0069534D"/>
    <w:rsid w:val="006D3992"/>
    <w:rsid w:val="00720810"/>
    <w:rsid w:val="0075059A"/>
    <w:rsid w:val="0077139C"/>
    <w:rsid w:val="0077182C"/>
    <w:rsid w:val="00776DC3"/>
    <w:rsid w:val="00792651"/>
    <w:rsid w:val="007A2A8B"/>
    <w:rsid w:val="007B1A74"/>
    <w:rsid w:val="00815CD2"/>
    <w:rsid w:val="0084119F"/>
    <w:rsid w:val="00862314"/>
    <w:rsid w:val="00862CCB"/>
    <w:rsid w:val="008D0848"/>
    <w:rsid w:val="00901714"/>
    <w:rsid w:val="009317D0"/>
    <w:rsid w:val="0099497F"/>
    <w:rsid w:val="00995A13"/>
    <w:rsid w:val="009A48E7"/>
    <w:rsid w:val="00A01771"/>
    <w:rsid w:val="00A32BD8"/>
    <w:rsid w:val="00A773AA"/>
    <w:rsid w:val="00AA3998"/>
    <w:rsid w:val="00AB515C"/>
    <w:rsid w:val="00AC06DB"/>
    <w:rsid w:val="00AD000F"/>
    <w:rsid w:val="00B158F9"/>
    <w:rsid w:val="00B24A72"/>
    <w:rsid w:val="00B441BC"/>
    <w:rsid w:val="00B571DE"/>
    <w:rsid w:val="00B71E01"/>
    <w:rsid w:val="00B76538"/>
    <w:rsid w:val="00BE6390"/>
    <w:rsid w:val="00BE7737"/>
    <w:rsid w:val="00C0389A"/>
    <w:rsid w:val="00C049AC"/>
    <w:rsid w:val="00C217F9"/>
    <w:rsid w:val="00C35832"/>
    <w:rsid w:val="00C63784"/>
    <w:rsid w:val="00C75335"/>
    <w:rsid w:val="00C77C0E"/>
    <w:rsid w:val="00CA4DAC"/>
    <w:rsid w:val="00CA56EF"/>
    <w:rsid w:val="00CB519F"/>
    <w:rsid w:val="00D267A9"/>
    <w:rsid w:val="00D54351"/>
    <w:rsid w:val="00D60AFF"/>
    <w:rsid w:val="00DA2060"/>
    <w:rsid w:val="00DA5FC7"/>
    <w:rsid w:val="00DA7762"/>
    <w:rsid w:val="00DB02CB"/>
    <w:rsid w:val="00DD7387"/>
    <w:rsid w:val="00DF0E98"/>
    <w:rsid w:val="00E15A5C"/>
    <w:rsid w:val="00E23062"/>
    <w:rsid w:val="00E251D8"/>
    <w:rsid w:val="00E465F0"/>
    <w:rsid w:val="00EA3586"/>
    <w:rsid w:val="00F36DDE"/>
    <w:rsid w:val="00F4080A"/>
    <w:rsid w:val="00F71D62"/>
    <w:rsid w:val="00F8582B"/>
    <w:rsid w:val="00FA430E"/>
    <w:rsid w:val="00FB52E3"/>
    <w:rsid w:val="00FB725D"/>
    <w:rsid w:val="00FC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0C136"/>
  <w15:chartTrackingRefBased/>
  <w15:docId w15:val="{A3EBD371-E59F-584C-9E23-2EC64FC2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37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858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2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52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2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049A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63784"/>
    <w:rPr>
      <w:rFonts w:ascii="宋体" w:eastAsia="宋体" w:hAnsi="宋体" w:cs="宋体"/>
      <w:b/>
      <w:bCs/>
      <w:kern w:val="36"/>
      <w:sz w:val="48"/>
      <w:szCs w:val="48"/>
    </w:rPr>
  </w:style>
  <w:style w:type="table" w:styleId="a7">
    <w:name w:val="Table Grid"/>
    <w:basedOn w:val="a1"/>
    <w:uiPriority w:val="39"/>
    <w:rsid w:val="00F85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858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a34585</dc:creator>
  <cp:keywords/>
  <dc:description/>
  <cp:lastModifiedBy>a34585</cp:lastModifiedBy>
  <cp:revision>116</cp:revision>
  <dcterms:created xsi:type="dcterms:W3CDTF">2020-12-28T13:15:00Z</dcterms:created>
  <dcterms:modified xsi:type="dcterms:W3CDTF">2021-01-03T15:06:00Z</dcterms:modified>
</cp:coreProperties>
</file>