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CF" w:rsidRPr="00F34B30" w:rsidRDefault="00862DCF" w:rsidP="00F34B30">
      <w:pPr>
        <w:jc w:val="center"/>
        <w:rPr>
          <w:b/>
          <w:sz w:val="24"/>
          <w:u w:val="single"/>
        </w:rPr>
      </w:pPr>
      <w:r w:rsidRPr="00F34B30">
        <w:rPr>
          <w:b/>
          <w:sz w:val="24"/>
          <w:u w:val="single"/>
        </w:rPr>
        <w:t>-</w:t>
      </w:r>
      <w:r w:rsidR="00264FCF" w:rsidRPr="00F34B30">
        <w:rPr>
          <w:b/>
          <w:sz w:val="24"/>
          <w:u w:val="single"/>
        </w:rPr>
        <w:t>Pensando en la legislación existente sobre el uso de drones:</w:t>
      </w:r>
    </w:p>
    <w:p w:rsidR="002330B1" w:rsidRPr="00862DCF" w:rsidRDefault="00264FCF" w:rsidP="00F34B30">
      <w:pPr>
        <w:shd w:val="clear" w:color="auto" w:fill="E2D0F1" w:themeFill="accent4" w:themeFillTint="33"/>
        <w:jc w:val="center"/>
        <w:rPr>
          <w:b/>
          <w:i/>
        </w:rPr>
      </w:pPr>
      <w:r w:rsidRPr="00862DCF">
        <w:rPr>
          <w:b/>
          <w:i/>
        </w:rPr>
        <w:t>¿Te parece que las leyes actuales son suficientes? ¿Agregarías algo? ¿Qué reglas te parecen injustas? ¿Por qué?</w:t>
      </w:r>
    </w:p>
    <w:p w:rsidR="00264FCF" w:rsidRDefault="00862DCF" w:rsidP="00264FCF">
      <w:r>
        <w:t>No</w:t>
      </w:r>
      <w:r w:rsidR="00EC62B7">
        <w:t xml:space="preserve"> me parece que sean suficientes</w:t>
      </w:r>
      <w:r>
        <w:t>, podrían agregarse más cosas.</w:t>
      </w:r>
      <w:r w:rsidR="00264FCF">
        <w:t xml:space="preserve"> Agregaría un instructor de vuelo u observador en el caso del uso </w:t>
      </w:r>
      <w:r w:rsidR="00EC62B7">
        <w:t>Recreativo (</w:t>
      </w:r>
      <w:r w:rsidR="00264FCF">
        <w:t>Clases A y B) debido a que uno no puede saber si la persona que usará el Dron está capacitada para ello, aumentando la posibilidades de un accidente.</w:t>
      </w:r>
    </w:p>
    <w:p w:rsidR="00862DCF" w:rsidRDefault="00862DCF" w:rsidP="00264FCF">
      <w:r>
        <w:t>También, agregaría una ley sobre el daño ambiental que podría causar el Dron.</w:t>
      </w:r>
    </w:p>
    <w:p w:rsidR="005D7731" w:rsidRDefault="005D7731" w:rsidP="00264FCF">
      <w:r>
        <w:t>No  hay ninguna regla que me parezca injusta.</w:t>
      </w:r>
    </w:p>
    <w:p w:rsidR="00F34B30" w:rsidRPr="00F34B30" w:rsidRDefault="00F34B30" w:rsidP="00F34B30">
      <w:pPr>
        <w:shd w:val="clear" w:color="auto" w:fill="E2D0F1" w:themeFill="accent4" w:themeFillTint="33"/>
        <w:jc w:val="center"/>
        <w:rPr>
          <w:b/>
          <w:i/>
        </w:rPr>
      </w:pPr>
      <w:r>
        <w:rPr>
          <w:b/>
          <w:i/>
          <w:shd w:val="clear" w:color="auto" w:fill="E2D0F1" w:themeFill="accent4" w:themeFillTint="33"/>
        </w:rPr>
        <w:t xml:space="preserve"> </w:t>
      </w:r>
      <w:r w:rsidRPr="00F34B30">
        <w:rPr>
          <w:b/>
          <w:i/>
          <w:shd w:val="clear" w:color="auto" w:fill="E2D0F1" w:themeFill="accent4" w:themeFillTint="33"/>
        </w:rPr>
        <w:t xml:space="preserve">Teniendo en cuenta el derecho a la privacidad de las personas, escribí, como mínimo, tres </w:t>
      </w:r>
      <w:r w:rsidRPr="00F34B30">
        <w:rPr>
          <w:b/>
          <w:i/>
        </w:rPr>
        <w:t>pautas que te parezcan n</w:t>
      </w:r>
      <w:r>
        <w:rPr>
          <w:b/>
          <w:i/>
        </w:rPr>
        <w:t>ecesarias para poder operar un D</w:t>
      </w:r>
      <w:r w:rsidRPr="00F34B30">
        <w:rPr>
          <w:b/>
          <w:i/>
        </w:rPr>
        <w:t>ron de manera responsable.</w:t>
      </w:r>
    </w:p>
    <w:p w:rsidR="00F34B30" w:rsidRDefault="00F34B30" w:rsidP="00264FCF">
      <w:r w:rsidRPr="00F34B30">
        <w:rPr>
          <w:shd w:val="clear" w:color="auto" w:fill="C6A1E3" w:themeFill="accent4" w:themeFillTint="66"/>
        </w:rPr>
        <w:t>1)</w:t>
      </w:r>
      <w:r>
        <w:t xml:space="preserve"> No circular cerca de viviendas, grabando su interior o exterior</w:t>
      </w:r>
    </w:p>
    <w:p w:rsidR="00F34B30" w:rsidRDefault="00F34B30" w:rsidP="00264FCF">
      <w:r w:rsidRPr="00F34B30">
        <w:rPr>
          <w:shd w:val="clear" w:color="auto" w:fill="C6A1E3" w:themeFill="accent4" w:themeFillTint="66"/>
        </w:rPr>
        <w:t>2)</w:t>
      </w:r>
      <w:r>
        <w:t xml:space="preserve"> No grabar conversaciones ajenas ni realizar escuchas </w:t>
      </w:r>
    </w:p>
    <w:p w:rsidR="00F34B30" w:rsidRDefault="00F34B30" w:rsidP="00264FCF">
      <w:r w:rsidRPr="00F34B30">
        <w:rPr>
          <w:shd w:val="clear" w:color="auto" w:fill="C6A1E3" w:themeFill="accent4" w:themeFillTint="66"/>
        </w:rPr>
        <w:t>3)</w:t>
      </w:r>
      <w:r>
        <w:t xml:space="preserve"> Evitar grabar o sacar fotos de personas cuya autorización previa no haya sido concedida.</w:t>
      </w:r>
    </w:p>
    <w:p w:rsidR="00F34B30" w:rsidRDefault="00F34B30" w:rsidP="00264FCF">
      <w:r w:rsidRPr="00F34B30">
        <w:rPr>
          <w:shd w:val="clear" w:color="auto" w:fill="C6A1E3" w:themeFill="accent4" w:themeFillTint="66"/>
        </w:rPr>
        <w:t>4)</w:t>
      </w:r>
      <w:r>
        <w:t xml:space="preserve"> En el caso de haber autorización para la utilización de su imagen, especificar la duración de la misma y para qué va a ser utilizada.</w:t>
      </w:r>
    </w:p>
    <w:sectPr w:rsidR="00F34B30" w:rsidSect="00233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264FCF"/>
    <w:rsid w:val="002330B1"/>
    <w:rsid w:val="00264FCF"/>
    <w:rsid w:val="003612AC"/>
    <w:rsid w:val="005D7731"/>
    <w:rsid w:val="007D6E35"/>
    <w:rsid w:val="00862DCF"/>
    <w:rsid w:val="009D2B26"/>
    <w:rsid w:val="00EC62B7"/>
    <w:rsid w:val="00F34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0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00B0F0"/>
      </a:accent1>
      <a:accent2>
        <a:srgbClr val="FF0000"/>
      </a:accent2>
      <a:accent3>
        <a:srgbClr val="92D050"/>
      </a:accent3>
      <a:accent4>
        <a:srgbClr val="7030A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2022-04-21T21:18:00Z</dcterms:created>
  <dcterms:modified xsi:type="dcterms:W3CDTF">2022-04-21T21:46:00Z</dcterms:modified>
</cp:coreProperties>
</file>