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:535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1、设置表格中D列的列宽为“12”。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2、利用求和函数计算出“合计”行的值，并将结果放在相应单元格中。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3、筛选出1990～1994年各项费用大于100的项目。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在工作表Sheet2中完成如下操作：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4、设置标题“美亚华电器集团”单元格为字号为“16”，字体为“隶书”。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5、为D7单元格添加批注，内容为“纯利润”。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6、将表格中的数据以“销售额”为关键字，按降序排序。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在工作表Sheet3中完成如下操作：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7、将工作表重命名为“奖金表”。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8、利用“姓名”和“奖金”数据建立图表，图表标题为“销售人员奖金表”，图表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类型为“堆积面积图”，并作为对象插入“奖金表”中。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:536  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在工作表Sheet1中完成如下操作：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1、设置“行业”列的底纹颜色为“浅蓝色”。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2、为B15单元格添加批注，内容为“医疗器械”。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3、利用“行业”列和“流动比”列的数据创建图表，图表标题为“流动比”图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表类型</w:t>
      </w:r>
      <w:proofErr w:type="gramEnd"/>
      <w:r>
        <w:rPr>
          <w:color w:val="000000"/>
        </w:rPr>
        <w:t>为“带数据标记的折线图”，并作为对象插入Sheet1中。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在工作表Sheet2中完成如下操作：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4、设置B～F列，列宽为“12”，表9～19行，行高为“18”。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5、利用函数计算“奖学金”列中每个学生奖学金金额总和，结果存入相应单元格中。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6、设置标题“学生基本情况表”单元格水平对齐方式为“居中”，字号为“16”，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 xml:space="preserve">   字体为“黑体”。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在工作表Sheet3中完成如下操作：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color w:val="000000"/>
        </w:rPr>
        <w:t>7.将表格中的数据以“当天销售量”为关键字，按降序排序。</w:t>
      </w:r>
    </w:p>
    <w:p w:rsidR="000D631D" w:rsidRDefault="000D631D" w:rsidP="000D631D">
      <w:pPr>
        <w:pStyle w:val="ggg"/>
        <w:rPr>
          <w:rStyle w:val="a5"/>
          <w:b w:val="0"/>
          <w:bCs w:val="0"/>
        </w:rPr>
      </w:pP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:540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1、设置标题“公司成员收入情况表”单元格水平对齐方式为“居中”，字体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为“黑体”，字号为“16”。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2、为E7单元格添加批注，内容为“已缴”。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3、利用“编号”和“收入”列的数据创建图表，图表标题为“收入分析表”，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图表类型为“饼图”，并作为对象插入Sheet1中。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在工作表Sheet2中完成如下操作：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4、将工作表重命名为“工资表”。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5、利用函数计算“年龄”列中所有人的平均年龄，并将结果存入相应单元格中。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在工作表Sheet3中完成如下操作：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6、将表格中的数据以“合计”为关键字，按降序排序。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7、利用条件格式化功能将“价格”列介于30.00到50.00之间的数据，单元格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底纹颜色设置为“红色”。</w:t>
      </w:r>
    </w:p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:542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1、设置B列列宽为“10”，表6～16行，行高为“15”。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2、为C6单元格添加批注，内容为“专业”。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3、以“总分”为关键字，按升序排序。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4、设置“姓名”列单元格（不包括标题）的水平对齐方式为“居中”，并添加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“单下划线”。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5、利用函数计算数值各列的平均分，结果填入相应单元格中。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6、利用条件格式化功能将“数学”列中介于60.00到90.00之间的单元格底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纹颜色设置为“红色”。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7、利用“四种学科成绩”和“姓名”列中的数据制作图表，图表标题在图表上方，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内容为“成绩统计表”，图表类型为“簇状条形图”，新图表作为对象插入工作表中。</w:t>
      </w:r>
    </w:p>
    <w:p w:rsidR="00E33E8B" w:rsidRDefault="00E33E8B" w:rsidP="00066183">
      <w:pPr>
        <w:pStyle w:val="ggg"/>
        <w:rPr>
          <w:rStyle w:val="a5"/>
          <w:b w:val="0"/>
          <w:bCs w:val="0"/>
        </w:rPr>
      </w:pP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:547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1、设置“姓名”列单元格字体为“方正姚体”，字号为“16”。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2、将表格中的数据以“销售额”为关键字，按降序排序。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3、利用公式计算“销售额”列的总和，并将结果存入相应单元格中。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在工作表sheet2中完成如下操作：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4、利用“产品销售收入”和“产品销售费用”行创建图表，图表标题为“费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用走势表”</w:t>
      </w:r>
      <w:proofErr w:type="gramEnd"/>
      <w:r>
        <w:rPr>
          <w:color w:val="000000"/>
        </w:rPr>
        <w:t>，图表类型为“带数据标记的折线图”并作为对象插入Sheet2中。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5、为B7单元格添加批注，内容为“零售产品”。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在工作表sheet3中完成如下操作：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6、设置表B～E列，宽度为“12”，表6～26行，高度为“20”。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7、利用表格中的数据，新建一个数据表“Sheet4”，并以“姓名”为报表筛选，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以“数学”和“英语”为求和项，从Sheet4的A1单元格处建立数据透视表。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:548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1、设置所有数字项单元格水平对齐方式为“居中”，字形为“倾斜”，字号为“14”。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2、为B13单元格添加批注，内容为“零售产品”。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在工作表sheet2中完成如下操作：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3、利用条件格式化功能将“频率”列中介于45到60之间的数据，单元格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设置为“浅红填充色深红色文本”。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4、利用表格中的数据，新建一个数据表“Sheet4”，并以“序号”为报表筛选，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以“间隔”为行以“正常值”和“频率”为求和项，从Sheet4的A1单元格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处建立数据透视表。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在工作表sheet3中完成如下操作：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5、将表格中的数据以“单价”为关键字，以递增顺序排序。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6、利用函数在“总计”行算出“数量”、“总价”列的总和，并将结果存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入相应</w:t>
      </w:r>
      <w:proofErr w:type="gramEnd"/>
      <w:r>
        <w:rPr>
          <w:color w:val="000000"/>
        </w:rPr>
        <w:t>单元格中。</w:t>
      </w:r>
    </w:p>
    <w:p w:rsidR="000D631D" w:rsidRDefault="000D631D" w:rsidP="000D631D">
      <w:pPr>
        <w:pStyle w:val="ggg"/>
        <w:rPr>
          <w:rStyle w:val="a5"/>
          <w:b w:val="0"/>
          <w:bCs w:val="0"/>
        </w:rPr>
      </w:pP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:554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1、设置所有数字项单元格（C8:D14）水平对齐方式为“居中”，字形“倾斜”，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字号为“14”。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2、为B13单元格添加批注，内容为“零售产品”。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3、筛选出1996年市场份额超出10%的设备。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在工作表sheet2中完成如下操作：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4、利用“间隔”和“频率”</w:t>
      </w:r>
      <w:proofErr w:type="gramStart"/>
      <w:r>
        <w:rPr>
          <w:color w:val="000000"/>
        </w:rPr>
        <w:t>列创建</w:t>
      </w:r>
      <w:proofErr w:type="gramEnd"/>
      <w:r>
        <w:rPr>
          <w:color w:val="000000"/>
        </w:rPr>
        <w:t>图表，图表标题为“频率走势表”，图表类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型为“带数据标记的折线图”，作为对象插入Sheet2中。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5、设置B6:E6单元格的边框为“双线边框”。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在工作表sheet3中完成如下操作：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6、将表格中的数据以“2000年”为关键字，以递增顺序排序。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7、利用函数计算“合计”</w:t>
      </w:r>
      <w:proofErr w:type="gramStart"/>
      <w:r>
        <w:rPr>
          <w:color w:val="000000"/>
        </w:rPr>
        <w:t>列各个</w:t>
      </w:r>
      <w:proofErr w:type="gramEnd"/>
      <w:r>
        <w:rPr>
          <w:color w:val="000000"/>
        </w:rPr>
        <w:t>行的总和，并将结果存入相应的单元格中。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8、将C9:F12单元格的形式更改为“文本”。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:555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工作表Sheet1中完成如下操作：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1、设置所有数字项单元格水平对齐方式为“居中”，字形为“倾斜”，字号为“14”。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2、为C7单元格添加批注，内容为“正常情况下”。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3、利用条件格式化功能将“频率”列中介于45.00到60.00之间的数据，设置单元格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底纹颜色为“红色”。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4、利用“频率”和“间隔”</w:t>
      </w:r>
      <w:proofErr w:type="gramStart"/>
      <w:r>
        <w:rPr>
          <w:color w:val="000000"/>
        </w:rPr>
        <w:t>列创建</w:t>
      </w:r>
      <w:proofErr w:type="gramEnd"/>
      <w:r>
        <w:rPr>
          <w:color w:val="000000"/>
        </w:rPr>
        <w:t>图表，图表标题为“频率走势表”，图表类型为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“带数据标记的折线图”，并作为对象插入Sheet1中。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在工作表Sheet2中完成如下操作：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5、将表格中的数据以“产品数量”为关键字，以递增顺序排序。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6、利用函数计算“合计”行中各个列的总和，并将结果存入相应单元格中。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:556 </w:t>
      </w:r>
    </w:p>
    <w:p w:rsidR="000D631D" w:rsidRDefault="000D631D" w:rsidP="000D631D">
      <w:pPr>
        <w:pStyle w:val="HTML"/>
      </w:pPr>
      <w:r>
        <w:t>---------------------------------------------------------------------</w:t>
      </w:r>
    </w:p>
    <w:p w:rsidR="000D631D" w:rsidRDefault="000D631D" w:rsidP="000D631D">
      <w:pPr>
        <w:pStyle w:val="HTML"/>
      </w:pPr>
      <w: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</w:pPr>
      <w:r>
        <w:t>---------------------------------------------------------------------</w:t>
      </w:r>
    </w:p>
    <w:p w:rsidR="000D631D" w:rsidRDefault="000D631D" w:rsidP="000D631D">
      <w:pPr>
        <w:pStyle w:val="HTML"/>
      </w:pPr>
      <w:r>
        <w:t>在工作表Sheet1中完成如下操作：</w:t>
      </w:r>
    </w:p>
    <w:p w:rsidR="000D631D" w:rsidRDefault="000D631D" w:rsidP="000D631D">
      <w:pPr>
        <w:pStyle w:val="HTML"/>
      </w:pPr>
      <w:r>
        <w:t>1、设置B～D列，列宽为“12”，表6～19行，行高为“20”。</w:t>
      </w:r>
    </w:p>
    <w:p w:rsidR="000D631D" w:rsidRDefault="000D631D" w:rsidP="000D631D">
      <w:pPr>
        <w:pStyle w:val="HTML"/>
      </w:pPr>
      <w:r>
        <w:t>2、利用函数计算</w:t>
      </w:r>
      <w:proofErr w:type="gramStart"/>
      <w:r>
        <w:t>出年龄</w:t>
      </w:r>
      <w:proofErr w:type="gramEnd"/>
      <w:r>
        <w:t>的平均值，结果放在相应单元格中。</w:t>
      </w:r>
    </w:p>
    <w:p w:rsidR="000D631D" w:rsidRDefault="000D631D" w:rsidP="000D631D">
      <w:pPr>
        <w:pStyle w:val="HTML"/>
      </w:pPr>
      <w:r>
        <w:t>3、筛选</w:t>
      </w:r>
      <w:proofErr w:type="gramStart"/>
      <w:r>
        <w:t>出年龄</w:t>
      </w:r>
      <w:proofErr w:type="gramEnd"/>
      <w:r>
        <w:t>大于或等于30的数据 。</w:t>
      </w:r>
    </w:p>
    <w:p w:rsidR="000D631D" w:rsidRDefault="000D631D" w:rsidP="000D631D">
      <w:pPr>
        <w:pStyle w:val="HTML"/>
      </w:pPr>
      <w:r>
        <w:t>在工作表Sheet2中完成如下操作：</w:t>
      </w:r>
    </w:p>
    <w:p w:rsidR="000D631D" w:rsidRDefault="000D631D" w:rsidP="000D631D">
      <w:pPr>
        <w:pStyle w:val="HTML"/>
      </w:pPr>
      <w:r>
        <w:t>4、设置表中所有数字</w:t>
      </w:r>
      <w:proofErr w:type="gramStart"/>
      <w:r>
        <w:t>项水平</w:t>
      </w:r>
      <w:proofErr w:type="gramEnd"/>
      <w:r>
        <w:t>对齐方式为“靠左”，字体为“黑体”，字形为</w:t>
      </w:r>
    </w:p>
    <w:p w:rsidR="000D631D" w:rsidRDefault="000D631D" w:rsidP="000D631D">
      <w:pPr>
        <w:pStyle w:val="HTML"/>
      </w:pPr>
      <w:r>
        <w:t xml:space="preserve">  “加粗”。</w:t>
      </w:r>
    </w:p>
    <w:p w:rsidR="000D631D" w:rsidRDefault="000D631D" w:rsidP="000D631D">
      <w:pPr>
        <w:pStyle w:val="HTML"/>
      </w:pPr>
      <w:r>
        <w:t>5、为D6单元格添加批注，内容为“截止到去年”。</w:t>
      </w:r>
    </w:p>
    <w:p w:rsidR="000D631D" w:rsidRDefault="000D631D" w:rsidP="000D631D">
      <w:pPr>
        <w:pStyle w:val="HTML"/>
      </w:pPr>
      <w:r>
        <w:t>6、将表格中的数据以“工资”为关键字，按降序方式排序。</w:t>
      </w:r>
    </w:p>
    <w:p w:rsidR="000D631D" w:rsidRDefault="000D631D" w:rsidP="000D631D">
      <w:pPr>
        <w:pStyle w:val="HTML"/>
      </w:pPr>
      <w:r>
        <w:t>在工作表Sheet3中完成如下操作：</w:t>
      </w:r>
    </w:p>
    <w:p w:rsidR="000D631D" w:rsidRDefault="000D631D" w:rsidP="000D631D">
      <w:pPr>
        <w:pStyle w:val="HTML"/>
      </w:pPr>
      <w:r>
        <w:t>7、利用“姓名、计算机、数学”列中的数据创建图表，图表标题为“学生成绩”，</w:t>
      </w:r>
    </w:p>
    <w:p w:rsidR="000D631D" w:rsidRDefault="000D631D" w:rsidP="000D631D">
      <w:pPr>
        <w:pStyle w:val="HTML"/>
      </w:pPr>
      <w:r>
        <w:t xml:space="preserve">   图表类型为“堆积柱形图”，并作为对象插入Sheet3中。</w:t>
      </w:r>
    </w:p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:560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请在打开的窗口中进行如下操作，操作完成后，请关闭Excel并保存工作簿。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1、将工作表重命名为“股票行情表”。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2、设置表格中“日期”列所有单元格的水平对齐方式为“居中”。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在工作表Sheet2中完成如下操作：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 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3、为E7单元格添加批注，内容为“特别行政区”。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4、将表格中的数据以“东京”为关键字，按升序排序。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5、利用函数计算出第一季度的最高值和最低值，结果放在相应单格中。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在工作表Sheet3中完成如下操作：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6、设置B列的列宽为“20”，表7～11行，行高为“18”。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7、利用企业主要财务指标数据创建新的图表，图表标题为“企业财务状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况</w:t>
      </w:r>
      <w:proofErr w:type="gramEnd"/>
      <w:r>
        <w:rPr>
          <w:color w:val="000000"/>
        </w:rPr>
        <w:t>表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，图表类型为“三维百分比堆积条形图”，并作为对象插入Sh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eet3中。</w:t>
      </w:r>
    </w:p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:568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1、将Sheet1工作表重命名为“竞赛表”。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2、将</w:t>
      </w:r>
      <w:proofErr w:type="gramStart"/>
      <w:r>
        <w:rPr>
          <w:color w:val="000000"/>
        </w:rPr>
        <w:t>“编号”列按数字</w:t>
      </w:r>
      <w:proofErr w:type="gramEnd"/>
      <w:r>
        <w:rPr>
          <w:color w:val="000000"/>
        </w:rPr>
        <w:t>A1001、A1002……依次编号。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3、在第一行前插入标题行，在A1单元格中输入“竞赛成绩”，设置A1：G1单元格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跨列居中</w:t>
      </w:r>
      <w:proofErr w:type="gramEnd"/>
      <w:r>
        <w:rPr>
          <w:color w:val="000000"/>
        </w:rPr>
        <w:t>，并设置字体为</w:t>
      </w:r>
      <w:proofErr w:type="gramStart"/>
      <w:r>
        <w:rPr>
          <w:color w:val="000000"/>
        </w:rPr>
        <w:t>“</w:t>
      </w:r>
      <w:proofErr w:type="gramEnd"/>
      <w:r>
        <w:rPr>
          <w:color w:val="000000"/>
        </w:rPr>
        <w:t>隶书</w:t>
      </w:r>
      <w:proofErr w:type="gramStart"/>
      <w:r>
        <w:rPr>
          <w:color w:val="000000"/>
        </w:rPr>
        <w:t>“</w:t>
      </w:r>
      <w:proofErr w:type="gramEnd"/>
      <w:r>
        <w:rPr>
          <w:color w:val="000000"/>
        </w:rPr>
        <w:t>，20号，在G2单元格中输入“平均分”。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4、列标题行行</w:t>
      </w:r>
      <w:proofErr w:type="gramStart"/>
      <w:r>
        <w:rPr>
          <w:color w:val="000000"/>
        </w:rPr>
        <w:t>高设置</w:t>
      </w:r>
      <w:proofErr w:type="gramEnd"/>
      <w:r>
        <w:rPr>
          <w:color w:val="000000"/>
        </w:rPr>
        <w:t>为“20” ，并设置水平居中对齐；第A</w:t>
      </w:r>
      <w:proofErr w:type="gramStart"/>
      <w:r>
        <w:rPr>
          <w:color w:val="000000"/>
        </w:rPr>
        <w:t>列至</w:t>
      </w:r>
      <w:proofErr w:type="gramEnd"/>
      <w:r>
        <w:rPr>
          <w:color w:val="000000"/>
        </w:rPr>
        <w:t>G列的列宽均设置为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“10”。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5、为“竞赛表”工作表A2：G12设置边框，外边框及表头的下边线设为红色双实线，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内边框线设为蓝色最细单实线，列标题填充设置为“浅绿色”。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6、利用函数计算各同学的“平均分”，保留整数。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7、将原来的Sheet2和Sheet3工作表删除，将“竞赛表”工作表复制一份，命名为“评价表”。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8、在“评价表”工作表的H2单元格中增加一列“评价”，使用IF函数对“平均分”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 中的数据进行评估，“平均分”&gt;80为“晋级”，否则为“淘汰”。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:561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lastRenderedPageBreak/>
        <w:t>1、为B6单元格添加批注，内容为“原材料总分类</w:t>
      </w:r>
      <w:proofErr w:type="gramStart"/>
      <w:r>
        <w:rPr>
          <w:color w:val="000000"/>
        </w:rPr>
        <w:t>帐户</w:t>
      </w:r>
      <w:proofErr w:type="gramEnd"/>
      <w:r>
        <w:rPr>
          <w:color w:val="000000"/>
        </w:rPr>
        <w:t>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2、设置表B列的列宽为“12”，表6～16行的行高为“18”。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3、将表中数据以“数量”为关键字，按升序排序。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4、设置“材料名称”一列水平对齐方式为“居中”(不包含“平均数”单元格)，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并添加单下划线。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5、在表的相应行，利用函数计算“数量”、“单价（元）”和“金额（元）”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的平均数。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6、设置标题“原材料总分类</w:t>
      </w:r>
      <w:proofErr w:type="gramStart"/>
      <w:r>
        <w:rPr>
          <w:color w:val="000000"/>
        </w:rPr>
        <w:t>帐户</w:t>
      </w:r>
      <w:proofErr w:type="gramEnd"/>
      <w:r>
        <w:rPr>
          <w:color w:val="000000"/>
        </w:rPr>
        <w:t>”所在单元格的单元格背景色颜色为“浅蓝色”。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7、利用“材料名称”和“单价”列中的数据插入新图表</w:t>
      </w:r>
      <w:proofErr w:type="gramStart"/>
      <w:r>
        <w:rPr>
          <w:color w:val="000000"/>
        </w:rPr>
        <w:t>图表</w:t>
      </w:r>
      <w:proofErr w:type="gramEnd"/>
      <w:r>
        <w:rPr>
          <w:color w:val="000000"/>
        </w:rPr>
        <w:t>，图表标题为“材料单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价统计图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，图表类型为“簇状条形图”，图表作为对象插入工作表中。</w:t>
      </w:r>
    </w:p>
    <w:p w:rsidR="00066183" w:rsidRPr="00113329" w:rsidRDefault="00066183" w:rsidP="00113329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:562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请在打开的窗口中进行如下操作，操作完成后，请关闭Excel并保存工作簿。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在工作表Sheet1中完成如下操作：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1、合并B6:F6单元格，设置将“产品销售表”所在单元格的水平对齐方式为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“居中”，字号为“16”。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2、将B7单元格添加批注，内容为“原始”。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3、设置B～F列的列宽为“12”，表6～17行的行高为“20”。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4、在“合计”行，利用函数计算数量和价格的总和并将结果放入相应的单元格中。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5、利用条件格式化功能将“价格”列中介于20.00到50.00之间的数据（不包含“合计”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行），设置单元格背景色颜色为“红色”。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6、利用“产品代号”和“数量”列中的标题及数据建立图表（不包含“合计”行），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图表标题为“数量走势表”，图表类型为“带数据标记的折线图”，  </w:t>
      </w:r>
    </w:p>
    <w:p w:rsidR="00066183" w:rsidRDefault="00066183" w:rsidP="00066183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并作为对象插入Sheet1中。</w:t>
      </w:r>
    </w:p>
    <w:p w:rsidR="00066183" w:rsidRDefault="00066183" w:rsidP="00066183">
      <w:pPr>
        <w:pStyle w:val="HTML"/>
        <w:spacing w:line="210" w:lineRule="atLeast"/>
        <w:rPr>
          <w:rFonts w:hint="eastAsia"/>
          <w:color w:val="000000"/>
        </w:rPr>
      </w:pPr>
      <w:r>
        <w:rPr>
          <w:color w:val="000000"/>
        </w:rPr>
        <w:t>7、将表中数据以“数量”为关键字，以递减方式进行排序。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rFonts w:hint="eastAsia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:567  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请在打开的窗口中进行如下操作，操作完成后，请关闭Excel并保存工作簿。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1、将Sheet1工作表改名为“统计”，并删除其余工作表。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2、在该表格数据的顶部插入一行，并在A1单元格中输入“理想调查统计”，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然后合并A1:F1单元格，并设置水平居中。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3、设置A2:F8区域边内外边框均为黑色最细单实线，并设置列标题行所有文字水平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居中对齐，设置各列宽度为自动调整列宽。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lastRenderedPageBreak/>
        <w:t>4、使用函数，在“合计”行计算出各调查项对应的总人数（计算时含第7行数据）。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5、参考样张，在“统计”工作表，利用“现阶段目标”和“人数”两列数据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（不含总计行），建立“分离型三维饼图”，作为对象插入到当前工作表中，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 xml:space="preserve">   图表标题为“现阶段目标比例图”，数据标签仅显示百分比。</w:t>
      </w:r>
    </w:p>
    <w:p w:rsidR="000D631D" w:rsidRDefault="000D631D" w:rsidP="000D631D">
      <w:pPr>
        <w:pStyle w:val="HTML"/>
        <w:shd w:val="clear" w:color="auto" w:fill="FFFFFF"/>
        <w:spacing w:line="288" w:lineRule="auto"/>
        <w:rPr>
          <w:color w:val="000000"/>
        </w:rPr>
      </w:pPr>
      <w:r>
        <w:rPr>
          <w:rFonts w:hint="eastAsia"/>
          <w:color w:val="000000"/>
        </w:rPr>
        <w:t>6、设置中页眉为“调查统计”。</w:t>
      </w:r>
    </w:p>
    <w:p w:rsidR="000D631D" w:rsidRPr="00113329" w:rsidRDefault="000D631D" w:rsidP="000D631D">
      <w:pPr>
        <w:pStyle w:val="ggg"/>
        <w:outlineLvl w:val="0"/>
        <w:rPr>
          <w:rStyle w:val="a5"/>
          <w:b w:val="0"/>
          <w:bCs w:val="0"/>
        </w:rPr>
      </w:pPr>
      <w:r w:rsidRPr="00066183">
        <w:rPr>
          <w:rStyle w:val="a5"/>
          <w:b w:val="0"/>
          <w:bCs w:val="0"/>
        </w:rPr>
        <w:t>题号</w:t>
      </w:r>
      <w:r w:rsidRPr="00066183">
        <w:rPr>
          <w:rStyle w:val="a5"/>
          <w:b w:val="0"/>
          <w:bCs w:val="0"/>
        </w:rPr>
        <w:t xml:space="preserve">:569 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请在打开的窗口中进行如下操作，操作完成后，请关闭Excel并保存工作簿。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---------------------------------------------------------------------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1、将Sheet1工作表改名为“教师基本信息”。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2、设置A1：F17单元格区域为双实线外边框，最细单实线内边框。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3、将第一行单元格的填充颜色设为红色。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4、在表格列标题所在行之前，插入一行，在A1单元格中输入表格标题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“教师信息统计表”。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5、合并单元格A1：F1，设置表格标题“教师信息统计表”水平居中。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6、在“教师基本信息”工作表中，使用公式计算“奖金”列，奖金=基本工资+100，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并将计算结果设为“数值”类型，保留2位小数。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7、在“教师基本信息”工作表里，使用公式计算税金，其中税金=（基本工资+奖金）*税率，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 （税率=3%，放在在G3单元格，使用绝对地址方式引用该单元格数值）。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>8、参考样张，在“教师基本信息”工作表中，使用“姓名”和“基本工资”两列数据，</w:t>
      </w:r>
    </w:p>
    <w:p w:rsidR="000D631D" w:rsidRDefault="000D631D" w:rsidP="000D631D">
      <w:pPr>
        <w:pStyle w:val="HTML"/>
        <w:spacing w:line="210" w:lineRule="atLeast"/>
        <w:rPr>
          <w:color w:val="000000"/>
        </w:rPr>
      </w:pPr>
      <w:r>
        <w:rPr>
          <w:color w:val="000000"/>
        </w:rPr>
        <w:t xml:space="preserve">   建立“簇状圆柱图”，将该图表作为对象插入到“教师基本信息”工作表中。</w:t>
      </w:r>
    </w:p>
    <w:p w:rsidR="000D631D" w:rsidRPr="000D631D" w:rsidRDefault="000D631D" w:rsidP="00066183">
      <w:pPr>
        <w:pStyle w:val="HTML"/>
        <w:spacing w:line="210" w:lineRule="atLeast"/>
        <w:rPr>
          <w:color w:val="000000"/>
        </w:rPr>
      </w:pPr>
      <w:bookmarkStart w:id="0" w:name="_GoBack"/>
      <w:bookmarkEnd w:id="0"/>
    </w:p>
    <w:sectPr w:rsidR="000D631D" w:rsidRPr="000D6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AC" w:rsidRDefault="00FA56AC" w:rsidP="00066183">
      <w:r>
        <w:separator/>
      </w:r>
    </w:p>
  </w:endnote>
  <w:endnote w:type="continuationSeparator" w:id="0">
    <w:p w:rsidR="00FA56AC" w:rsidRDefault="00FA56AC" w:rsidP="0006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AC" w:rsidRDefault="00FA56AC" w:rsidP="00066183">
      <w:r>
        <w:separator/>
      </w:r>
    </w:p>
  </w:footnote>
  <w:footnote w:type="continuationSeparator" w:id="0">
    <w:p w:rsidR="00FA56AC" w:rsidRDefault="00FA56AC" w:rsidP="00066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57"/>
    <w:rsid w:val="00066183"/>
    <w:rsid w:val="000D631D"/>
    <w:rsid w:val="00113329"/>
    <w:rsid w:val="001B5387"/>
    <w:rsid w:val="00286B5C"/>
    <w:rsid w:val="00526882"/>
    <w:rsid w:val="006F7521"/>
    <w:rsid w:val="008E7361"/>
    <w:rsid w:val="00972BF3"/>
    <w:rsid w:val="00E33E8B"/>
    <w:rsid w:val="00E83E57"/>
    <w:rsid w:val="00FA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8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66183"/>
    <w:pPr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06618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6183"/>
    <w:rPr>
      <w:b/>
      <w:bCs/>
    </w:rPr>
  </w:style>
  <w:style w:type="character" w:customStyle="1" w:styleId="2Char">
    <w:name w:val="标题 2 Char"/>
    <w:basedOn w:val="a0"/>
    <w:link w:val="2"/>
    <w:uiPriority w:val="9"/>
    <w:rsid w:val="00066183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183"/>
    <w:rPr>
      <w:strike w:val="0"/>
      <w:dstrike w:val="0"/>
      <w:color w:val="5BA90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6183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ggg">
    <w:name w:val="ggg"/>
    <w:basedOn w:val="a"/>
    <w:qFormat/>
    <w:rsid w:val="00066183"/>
    <w:rPr>
      <w:rFonts w:ascii="Arial" w:eastAsia="黑体" w:hAnsi="Arial" w:cs="Arial"/>
      <w:color w:val="FF0000"/>
      <w:sz w:val="2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83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066183"/>
    <w:pPr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6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06618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6183"/>
    <w:rPr>
      <w:b/>
      <w:bCs/>
    </w:rPr>
  </w:style>
  <w:style w:type="character" w:customStyle="1" w:styleId="2Char">
    <w:name w:val="标题 2 Char"/>
    <w:basedOn w:val="a0"/>
    <w:link w:val="2"/>
    <w:uiPriority w:val="9"/>
    <w:rsid w:val="00066183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6183"/>
    <w:rPr>
      <w:strike w:val="0"/>
      <w:dstrike w:val="0"/>
      <w:color w:val="5BA903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6183"/>
    <w:rPr>
      <w:rFonts w:ascii="宋体" w:eastAsia="宋体" w:hAnsi="宋体" w:cs="宋体"/>
      <w:b/>
      <w:bCs/>
      <w:kern w:val="0"/>
      <w:sz w:val="32"/>
      <w:szCs w:val="32"/>
    </w:rPr>
  </w:style>
  <w:style w:type="paragraph" w:customStyle="1" w:styleId="ggg">
    <w:name w:val="ggg"/>
    <w:basedOn w:val="a"/>
    <w:qFormat/>
    <w:rsid w:val="00066183"/>
    <w:rPr>
      <w:rFonts w:ascii="Arial" w:eastAsia="黑体" w:hAnsi="Arial" w:cs="Arial"/>
      <w:color w:val="FF0000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5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5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4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0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5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4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8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2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9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3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5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49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5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3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6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6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4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2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5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7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7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4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3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4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0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0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6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69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3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7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6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1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6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4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6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424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3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1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0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5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6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4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2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9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7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4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9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1142</Words>
  <Characters>6510</Characters>
  <Application>Microsoft Office Word</Application>
  <DocSecurity>0</DocSecurity>
  <Lines>54</Lines>
  <Paragraphs>15</Paragraphs>
  <ScaleCrop>false</ScaleCrop>
  <Company>微软中国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2015-12-11T05:01:00Z</dcterms:created>
  <dcterms:modified xsi:type="dcterms:W3CDTF">2015-12-11T06:04:00Z</dcterms:modified>
</cp:coreProperties>
</file>