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3EA" w:rsidRDefault="00C463EA" w:rsidP="00C463EA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</w:pPr>
    </w:p>
    <w:p w:rsidR="00C463EA" w:rsidRDefault="00C463EA" w:rsidP="00C463EA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</w:pPr>
      <w:r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3pt;height:160.5pt">
            <v:imagedata r:id="rId4" o:title="clien-serv"/>
          </v:shape>
        </w:pict>
      </w:r>
    </w:p>
    <w:p w:rsidR="00C463EA" w:rsidRPr="00C463EA" w:rsidRDefault="00C463EA" w:rsidP="00C463EA">
      <w:pPr>
        <w:shd w:val="clear" w:color="auto" w:fill="FFFFFF"/>
        <w:spacing w:before="300" w:after="150" w:line="240" w:lineRule="auto"/>
        <w:outlineLvl w:val="1"/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C463EA">
        <w:rPr>
          <w:rFonts w:eastAsia="Times New Roman" w:cstheme="minorHAnsi"/>
          <w:color w:val="333333"/>
          <w:sz w:val="24"/>
          <w:szCs w:val="24"/>
          <w:lang w:eastAsia="pt-BR"/>
        </w:rPr>
        <w:t>Visão Geral</w:t>
      </w:r>
    </w:p>
    <w:p w:rsidR="00C463EA" w:rsidRPr="00C463EA" w:rsidRDefault="00C463EA" w:rsidP="00C463EA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C463EA">
        <w:rPr>
          <w:rFonts w:eastAsia="Times New Roman" w:cstheme="minorHAnsi"/>
          <w:color w:val="333333"/>
          <w:sz w:val="24"/>
          <w:szCs w:val="24"/>
          <w:lang w:eastAsia="pt-BR"/>
        </w:rPr>
        <w:t>A arquitetura cliente servidor é uma arquitetura de aplicação distribuída, ou seja, na rede existem os fornecedores de recursos ou serviços a rede, que são chamados de servidores, e existem os requerentes dos recursos ou serviços, denominados clientes.</w:t>
      </w:r>
    </w:p>
    <w:p w:rsidR="00C463EA" w:rsidRPr="00C463EA" w:rsidRDefault="00C463EA" w:rsidP="00C463EA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pt-BR"/>
        </w:rPr>
      </w:pPr>
      <w:r w:rsidRPr="00C463EA">
        <w:rPr>
          <w:rFonts w:eastAsia="Times New Roman" w:cstheme="minorHAnsi"/>
          <w:color w:val="333333"/>
          <w:sz w:val="24"/>
          <w:szCs w:val="24"/>
          <w:lang w:eastAsia="pt-BR"/>
        </w:rPr>
        <w:t xml:space="preserve">O cliente não compartilha nenhum de seus recursos com o servidor, </w:t>
      </w:r>
      <w:bookmarkStart w:id="0" w:name="_GoBack"/>
      <w:bookmarkEnd w:id="0"/>
      <w:r w:rsidRPr="00C463EA">
        <w:rPr>
          <w:rFonts w:eastAsia="Times New Roman" w:cstheme="minorHAnsi"/>
          <w:color w:val="333333"/>
          <w:sz w:val="24"/>
          <w:szCs w:val="24"/>
          <w:lang w:eastAsia="pt-BR"/>
        </w:rPr>
        <w:t>mas, no entanto, ele solicita alguma função do servidor, sendo ele, o cliente, responsável por iniciar a comunicação com o servidor, enquanto o mesmo aguarda requisições de entrada.</w:t>
      </w:r>
    </w:p>
    <w:p w:rsidR="00834ABD" w:rsidRDefault="00834ABD"/>
    <w:sectPr w:rsidR="00834A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3EA"/>
    <w:rsid w:val="00834ABD"/>
    <w:rsid w:val="00C46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74681"/>
  <w15:chartTrackingRefBased/>
  <w15:docId w15:val="{6D1B017F-18DF-4A9B-8666-2966EA52C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463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463E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463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36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437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</cp:revision>
  <dcterms:created xsi:type="dcterms:W3CDTF">2023-02-07T18:28:00Z</dcterms:created>
  <dcterms:modified xsi:type="dcterms:W3CDTF">2023-02-07T18:29:00Z</dcterms:modified>
</cp:coreProperties>
</file>