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939" w:rsidRPr="00456939" w:rsidRDefault="00456939" w:rsidP="0045693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>Here’s a detailed, subsection-by-subsection analysis of your capstone project documentation, keeping it simple, strict, and aligned with CHED’s BSIT Capstone standards. I’ve added constructive commentary for clarity and improvement.</w:t>
      </w:r>
    </w:p>
    <w:p w:rsidR="00456939" w:rsidRPr="00456939" w:rsidRDefault="00456939" w:rsidP="00456939">
      <w:pPr>
        <w:spacing w:after="0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pict>
          <v:rect id="_x0000_i1025" style="width:0;height:1.5pt" o:hralign="center" o:hrstd="t" o:hr="t" fillcolor="#a0a0a0" stroked="f"/>
        </w:pic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TITLE &amp; COVER PAGE</w:t>
      </w:r>
    </w:p>
    <w:p w:rsidR="00456939" w:rsidRPr="00456939" w:rsidRDefault="00456939" w:rsidP="00456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Follow the Cover Page template, especially the spacing.</w:t>
      </w:r>
    </w:p>
    <w:p w:rsidR="00456939" w:rsidRPr="00456939" w:rsidRDefault="00456939" w:rsidP="00456939">
      <w:pPr>
        <w:spacing w:after="0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pict>
          <v:rect id="_x0000_i1026" style="width:0;height:1.5pt" o:hralign="center" o:hrstd="t" o:hr="t" fillcolor="#a0a0a0" stroked="f"/>
        </w:pic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TABLE OF CONTENTS</w:t>
      </w:r>
    </w:p>
    <w:p w:rsidR="00456939" w:rsidRPr="00456939" w:rsidRDefault="00456939" w:rsidP="0045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Follow the </w:t>
      </w:r>
      <w:r w:rsidRPr="00456939">
        <w:rPr>
          <w:rFonts w:ascii="Arial" w:eastAsia="Times New Roman" w:hAnsi="Arial" w:cs="Arial"/>
        </w:rPr>
        <w:t>Table of Contents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templat</w:t>
      </w:r>
      <w:r>
        <w:rPr>
          <w:rFonts w:ascii="Arial" w:eastAsia="Times New Roman" w:hAnsi="Arial" w:cs="Arial"/>
        </w:rPr>
        <w:t>e and e</w:t>
      </w:r>
      <w:r w:rsidRPr="00456939">
        <w:rPr>
          <w:rFonts w:ascii="Arial" w:eastAsia="Times New Roman" w:hAnsi="Arial" w:cs="Arial"/>
        </w:rPr>
        <w:t>nsure that all pages are numbered and all figures and appendices are correctly referenced in the TOC.</w:t>
      </w:r>
    </w:p>
    <w:p w:rsidR="00456939" w:rsidRPr="00456939" w:rsidRDefault="00456939" w:rsidP="00456939">
      <w:pPr>
        <w:spacing w:after="0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pict>
          <v:rect id="_x0000_i1027" style="width:0;height:1.5pt" o:hralign="center" o:hrstd="t" o:hr="t" fillcolor="#a0a0a0" stroked="f"/>
        </w:pic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</w:rPr>
      </w:pPr>
      <w:r w:rsidRPr="00456939">
        <w:rPr>
          <w:rFonts w:ascii="Arial" w:eastAsia="Times New Roman" w:hAnsi="Arial" w:cs="Arial"/>
          <w:b/>
          <w:bCs/>
          <w:kern w:val="36"/>
        </w:rPr>
        <w:t>CHAPTER I – INTRODUCTION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Overview of the Current State of Technology</w:t>
      </w:r>
    </w:p>
    <w:p w:rsidR="00456939" w:rsidRPr="00456939" w:rsidRDefault="00456939" w:rsidP="0045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>Could simplify sentences for clarity; avoid overly technical sentences for non-IT readers. For example, “lack many of the specialized features” can be simplified to “missing key features needed for proper QA document management.”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Desired State of Technology</w:t>
      </w:r>
    </w:p>
    <w:p w:rsidR="00456939" w:rsidRPr="00456939" w:rsidRDefault="00456939" w:rsidP="0045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</w:t>
      </w:r>
      <w:r w:rsidRPr="00456939">
        <w:rPr>
          <w:rFonts w:ascii="Arial" w:eastAsia="Times New Roman" w:hAnsi="Arial" w:cs="Arial"/>
        </w:rPr>
        <w:t xml:space="preserve"> a short paragraph summarizing the benefits in one sentence for easier understanding.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Statement of the Problem</w:t>
      </w:r>
    </w:p>
    <w:p w:rsidR="00793F00" w:rsidRDefault="00793F00" w:rsidP="0079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93F00">
        <w:rPr>
          <w:rFonts w:ascii="Arial" w:eastAsia="Times New Roman" w:hAnsi="Arial" w:cs="Arial"/>
        </w:rPr>
        <w:t>Add a short introductory sentence before the Specific Problems list that explains the purpose of identifying these problems and links them to the study’s goals.</w:t>
      </w:r>
    </w:p>
    <w:p w:rsidR="00456939" w:rsidRPr="00456939" w:rsidRDefault="00456939" w:rsidP="0045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>Could consider rephrasing as “How might a digital archiving system improve QA document handling, retrieval, and accountability?” for a sharper problem statement.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Objectives of the Study</w:t>
      </w:r>
    </w:p>
    <w:p w:rsidR="00456939" w:rsidRDefault="00456939" w:rsidP="0045693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</w:rPr>
      </w:pPr>
      <w:r w:rsidRPr="00456939">
        <w:rPr>
          <w:rFonts w:ascii="Arial" w:eastAsia="Times New Roman" w:hAnsi="Arial" w:cs="Arial"/>
          <w:bCs/>
        </w:rPr>
        <w:t xml:space="preserve">Write a single sentence that links the general objective to the numbered specific objectives, explaining their purpose and focus. 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Theoretical Framework</w:t>
      </w:r>
    </w:p>
    <w:p w:rsidR="00456939" w:rsidRPr="00456939" w:rsidRDefault="00793F00" w:rsidP="00456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</w:t>
      </w:r>
      <w:r w:rsidR="00456939" w:rsidRPr="00456939">
        <w:rPr>
          <w:rFonts w:ascii="Arial" w:eastAsia="Times New Roman" w:hAnsi="Arial" w:cs="Arial"/>
        </w:rPr>
        <w:t xml:space="preserve">se a simple figure linking these theories to </w:t>
      </w:r>
      <w:proofErr w:type="spellStart"/>
      <w:r w:rsidR="00456939" w:rsidRPr="00456939">
        <w:rPr>
          <w:rFonts w:ascii="Arial" w:eastAsia="Times New Roman" w:hAnsi="Arial" w:cs="Arial"/>
        </w:rPr>
        <w:t>FilDAS</w:t>
      </w:r>
      <w:proofErr w:type="spellEnd"/>
      <w:r w:rsidR="00456939" w:rsidRPr="00456939">
        <w:rPr>
          <w:rFonts w:ascii="Arial" w:eastAsia="Times New Roman" w:hAnsi="Arial" w:cs="Arial"/>
        </w:rPr>
        <w:t xml:space="preserve"> functionalities for visual clarity.</w:t>
      </w:r>
    </w:p>
    <w:p w:rsidR="00793F00" w:rsidRDefault="00793F00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lastRenderedPageBreak/>
        <w:t>Operational Definition of Terms</w:t>
      </w:r>
    </w:p>
    <w:p w:rsidR="00456939" w:rsidRPr="00456939" w:rsidRDefault="00793F00" w:rsidP="0045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93F00">
        <w:rPr>
          <w:rFonts w:ascii="Arial" w:eastAsia="Times New Roman" w:hAnsi="Arial" w:cs="Arial"/>
          <w:bCs/>
        </w:rPr>
        <w:t>Follow template format</w:t>
      </w:r>
    </w:p>
    <w:p w:rsidR="00456939" w:rsidRPr="00456939" w:rsidRDefault="00456939" w:rsidP="0045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>Ensure consistent capitalization (e.g., “Audit Logs” vs. “audit logs”). Consider shortening some definitions for clarity.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Scope and Limitations</w:t>
      </w:r>
    </w:p>
    <w:p w:rsidR="00793F00" w:rsidRPr="00793F00" w:rsidRDefault="00793F00" w:rsidP="00793F0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</w:rPr>
      </w:pPr>
      <w:r w:rsidRPr="00793F00">
        <w:rPr>
          <w:rFonts w:ascii="Arial" w:eastAsia="Times New Roman" w:hAnsi="Arial" w:cs="Arial"/>
        </w:rPr>
        <w:t xml:space="preserve">The paragraph claims that </w:t>
      </w:r>
      <w:proofErr w:type="spellStart"/>
      <w:r w:rsidRPr="00793F00">
        <w:rPr>
          <w:rFonts w:ascii="Arial" w:eastAsia="Times New Roman" w:hAnsi="Arial" w:cs="Arial"/>
        </w:rPr>
        <w:t>FilDAS</w:t>
      </w:r>
      <w:proofErr w:type="spellEnd"/>
      <w:r w:rsidRPr="00793F00">
        <w:rPr>
          <w:rFonts w:ascii="Arial" w:eastAsia="Times New Roman" w:hAnsi="Arial" w:cs="Arial"/>
        </w:rPr>
        <w:t xml:space="preserve"> is “evaluated” against manual processes, but the study does not include any actual evaluation. CHED expects either a clear evaluation plan or a statement that assessment is not part of this study. Without this, it reads as development only.</w:t>
      </w:r>
    </w:p>
    <w:p w:rsidR="00456939" w:rsidRPr="00456939" w:rsidRDefault="00456939" w:rsidP="00793F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793F00">
        <w:rPr>
          <w:rFonts w:ascii="Arial" w:eastAsia="Times New Roman" w:hAnsi="Arial" w:cs="Arial"/>
          <w:b/>
          <w:bCs/>
        </w:rPr>
        <w:t>Significance of the Study</w:t>
      </w:r>
    </w:p>
    <w:p w:rsidR="00456939" w:rsidRPr="00AB7B6A" w:rsidRDefault="00793F00" w:rsidP="00456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Cs/>
        </w:rPr>
        <w:t>Make it a complete sentence and follow template format.</w:t>
      </w:r>
    </w:p>
    <w:p w:rsidR="00AB7B6A" w:rsidRDefault="00AB7B6A" w:rsidP="00AB7B6A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</w:rPr>
      </w:pPr>
    </w:p>
    <w:p w:rsidR="00AB7B6A" w:rsidRPr="00456939" w:rsidRDefault="00AB7B6A" w:rsidP="00AB7B6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:rsidR="00456939" w:rsidRPr="00456939" w:rsidRDefault="00456939" w:rsidP="00456939">
      <w:pPr>
        <w:spacing w:after="0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pict>
          <v:rect id="_x0000_i1028" style="width:0;height:1.5pt" o:hralign="center" o:hrstd="t" o:hr="t" fillcolor="#a0a0a0" stroked="f"/>
        </w:pic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</w:rPr>
      </w:pPr>
      <w:r w:rsidRPr="00456939">
        <w:rPr>
          <w:rFonts w:ascii="Arial" w:eastAsia="Times New Roman" w:hAnsi="Arial" w:cs="Arial"/>
          <w:b/>
          <w:bCs/>
          <w:kern w:val="36"/>
        </w:rPr>
        <w:t>CHAPTER II – REVIEW OF RELATED LITERATURE AND STUDIES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Overview</w:t>
      </w:r>
    </w:p>
    <w:p w:rsidR="00456939" w:rsidRPr="00456939" w:rsidRDefault="00793F00" w:rsidP="00793F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93F00">
        <w:rPr>
          <w:rFonts w:ascii="Arial" w:eastAsia="Times New Roman" w:hAnsi="Arial" w:cs="Arial"/>
        </w:rPr>
        <w:t>Clearly mention how you chose your sources</w:t>
      </w:r>
      <w:r>
        <w:rPr>
          <w:rFonts w:ascii="Arial" w:eastAsia="Times New Roman" w:hAnsi="Arial" w:cs="Arial"/>
        </w:rPr>
        <w:t xml:space="preserve"> such as</w:t>
      </w:r>
      <w:r w:rsidRPr="00793F00">
        <w:rPr>
          <w:rFonts w:ascii="Arial" w:eastAsia="Times New Roman" w:hAnsi="Arial" w:cs="Arial"/>
        </w:rPr>
        <w:t xml:space="preserve"> the years, databases, or keywords used</w:t>
      </w:r>
      <w:r>
        <w:rPr>
          <w:rFonts w:ascii="Arial" w:eastAsia="Times New Roman" w:hAnsi="Arial" w:cs="Arial"/>
        </w:rPr>
        <w:t xml:space="preserve">, </w:t>
      </w:r>
      <w:r w:rsidRPr="00793F00">
        <w:rPr>
          <w:rFonts w:ascii="Arial" w:eastAsia="Times New Roman" w:hAnsi="Arial" w:cs="Arial"/>
        </w:rPr>
        <w:t>to make the literature review more credible.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Related Studies</w:t>
      </w:r>
    </w:p>
    <w:p w:rsidR="00456939" w:rsidRPr="00456939" w:rsidRDefault="00456939" w:rsidP="004569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 xml:space="preserve">Could improve by consistently linking each study to </w:t>
      </w:r>
      <w:proofErr w:type="spellStart"/>
      <w:r w:rsidRPr="00456939">
        <w:rPr>
          <w:rFonts w:ascii="Arial" w:eastAsia="Times New Roman" w:hAnsi="Arial" w:cs="Arial"/>
        </w:rPr>
        <w:t>FilDAS</w:t>
      </w:r>
      <w:proofErr w:type="spellEnd"/>
      <w:r w:rsidRPr="00456939">
        <w:rPr>
          <w:rFonts w:ascii="Arial" w:eastAsia="Times New Roman" w:hAnsi="Arial" w:cs="Arial"/>
        </w:rPr>
        <w:t xml:space="preserve"> features (e.g., “inspired </w:t>
      </w:r>
      <w:proofErr w:type="spellStart"/>
      <w:r w:rsidRPr="00456939">
        <w:rPr>
          <w:rFonts w:ascii="Arial" w:eastAsia="Times New Roman" w:hAnsi="Arial" w:cs="Arial"/>
        </w:rPr>
        <w:t>FilDAS</w:t>
      </w:r>
      <w:proofErr w:type="spellEnd"/>
      <w:r w:rsidRPr="00456939">
        <w:rPr>
          <w:rFonts w:ascii="Arial" w:eastAsia="Times New Roman" w:hAnsi="Arial" w:cs="Arial"/>
        </w:rPr>
        <w:t xml:space="preserve"> </w:t>
      </w:r>
      <w:proofErr w:type="spellStart"/>
      <w:r w:rsidRPr="00456939">
        <w:rPr>
          <w:rFonts w:ascii="Arial" w:eastAsia="Times New Roman" w:hAnsi="Arial" w:cs="Arial"/>
        </w:rPr>
        <w:t>AuditLogs</w:t>
      </w:r>
      <w:proofErr w:type="spellEnd"/>
      <w:r w:rsidRPr="00456939">
        <w:rPr>
          <w:rFonts w:ascii="Arial" w:eastAsia="Times New Roman" w:hAnsi="Arial" w:cs="Arial"/>
        </w:rPr>
        <w:t xml:space="preserve"> module”).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Synthesis and Commentary</w:t>
      </w:r>
    </w:p>
    <w:p w:rsidR="00456939" w:rsidRPr="00456939" w:rsidRDefault="00456939" w:rsidP="004569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 xml:space="preserve">Could explicitly highlight what gap </w:t>
      </w:r>
      <w:proofErr w:type="spellStart"/>
      <w:r w:rsidRPr="00456939">
        <w:rPr>
          <w:rFonts w:ascii="Arial" w:eastAsia="Times New Roman" w:hAnsi="Arial" w:cs="Arial"/>
        </w:rPr>
        <w:t>FilDAS</w:t>
      </w:r>
      <w:proofErr w:type="spellEnd"/>
      <w:r w:rsidRPr="00456939">
        <w:rPr>
          <w:rFonts w:ascii="Arial" w:eastAsia="Times New Roman" w:hAnsi="Arial" w:cs="Arial"/>
        </w:rPr>
        <w:t xml:space="preserve"> fills that others did not (e.g., integrating TTF, CIA, and TAM specifically for QA in higher education).</w: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456939">
        <w:rPr>
          <w:rFonts w:ascii="Arial" w:eastAsia="Times New Roman" w:hAnsi="Arial" w:cs="Arial"/>
          <w:b/>
          <w:bCs/>
        </w:rPr>
        <w:t>Comparative Table</w:t>
      </w:r>
    </w:p>
    <w:p w:rsidR="00456939" w:rsidRDefault="00456939" w:rsidP="004569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t xml:space="preserve">Could add a “Limitations Addressed” column to show which gaps </w:t>
      </w:r>
      <w:proofErr w:type="spellStart"/>
      <w:r w:rsidRPr="00456939">
        <w:rPr>
          <w:rFonts w:ascii="Arial" w:eastAsia="Times New Roman" w:hAnsi="Arial" w:cs="Arial"/>
        </w:rPr>
        <w:t>FilDAS</w:t>
      </w:r>
      <w:proofErr w:type="spellEnd"/>
      <w:r w:rsidRPr="00456939">
        <w:rPr>
          <w:rFonts w:ascii="Arial" w:eastAsia="Times New Roman" w:hAnsi="Arial" w:cs="Arial"/>
        </w:rPr>
        <w:t xml:space="preserve"> resolves.</w:t>
      </w:r>
    </w:p>
    <w:p w:rsidR="00AB7B6A" w:rsidRDefault="00AB7B6A" w:rsidP="00AB7B6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:rsidR="00AB7B6A" w:rsidRDefault="00AB7B6A" w:rsidP="00AB7B6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:rsidR="00AB7B6A" w:rsidRPr="00456939" w:rsidRDefault="00AB7B6A" w:rsidP="00AB7B6A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:rsidR="00456939" w:rsidRPr="00456939" w:rsidRDefault="00456939" w:rsidP="00456939">
      <w:pPr>
        <w:spacing w:after="0" w:line="240" w:lineRule="auto"/>
        <w:rPr>
          <w:rFonts w:ascii="Arial" w:eastAsia="Times New Roman" w:hAnsi="Arial" w:cs="Arial"/>
        </w:rPr>
      </w:pPr>
      <w:r w:rsidRPr="00456939">
        <w:rPr>
          <w:rFonts w:ascii="Arial" w:eastAsia="Times New Roman" w:hAnsi="Arial" w:cs="Arial"/>
        </w:rPr>
        <w:lastRenderedPageBreak/>
        <w:pict>
          <v:rect id="_x0000_i1029" style="width:0;height:1.5pt" o:hralign="center" o:hrstd="t" o:hr="t" fillcolor="#a0a0a0" stroked="f"/>
        </w:pict>
      </w:r>
    </w:p>
    <w:p w:rsidR="00456939" w:rsidRPr="00456939" w:rsidRDefault="00456939" w:rsidP="0045693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</w:rPr>
      </w:pPr>
      <w:r w:rsidRPr="00456939">
        <w:rPr>
          <w:rFonts w:ascii="Arial" w:eastAsia="Times New Roman" w:hAnsi="Arial" w:cs="Arial"/>
          <w:b/>
          <w:bCs/>
          <w:kern w:val="36"/>
        </w:rPr>
        <w:t>CHAPTER III – METHODOLOGIES</w:t>
      </w:r>
    </w:p>
    <w:p w:rsidR="00AB7B6A" w:rsidRDefault="00AB7B6A" w:rsidP="00AB7B6A">
      <w:pPr>
        <w:pStyle w:val="NormalWeb"/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Chapter 3 is very short and mostly describes </w:t>
      </w:r>
      <w:r w:rsidRPr="00AB7B6A">
        <w:rPr>
          <w:rStyle w:val="Strong"/>
          <w:rFonts w:ascii="Arial" w:hAnsi="Arial" w:cs="Arial"/>
          <w:sz w:val="22"/>
          <w:szCs w:val="22"/>
        </w:rPr>
        <w:t>development steps</w:t>
      </w:r>
      <w:r w:rsidRPr="00AB7B6A">
        <w:rPr>
          <w:rFonts w:ascii="Arial" w:hAnsi="Arial" w:cs="Arial"/>
          <w:sz w:val="22"/>
          <w:szCs w:val="22"/>
        </w:rPr>
        <w:t xml:space="preserve">, not a proper research methodology. CHED expects this chapter to clearly explain </w:t>
      </w:r>
      <w:r w:rsidRPr="00AB7B6A">
        <w:rPr>
          <w:rStyle w:val="Strong"/>
          <w:rFonts w:ascii="Arial" w:hAnsi="Arial" w:cs="Arial"/>
          <w:sz w:val="22"/>
          <w:szCs w:val="22"/>
        </w:rPr>
        <w:t>how the study is conducted</w:t>
      </w:r>
      <w:r w:rsidRPr="00AB7B6A">
        <w:rPr>
          <w:rFonts w:ascii="Arial" w:hAnsi="Arial" w:cs="Arial"/>
          <w:sz w:val="22"/>
          <w:szCs w:val="22"/>
        </w:rPr>
        <w:t>, including:</w:t>
      </w:r>
    </w:p>
    <w:p w:rsidR="00AB7B6A" w:rsidRPr="00AB7B6A" w:rsidRDefault="00AB7B6A" w:rsidP="00AB7B6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The </w:t>
      </w:r>
      <w:r w:rsidRPr="00AB7B6A">
        <w:rPr>
          <w:rStyle w:val="Strong"/>
          <w:rFonts w:ascii="Arial" w:hAnsi="Arial" w:cs="Arial"/>
          <w:sz w:val="22"/>
          <w:szCs w:val="22"/>
        </w:rPr>
        <w:t>research type</w:t>
      </w:r>
      <w:r w:rsidRPr="00AB7B6A">
        <w:rPr>
          <w:rFonts w:ascii="Arial" w:hAnsi="Arial" w:cs="Arial"/>
          <w:sz w:val="22"/>
          <w:szCs w:val="22"/>
        </w:rPr>
        <w:t xml:space="preserve"> (applied research, development, or both).</w:t>
      </w:r>
    </w:p>
    <w:p w:rsidR="00AB7B6A" w:rsidRPr="00AB7B6A" w:rsidRDefault="00AB7B6A" w:rsidP="00AB7B6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How </w:t>
      </w:r>
      <w:r w:rsidRPr="00AB7B6A">
        <w:rPr>
          <w:rStyle w:val="Strong"/>
          <w:rFonts w:ascii="Arial" w:hAnsi="Arial" w:cs="Arial"/>
          <w:sz w:val="22"/>
          <w:szCs w:val="22"/>
        </w:rPr>
        <w:t>data or requirements</w:t>
      </w:r>
      <w:r w:rsidRPr="00AB7B6A">
        <w:rPr>
          <w:rFonts w:ascii="Arial" w:hAnsi="Arial" w:cs="Arial"/>
          <w:sz w:val="22"/>
          <w:szCs w:val="22"/>
        </w:rPr>
        <w:t xml:space="preserve"> were collected (interviews, surveys, document analysis).</w:t>
      </w:r>
    </w:p>
    <w:p w:rsidR="00AB7B6A" w:rsidRPr="00AB7B6A" w:rsidRDefault="00AB7B6A" w:rsidP="00AB7B6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How the system will be </w:t>
      </w:r>
      <w:r w:rsidRPr="00AB7B6A">
        <w:rPr>
          <w:rStyle w:val="Strong"/>
          <w:rFonts w:ascii="Arial" w:hAnsi="Arial" w:cs="Arial"/>
          <w:sz w:val="22"/>
          <w:szCs w:val="22"/>
        </w:rPr>
        <w:t>tested or validated</w:t>
      </w:r>
      <w:r w:rsidRPr="00AB7B6A">
        <w:rPr>
          <w:rFonts w:ascii="Arial" w:hAnsi="Arial" w:cs="Arial"/>
          <w:sz w:val="22"/>
          <w:szCs w:val="22"/>
        </w:rPr>
        <w:t xml:space="preserve"> (usability tests, time comparisons, staff feedback).</w:t>
      </w:r>
    </w:p>
    <w:p w:rsidR="00AB7B6A" w:rsidRPr="00AB7B6A" w:rsidRDefault="00AB7B6A" w:rsidP="00AB7B6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Tools, techniques, and procedures in a </w:t>
      </w:r>
      <w:r w:rsidRPr="00AB7B6A">
        <w:rPr>
          <w:rStyle w:val="Strong"/>
          <w:rFonts w:ascii="Arial" w:hAnsi="Arial" w:cs="Arial"/>
          <w:sz w:val="22"/>
          <w:szCs w:val="22"/>
        </w:rPr>
        <w:t>step-by-step manner</w:t>
      </w:r>
      <w:r w:rsidRPr="00AB7B6A">
        <w:rPr>
          <w:rFonts w:ascii="Arial" w:hAnsi="Arial" w:cs="Arial"/>
          <w:sz w:val="22"/>
          <w:szCs w:val="22"/>
        </w:rPr>
        <w:t xml:space="preserve"> that other researchers could replicate.</w:t>
      </w:r>
    </w:p>
    <w:p w:rsidR="00AB7B6A" w:rsidRPr="00AB7B6A" w:rsidRDefault="00AB7B6A" w:rsidP="00AB7B6A">
      <w:pPr>
        <w:pStyle w:val="NormalWeb"/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Right now, it reads mostly like a project timeline, which is </w:t>
      </w:r>
      <w:r w:rsidRPr="00AB7B6A">
        <w:rPr>
          <w:rStyle w:val="Strong"/>
          <w:rFonts w:ascii="Arial" w:hAnsi="Arial" w:cs="Arial"/>
          <w:sz w:val="22"/>
          <w:szCs w:val="22"/>
        </w:rPr>
        <w:t>insufficient for a methodology chapter</w:t>
      </w:r>
      <w:r w:rsidRPr="00AB7B6A">
        <w:rPr>
          <w:rFonts w:ascii="Arial" w:hAnsi="Arial" w:cs="Arial"/>
          <w:sz w:val="22"/>
          <w:szCs w:val="22"/>
        </w:rPr>
        <w:t>.</w:t>
      </w:r>
    </w:p>
    <w:p w:rsidR="00AB7B6A" w:rsidRPr="00AB7B6A" w:rsidRDefault="00AB7B6A" w:rsidP="00AB7B6A">
      <w:pPr>
        <w:pStyle w:val="NormalWeb"/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Advice for improvement:</w:t>
      </w:r>
    </w:p>
    <w:p w:rsidR="00AB7B6A" w:rsidRPr="00AB7B6A" w:rsidRDefault="00AB7B6A" w:rsidP="00AB7B6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Start by stating the </w:t>
      </w:r>
      <w:r w:rsidRPr="00AB7B6A">
        <w:rPr>
          <w:rStyle w:val="Strong"/>
          <w:rFonts w:ascii="Arial" w:hAnsi="Arial" w:cs="Arial"/>
          <w:sz w:val="22"/>
          <w:szCs w:val="22"/>
        </w:rPr>
        <w:t>research design/type</w:t>
      </w:r>
      <w:r w:rsidRPr="00AB7B6A">
        <w:rPr>
          <w:rFonts w:ascii="Arial" w:hAnsi="Arial" w:cs="Arial"/>
          <w:sz w:val="22"/>
          <w:szCs w:val="22"/>
        </w:rPr>
        <w:t xml:space="preserve"> (applied research, development study).</w:t>
      </w:r>
    </w:p>
    <w:p w:rsidR="00AB7B6A" w:rsidRPr="00AB7B6A" w:rsidRDefault="00AB7B6A" w:rsidP="00AB7B6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Explain </w:t>
      </w:r>
      <w:r w:rsidRPr="00AB7B6A">
        <w:rPr>
          <w:rStyle w:val="Strong"/>
          <w:rFonts w:ascii="Arial" w:hAnsi="Arial" w:cs="Arial"/>
          <w:sz w:val="22"/>
          <w:szCs w:val="22"/>
        </w:rPr>
        <w:t>data collection</w:t>
      </w:r>
      <w:r w:rsidRPr="00AB7B6A">
        <w:rPr>
          <w:rFonts w:ascii="Arial" w:hAnsi="Arial" w:cs="Arial"/>
          <w:sz w:val="22"/>
          <w:szCs w:val="22"/>
        </w:rPr>
        <w:t xml:space="preserve"> methods for requirements: interviews, observation, review of QA documents, etc.</w:t>
      </w:r>
    </w:p>
    <w:p w:rsidR="00AB7B6A" w:rsidRPr="00AB7B6A" w:rsidRDefault="00AB7B6A" w:rsidP="00AB7B6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Describe </w:t>
      </w:r>
      <w:r w:rsidRPr="00AB7B6A">
        <w:rPr>
          <w:rStyle w:val="Strong"/>
          <w:rFonts w:ascii="Arial" w:hAnsi="Arial" w:cs="Arial"/>
          <w:sz w:val="22"/>
          <w:szCs w:val="22"/>
        </w:rPr>
        <w:t>system development methodology</w:t>
      </w:r>
      <w:r w:rsidRPr="00AB7B6A">
        <w:rPr>
          <w:rFonts w:ascii="Arial" w:hAnsi="Arial" w:cs="Arial"/>
          <w:sz w:val="22"/>
          <w:szCs w:val="22"/>
        </w:rPr>
        <w:t xml:space="preserve"> (Lean-Agile is fine) but briefly, and focus on </w:t>
      </w:r>
      <w:r w:rsidRPr="00AB7B6A">
        <w:rPr>
          <w:rStyle w:val="Strong"/>
          <w:rFonts w:ascii="Arial" w:hAnsi="Arial" w:cs="Arial"/>
          <w:sz w:val="22"/>
          <w:szCs w:val="22"/>
        </w:rPr>
        <w:t>why it was chosen</w:t>
      </w:r>
      <w:r w:rsidRPr="00AB7B6A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Include a diagram showing various phases or steps.</w:t>
      </w:r>
    </w:p>
    <w:p w:rsidR="00AB7B6A" w:rsidRPr="00AB7B6A" w:rsidRDefault="00AB7B6A" w:rsidP="00AB7B6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Include a </w:t>
      </w:r>
      <w:r w:rsidRPr="00AB7B6A">
        <w:rPr>
          <w:rStyle w:val="Strong"/>
          <w:rFonts w:ascii="Arial" w:hAnsi="Arial" w:cs="Arial"/>
          <w:sz w:val="22"/>
          <w:szCs w:val="22"/>
        </w:rPr>
        <w:t>system validation or testing plan</w:t>
      </w:r>
      <w:r w:rsidRPr="00AB7B6A">
        <w:rPr>
          <w:rFonts w:ascii="Arial" w:hAnsi="Arial" w:cs="Arial"/>
          <w:sz w:val="22"/>
          <w:szCs w:val="22"/>
        </w:rPr>
        <w:t xml:space="preserve"> (even if limited to QA staff) to show how objectives will be verified.</w:t>
      </w:r>
    </w:p>
    <w:p w:rsidR="00AB7B6A" w:rsidRPr="00AB7B6A" w:rsidRDefault="00AB7B6A" w:rsidP="00AB7B6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Present </w:t>
      </w:r>
      <w:r w:rsidRPr="00AB7B6A">
        <w:rPr>
          <w:rStyle w:val="Strong"/>
          <w:rFonts w:ascii="Arial" w:hAnsi="Arial" w:cs="Arial"/>
          <w:sz w:val="22"/>
          <w:szCs w:val="22"/>
        </w:rPr>
        <w:t>phases in a table or diagram</w:t>
      </w:r>
      <w:r w:rsidRPr="00AB7B6A">
        <w:rPr>
          <w:rFonts w:ascii="Arial" w:hAnsi="Arial" w:cs="Arial"/>
          <w:sz w:val="22"/>
          <w:szCs w:val="22"/>
        </w:rPr>
        <w:t xml:space="preserve"> for clarity instead of just text bullets.</w:t>
      </w:r>
    </w:p>
    <w:p w:rsidR="00AB7B6A" w:rsidRPr="00AB7B6A" w:rsidRDefault="00AB7B6A" w:rsidP="00AB7B6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 xml:space="preserve">Keep it clear, simple, and replicable </w:t>
      </w:r>
      <w:r>
        <w:rPr>
          <w:rFonts w:ascii="Arial" w:hAnsi="Arial" w:cs="Arial"/>
          <w:sz w:val="22"/>
          <w:szCs w:val="22"/>
        </w:rPr>
        <w:t>-</w:t>
      </w:r>
      <w:r w:rsidRPr="00AB7B6A">
        <w:rPr>
          <w:rFonts w:ascii="Arial" w:hAnsi="Arial" w:cs="Arial"/>
          <w:sz w:val="22"/>
          <w:szCs w:val="22"/>
        </w:rPr>
        <w:t xml:space="preserve"> CHED likes methodology chapters that could guide future students.</w:t>
      </w:r>
    </w:p>
    <w:p w:rsidR="00AB7B6A" w:rsidRDefault="00AB7B6A" w:rsidP="00AB7B6A">
      <w:pPr>
        <w:spacing w:before="100" w:beforeAutospacing="1" w:after="100" w:afterAutospacing="1" w:line="240" w:lineRule="auto"/>
        <w:outlineLvl w:val="2"/>
        <w:rPr>
          <w:rFonts w:ascii="Arial" w:hAnsi="Arial" w:cs="Arial"/>
        </w:rPr>
      </w:pPr>
      <w:r w:rsidRPr="00456939">
        <w:rPr>
          <w:rFonts w:ascii="Arial" w:eastAsia="Times New Roman" w:hAnsi="Arial" w:cs="Arial"/>
        </w:rPr>
        <w:pict>
          <v:rect id="_x0000_i1030" style="width:0;height:1.5pt" o:hralign="center" o:hrstd="t" o:hr="t" fillcolor="#a0a0a0" stroked="f"/>
        </w:pict>
      </w:r>
    </w:p>
    <w:p w:rsidR="00AB7B6A" w:rsidRPr="00AB7B6A" w:rsidRDefault="00AB7B6A" w:rsidP="00AB7B6A">
      <w:pPr>
        <w:pStyle w:val="Heading3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b/>
          <w:bCs/>
          <w:sz w:val="22"/>
          <w:szCs w:val="22"/>
        </w:rPr>
        <w:t xml:space="preserve">Please check if these are the </w:t>
      </w:r>
      <w:r w:rsidRPr="00AB7B6A">
        <w:rPr>
          <w:rStyle w:val="Strong"/>
          <w:rFonts w:ascii="Arial" w:hAnsi="Arial" w:cs="Arial"/>
          <w:b/>
          <w:bCs/>
          <w:sz w:val="22"/>
          <w:szCs w:val="22"/>
        </w:rPr>
        <w:t xml:space="preserve">Core System Functions of </w:t>
      </w:r>
      <w:proofErr w:type="spellStart"/>
      <w:r w:rsidRPr="00AB7B6A">
        <w:rPr>
          <w:rStyle w:val="Strong"/>
          <w:rFonts w:ascii="Arial" w:hAnsi="Arial" w:cs="Arial"/>
          <w:b/>
          <w:bCs/>
          <w:sz w:val="22"/>
          <w:szCs w:val="22"/>
        </w:rPr>
        <w:t>FilDAS</w:t>
      </w:r>
      <w:proofErr w:type="spellEnd"/>
      <w:r>
        <w:rPr>
          <w:rStyle w:val="Strong"/>
          <w:rFonts w:ascii="Arial" w:hAnsi="Arial" w:cs="Arial"/>
          <w:b/>
          <w:bCs/>
          <w:sz w:val="22"/>
          <w:szCs w:val="22"/>
        </w:rPr>
        <w:t xml:space="preserve"> as per your Chapters 1-3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Document Creation &amp; Upload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QA staff and departmental users can create and upload electronic documents (PDF/Word).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Metadata tagging for structured organization and easier retrieval.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Multi-Stage Workflow Management (</w:t>
      </w:r>
      <w:proofErr w:type="spellStart"/>
      <w:r w:rsidRPr="00AB7B6A">
        <w:rPr>
          <w:rStyle w:val="Strong"/>
          <w:rFonts w:ascii="Arial" w:hAnsi="Arial" w:cs="Arial"/>
          <w:sz w:val="22"/>
          <w:szCs w:val="22"/>
        </w:rPr>
        <w:t>DocumentFlow</w:t>
      </w:r>
      <w:proofErr w:type="spellEnd"/>
      <w:r w:rsidRPr="00AB7B6A">
        <w:rPr>
          <w:rStyle w:val="Strong"/>
          <w:rFonts w:ascii="Arial" w:hAnsi="Arial" w:cs="Arial"/>
          <w:sz w:val="22"/>
          <w:szCs w:val="22"/>
        </w:rPr>
        <w:t xml:space="preserve"> &amp; </w:t>
      </w:r>
      <w:proofErr w:type="spellStart"/>
      <w:r w:rsidRPr="00AB7B6A">
        <w:rPr>
          <w:rStyle w:val="Strong"/>
          <w:rFonts w:ascii="Arial" w:hAnsi="Arial" w:cs="Arial"/>
          <w:sz w:val="22"/>
          <w:szCs w:val="22"/>
        </w:rPr>
        <w:t>ApprovalQueue</w:t>
      </w:r>
      <w:proofErr w:type="spellEnd"/>
      <w:r w:rsidRPr="00AB7B6A">
        <w:rPr>
          <w:rStyle w:val="Strong"/>
          <w:rFonts w:ascii="Arial" w:hAnsi="Arial" w:cs="Arial"/>
          <w:sz w:val="22"/>
          <w:szCs w:val="22"/>
        </w:rPr>
        <w:t>)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Routing documents through QA → Department → VPAA → President.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Visual tracking of document progression and approval status.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Role-specific actions at each stage.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Role-Based Access Control (RBAC)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Five roles: QA Staff/Officer, Department/Office Staff, Document Controller, VPAA, President.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Each role has specific page access and permissions (create, edit, view, approve).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Version Control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Automatic tracking of all document revisions.</w:t>
      </w:r>
    </w:p>
    <w:p w:rsid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Ensures integrity and prevents conflicts or loss of changes.</w:t>
      </w:r>
    </w:p>
    <w:p w:rsidR="00AB7B6A" w:rsidRPr="00AB7B6A" w:rsidRDefault="00AB7B6A" w:rsidP="00AB7B6A">
      <w:pPr>
        <w:pStyle w:val="NormalWeb"/>
        <w:ind w:left="720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Real-Time Notifications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Alerts for document submission, updates, approvals, or required actions.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Helps departments and QA staff coordinate efficiently.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Audit Logs &amp; Activity Monitoring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Records all user and document actions with timestamps.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Supports accountability, error tracking, and compliance.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Search &amp; Retrieval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Advanced filters and metadata-based search.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Speeds up document retrieval compared to manual processes.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Reporting &amp; Analytics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Generates reports on workflow status, pending approvals, and departmental activity.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Supports decision-making and ISO 21001:2025 compliance.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Archiving &amp; Storage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Centralized, secure storage for QA compliance documents.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Ensures long-term preservation and easy access.</w:t>
      </w:r>
    </w:p>
    <w:p w:rsidR="00AB7B6A" w:rsidRPr="00AB7B6A" w:rsidRDefault="00AB7B6A" w:rsidP="00AB7B6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Style w:val="Strong"/>
          <w:rFonts w:ascii="Arial" w:hAnsi="Arial" w:cs="Arial"/>
          <w:sz w:val="22"/>
          <w:szCs w:val="22"/>
        </w:rPr>
        <w:t>User Management &amp; System Administration</w:t>
      </w:r>
    </w:p>
    <w:p w:rsidR="00AB7B6A" w:rsidRPr="00AB7B6A" w:rsidRDefault="00AB7B6A" w:rsidP="00AB7B6A">
      <w:pPr>
        <w:pStyle w:val="NormalWeb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B7B6A">
        <w:rPr>
          <w:rFonts w:ascii="Arial" w:hAnsi="Arial" w:cs="Arial"/>
          <w:sz w:val="22"/>
          <w:szCs w:val="22"/>
        </w:rPr>
        <w:t>QA staff/Officer manages users, roles, permissions, and system settings.</w:t>
      </w:r>
    </w:p>
    <w:p w:rsidR="00AB7B6A" w:rsidRPr="00456939" w:rsidRDefault="00AB7B6A" w:rsidP="00AB7B6A">
      <w:pPr>
        <w:spacing w:before="100" w:beforeAutospacing="1" w:after="100" w:afterAutospacing="1" w:line="240" w:lineRule="auto"/>
        <w:outlineLvl w:val="2"/>
        <w:rPr>
          <w:rFonts w:ascii="Arial" w:hAnsi="Arial" w:cs="Arial"/>
        </w:rPr>
      </w:pPr>
    </w:p>
    <w:sectPr w:rsidR="00AB7B6A" w:rsidRPr="00456939" w:rsidSect="00AB7B6A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4239B"/>
    <w:multiLevelType w:val="multilevel"/>
    <w:tmpl w:val="576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23B76"/>
    <w:multiLevelType w:val="multilevel"/>
    <w:tmpl w:val="CC3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C3047"/>
    <w:multiLevelType w:val="hybridMultilevel"/>
    <w:tmpl w:val="78469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A0C53"/>
    <w:multiLevelType w:val="multilevel"/>
    <w:tmpl w:val="10A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42197"/>
    <w:multiLevelType w:val="multilevel"/>
    <w:tmpl w:val="A24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8377C"/>
    <w:multiLevelType w:val="multilevel"/>
    <w:tmpl w:val="9F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E00687"/>
    <w:multiLevelType w:val="multilevel"/>
    <w:tmpl w:val="368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CF0E18"/>
    <w:multiLevelType w:val="multilevel"/>
    <w:tmpl w:val="E56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D80821"/>
    <w:multiLevelType w:val="multilevel"/>
    <w:tmpl w:val="F992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912335"/>
    <w:multiLevelType w:val="multilevel"/>
    <w:tmpl w:val="C11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F917C0"/>
    <w:multiLevelType w:val="multilevel"/>
    <w:tmpl w:val="BC3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32E3B"/>
    <w:multiLevelType w:val="multilevel"/>
    <w:tmpl w:val="A602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2F3270"/>
    <w:multiLevelType w:val="multilevel"/>
    <w:tmpl w:val="45D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ED2C37"/>
    <w:multiLevelType w:val="multilevel"/>
    <w:tmpl w:val="F25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785212"/>
    <w:multiLevelType w:val="multilevel"/>
    <w:tmpl w:val="9D9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F21697"/>
    <w:multiLevelType w:val="multilevel"/>
    <w:tmpl w:val="C4A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5E20EA"/>
    <w:multiLevelType w:val="multilevel"/>
    <w:tmpl w:val="F40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046A03"/>
    <w:multiLevelType w:val="multilevel"/>
    <w:tmpl w:val="A4F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D34EC0"/>
    <w:multiLevelType w:val="multilevel"/>
    <w:tmpl w:val="E6E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944BA4"/>
    <w:multiLevelType w:val="multilevel"/>
    <w:tmpl w:val="1E0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3B76C9"/>
    <w:multiLevelType w:val="multilevel"/>
    <w:tmpl w:val="878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8D0812"/>
    <w:multiLevelType w:val="multilevel"/>
    <w:tmpl w:val="A03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14"/>
  </w:num>
  <w:num w:numId="5">
    <w:abstractNumId w:val="21"/>
  </w:num>
  <w:num w:numId="6">
    <w:abstractNumId w:val="10"/>
  </w:num>
  <w:num w:numId="7">
    <w:abstractNumId w:val="19"/>
  </w:num>
  <w:num w:numId="8">
    <w:abstractNumId w:val="9"/>
  </w:num>
  <w:num w:numId="9">
    <w:abstractNumId w:val="5"/>
  </w:num>
  <w:num w:numId="10">
    <w:abstractNumId w:val="3"/>
  </w:num>
  <w:num w:numId="11">
    <w:abstractNumId w:val="0"/>
  </w:num>
  <w:num w:numId="12">
    <w:abstractNumId w:val="6"/>
  </w:num>
  <w:num w:numId="13">
    <w:abstractNumId w:val="4"/>
  </w:num>
  <w:num w:numId="14">
    <w:abstractNumId w:val="20"/>
  </w:num>
  <w:num w:numId="15">
    <w:abstractNumId w:val="18"/>
  </w:num>
  <w:num w:numId="16">
    <w:abstractNumId w:val="15"/>
  </w:num>
  <w:num w:numId="17">
    <w:abstractNumId w:val="13"/>
  </w:num>
  <w:num w:numId="18">
    <w:abstractNumId w:val="8"/>
  </w:num>
  <w:num w:numId="19">
    <w:abstractNumId w:val="2"/>
  </w:num>
  <w:num w:numId="20">
    <w:abstractNumId w:val="12"/>
  </w:num>
  <w:num w:numId="21">
    <w:abstractNumId w:val="1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939"/>
    <w:rsid w:val="00456939"/>
    <w:rsid w:val="00793F00"/>
    <w:rsid w:val="00852A71"/>
    <w:rsid w:val="00AB7B6A"/>
    <w:rsid w:val="00B8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9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6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6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69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69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939"/>
    <w:rPr>
      <w:b/>
      <w:bCs/>
    </w:rPr>
  </w:style>
  <w:style w:type="paragraph" w:styleId="ListParagraph">
    <w:name w:val="List Paragraph"/>
    <w:basedOn w:val="Normal"/>
    <w:uiPriority w:val="34"/>
    <w:qFormat/>
    <w:rsid w:val="004569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9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6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6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69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69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939"/>
    <w:rPr>
      <w:b/>
      <w:bCs/>
    </w:rPr>
  </w:style>
  <w:style w:type="paragraph" w:styleId="ListParagraph">
    <w:name w:val="List Paragraph"/>
    <w:basedOn w:val="Normal"/>
    <w:uiPriority w:val="34"/>
    <w:qFormat/>
    <w:rsid w:val="00456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</dc:creator>
  <cp:lastModifiedBy>CE</cp:lastModifiedBy>
  <cp:revision>1</cp:revision>
  <dcterms:created xsi:type="dcterms:W3CDTF">2026-01-20T13:48:00Z</dcterms:created>
  <dcterms:modified xsi:type="dcterms:W3CDTF">2026-01-20T14:13:00Z</dcterms:modified>
</cp:coreProperties>
</file>