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45F18" w14:textId="77777777" w:rsidR="003D4DA0" w:rsidRPr="003D4DA0" w:rsidRDefault="003D4DA0" w:rsidP="003D4DA0">
      <w:p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kern w:val="0"/>
          <w14:ligatures w14:val="none"/>
        </w:rPr>
        <w:t>WQD 7005 - 2024/2025 S2</w:t>
      </w:r>
    </w:p>
    <w:p w14:paraId="64A10058" w14:textId="77777777" w:rsidR="003D4DA0" w:rsidRPr="003D4DA0" w:rsidRDefault="003D4DA0" w:rsidP="003D4DA0">
      <w:p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kern w:val="0"/>
          <w14:ligatures w14:val="none"/>
        </w:rPr>
        <w:t>Assignment (Due: Week 7)</w:t>
      </w:r>
    </w:p>
    <w:p w14:paraId="0F972E00" w14:textId="77777777" w:rsidR="003D4DA0" w:rsidRPr="003D4DA0" w:rsidRDefault="003D4DA0" w:rsidP="003D4DA0">
      <w:p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kern w:val="0"/>
          <w14:ligatures w14:val="none"/>
        </w:rPr>
        <w:t>Objective:</w:t>
      </w:r>
    </w:p>
    <w:p w14:paraId="35CC7D68" w14:textId="77777777" w:rsidR="003D4DA0" w:rsidRPr="003D4DA0" w:rsidRDefault="003D4DA0" w:rsidP="003D4DA0">
      <w:p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kern w:val="0"/>
          <w14:ligatures w14:val="none"/>
        </w:rPr>
        <w:t>Perform exploratory data analysis (EDA) and advanced data preprocessing on simulated patient data leveraging Generative AI (GenAI), Large Language Models (LLMs), and Small Language Models (SLMs). The dataset will cover six vital signs (oxygen saturation, heart rate, temperature, blood pressure, weight, and blood glucose), questionnaire responses, and timestamps.</w:t>
      </w:r>
    </w:p>
    <w:p w14:paraId="00F3DC98" w14:textId="77777777" w:rsidR="003D4DA0" w:rsidRPr="003D4DA0" w:rsidRDefault="003D4DA0" w:rsidP="003D4DA0">
      <w:p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kern w:val="0"/>
          <w14:ligatures w14:val="none"/>
        </w:rPr>
        <w:t>Tasks:</w:t>
      </w:r>
    </w:p>
    <w:p w14:paraId="26627695" w14:textId="77777777" w:rsidR="003D4DA0" w:rsidRPr="003D4DA0" w:rsidRDefault="003D4DA0" w:rsidP="003D4DA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b/>
          <w:bCs/>
          <w:kern w:val="0"/>
          <w14:ligatures w14:val="none"/>
        </w:rPr>
        <w:t>Dataset Simulation using GenAI (3 marks)</w:t>
      </w:r>
    </w:p>
    <w:p w14:paraId="2A6BF0EC" w14:textId="77777777" w:rsidR="003D4DA0" w:rsidRPr="003D4DA0" w:rsidRDefault="003D4DA0" w:rsidP="003D4DA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kern w:val="0"/>
          <w14:ligatures w14:val="none"/>
        </w:rPr>
        <w:t>Simulate a dataset representing 500 patients monitored over 1 month. Utilize GenAI to produce realistic numerical variations in vital signs and generate plausible textual questionnaire responses or clinical notes, incorporating scenarios with missing data.</w:t>
      </w:r>
    </w:p>
    <w:p w14:paraId="0A0654F5" w14:textId="77777777" w:rsidR="003D4DA0" w:rsidRPr="003D4DA0" w:rsidRDefault="003D4DA0" w:rsidP="003D4DA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b/>
          <w:bCs/>
          <w:kern w:val="0"/>
          <w14:ligatures w14:val="none"/>
        </w:rPr>
        <w:t>Exploratory Data Analysis (EDA) enhanced by LLMs (4 marks)</w:t>
      </w:r>
    </w:p>
    <w:p w14:paraId="2FF5F437" w14:textId="77777777" w:rsidR="003D4DA0" w:rsidRPr="003D4DA0" w:rsidRDefault="003D4DA0" w:rsidP="003D4DA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kern w:val="0"/>
          <w14:ligatures w14:val="none"/>
        </w:rPr>
        <w:t>Conduct comprehensive exploratory data analysis using visualizations and statistical summaries.</w:t>
      </w:r>
    </w:p>
    <w:p w14:paraId="09A69C77" w14:textId="77777777" w:rsidR="003D4DA0" w:rsidRPr="003D4DA0" w:rsidRDefault="003D4DA0" w:rsidP="003D4DA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kern w:val="0"/>
          <w14:ligatures w14:val="none"/>
        </w:rPr>
        <w:t>Utilize Large Language Models (e.g., GPT-4) to interpret complex patterns, automatically summarize findings, identify trends, anomalies, and provide clinically relevant insights.</w:t>
      </w:r>
    </w:p>
    <w:p w14:paraId="57CD3F15" w14:textId="77777777" w:rsidR="003D4DA0" w:rsidRPr="003D4DA0" w:rsidRDefault="003D4DA0" w:rsidP="003D4DA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b/>
          <w:bCs/>
          <w:kern w:val="0"/>
          <w14:ligatures w14:val="none"/>
        </w:rPr>
        <w:t>Advanced Data Preprocessing utilizing SLMs/LLMs (4 marks)</w:t>
      </w:r>
    </w:p>
    <w:p w14:paraId="77F9F383" w14:textId="77777777" w:rsidR="003D4DA0" w:rsidRPr="003D4DA0" w:rsidRDefault="003D4DA0" w:rsidP="003D4DA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kern w:val="0"/>
          <w14:ligatures w14:val="none"/>
        </w:rPr>
        <w:t>Implement preprocessing techniques, including intelligent missing value handling, normalization, and categorical encoding.</w:t>
      </w:r>
    </w:p>
    <w:p w14:paraId="4AFFD9E2" w14:textId="77777777" w:rsidR="003D4DA0" w:rsidRPr="003D4DA0" w:rsidRDefault="003D4DA0" w:rsidP="003D4DA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kern w:val="0"/>
          <w14:ligatures w14:val="none"/>
        </w:rPr>
        <w:t>Apply Small Language Models or fine-tuned LLMs to handle textual data preprocessing tasks, such as classifying questionnaire responses, sentiment analysis, or textual data imputation.</w:t>
      </w:r>
    </w:p>
    <w:p w14:paraId="54567F27" w14:textId="77777777" w:rsidR="003D4DA0" w:rsidRPr="003D4DA0" w:rsidRDefault="003D4DA0" w:rsidP="003D4DA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b/>
          <w:bCs/>
          <w:kern w:val="0"/>
          <w14:ligatures w14:val="none"/>
        </w:rPr>
        <w:t>AI-Assisted Summary Report and Visualization (4 marks)</w:t>
      </w:r>
    </w:p>
    <w:p w14:paraId="1558E306" w14:textId="77777777" w:rsidR="003D4DA0" w:rsidRPr="003D4DA0" w:rsidRDefault="003D4DA0" w:rsidP="003D4DA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kern w:val="0"/>
          <w14:ligatures w14:val="none"/>
        </w:rPr>
        <w:t>Prepare a short, insightful report (2-3 pages) summarizing findings, preprocessing techniques, and key insights from the analysis.</w:t>
      </w:r>
    </w:p>
    <w:p w14:paraId="0E0A0738" w14:textId="77777777" w:rsidR="003D4DA0" w:rsidRPr="003D4DA0" w:rsidRDefault="003D4DA0" w:rsidP="003D4DA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kern w:val="0"/>
          <w14:ligatures w14:val="none"/>
        </w:rPr>
        <w:t>Leverage LLMs to draft clear, coherent explanations for visualizations and data-driven insights.</w:t>
      </w:r>
    </w:p>
    <w:p w14:paraId="31C39F00" w14:textId="77777777" w:rsidR="003D4DA0" w:rsidRPr="003D4DA0" w:rsidRDefault="003D4DA0" w:rsidP="003D4DA0">
      <w:p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kern w:val="0"/>
          <w14:ligatures w14:val="none"/>
        </w:rPr>
        <w:t>Deliverables:</w:t>
      </w:r>
    </w:p>
    <w:p w14:paraId="38B78A8F" w14:textId="77777777" w:rsidR="003D4DA0" w:rsidRPr="003D4DA0" w:rsidRDefault="003D4DA0" w:rsidP="003D4DA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D4DA0">
        <w:rPr>
          <w:rFonts w:ascii="Times New Roman" w:eastAsia="Times New Roman" w:hAnsi="Times New Roman" w:cs="Times New Roman"/>
          <w:kern w:val="0"/>
          <w14:ligatures w14:val="none"/>
        </w:rPr>
        <w:t>Jupyter</w:t>
      </w:r>
      <w:proofErr w:type="spellEnd"/>
      <w:r w:rsidRPr="003D4DA0">
        <w:rPr>
          <w:rFonts w:ascii="Times New Roman" w:eastAsia="Times New Roman" w:hAnsi="Times New Roman" w:cs="Times New Roman"/>
          <w:kern w:val="0"/>
          <w14:ligatures w14:val="none"/>
        </w:rPr>
        <w:t xml:space="preserve"> notebook with clearly documented steps, code explanations, and AI-generated insights.</w:t>
      </w:r>
    </w:p>
    <w:p w14:paraId="744B5554" w14:textId="77777777" w:rsidR="003D4DA0" w:rsidRPr="003D4DA0" w:rsidRDefault="003D4DA0" w:rsidP="003D4DA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kern w:val="0"/>
          <w14:ligatures w14:val="none"/>
        </w:rPr>
        <w:t>AI-assisted short summary report, including key visualizations and findings.</w:t>
      </w:r>
    </w:p>
    <w:p w14:paraId="09157F5D" w14:textId="77777777" w:rsidR="003D4DA0" w:rsidRPr="003D4DA0" w:rsidRDefault="003D4DA0" w:rsidP="003D4DA0">
      <w:p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kern w:val="0"/>
          <w14:ligatures w14:val="none"/>
        </w:rPr>
        <w:t>Mark Schema (Total: 15 marks):</w:t>
      </w:r>
    </w:p>
    <w:p w14:paraId="18C3D267" w14:textId="77777777" w:rsidR="003D4DA0" w:rsidRPr="003D4DA0" w:rsidRDefault="003D4DA0" w:rsidP="003D4DA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kern w:val="0"/>
          <w14:ligatures w14:val="none"/>
        </w:rPr>
        <w:t>Dataset Simulation with GenAI (3 marks)</w:t>
      </w:r>
    </w:p>
    <w:p w14:paraId="2B6B7510" w14:textId="77777777" w:rsidR="003D4DA0" w:rsidRPr="003D4DA0" w:rsidRDefault="003D4DA0" w:rsidP="003D4DA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kern w:val="0"/>
          <w14:ligatures w14:val="none"/>
        </w:rPr>
        <w:t>EDA with LLM-generated insights (4 marks)</w:t>
      </w:r>
    </w:p>
    <w:p w14:paraId="5476B0C4" w14:textId="77777777" w:rsidR="003D4DA0" w:rsidRPr="003D4DA0" w:rsidRDefault="003D4DA0" w:rsidP="003D4DA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kern w:val="0"/>
          <w14:ligatures w14:val="none"/>
        </w:rPr>
        <w:t>Advanced Data Preprocessing using SLMs/LLMs (4 marks)</w:t>
      </w:r>
    </w:p>
    <w:p w14:paraId="3439A518" w14:textId="3D736959" w:rsidR="00F06419" w:rsidRPr="003D4DA0" w:rsidRDefault="003D4DA0" w:rsidP="003D4DA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D4DA0">
        <w:rPr>
          <w:rFonts w:ascii="Times New Roman" w:eastAsia="Times New Roman" w:hAnsi="Times New Roman" w:cs="Times New Roman"/>
          <w:kern w:val="0"/>
          <w14:ligatures w14:val="none"/>
        </w:rPr>
        <w:t>AI-assisted Summary Report and Visualization (4 marks)</w:t>
      </w:r>
    </w:p>
    <w:sectPr w:rsidR="00F06419" w:rsidRPr="003D4DA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7F2E"/>
    <w:multiLevelType w:val="multilevel"/>
    <w:tmpl w:val="CD22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C4DBF"/>
    <w:multiLevelType w:val="multilevel"/>
    <w:tmpl w:val="C7A0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D7657"/>
    <w:multiLevelType w:val="multilevel"/>
    <w:tmpl w:val="779E4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099269">
    <w:abstractNumId w:val="2"/>
  </w:num>
  <w:num w:numId="2" w16cid:durableId="996226074">
    <w:abstractNumId w:val="0"/>
  </w:num>
  <w:num w:numId="3" w16cid:durableId="937525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A0"/>
    <w:rsid w:val="002D6D8C"/>
    <w:rsid w:val="003D4DA0"/>
    <w:rsid w:val="008560AC"/>
    <w:rsid w:val="00891317"/>
    <w:rsid w:val="0096595F"/>
    <w:rsid w:val="00C54F3D"/>
    <w:rsid w:val="00D97450"/>
    <w:rsid w:val="00E661C2"/>
    <w:rsid w:val="00F0641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9B9B"/>
  <w15:chartTrackingRefBased/>
  <w15:docId w15:val="{BF6AE747-7727-411F-8BF8-43BCF6966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DA0"/>
    <w:rPr>
      <w:rFonts w:eastAsiaTheme="majorEastAsia" w:cstheme="majorBidi"/>
      <w:color w:val="272727" w:themeColor="text1" w:themeTint="D8"/>
    </w:rPr>
  </w:style>
  <w:style w:type="paragraph" w:styleId="Title">
    <w:name w:val="Title"/>
    <w:basedOn w:val="Normal"/>
    <w:next w:val="Normal"/>
    <w:link w:val="TitleChar"/>
    <w:uiPriority w:val="10"/>
    <w:qFormat/>
    <w:rsid w:val="003D4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DA0"/>
    <w:pPr>
      <w:spacing w:before="160"/>
      <w:jc w:val="center"/>
    </w:pPr>
    <w:rPr>
      <w:i/>
      <w:iCs/>
      <w:color w:val="404040" w:themeColor="text1" w:themeTint="BF"/>
    </w:rPr>
  </w:style>
  <w:style w:type="character" w:customStyle="1" w:styleId="QuoteChar">
    <w:name w:val="Quote Char"/>
    <w:basedOn w:val="DefaultParagraphFont"/>
    <w:link w:val="Quote"/>
    <w:uiPriority w:val="29"/>
    <w:rsid w:val="003D4DA0"/>
    <w:rPr>
      <w:i/>
      <w:iCs/>
      <w:color w:val="404040" w:themeColor="text1" w:themeTint="BF"/>
    </w:rPr>
  </w:style>
  <w:style w:type="paragraph" w:styleId="ListParagraph">
    <w:name w:val="List Paragraph"/>
    <w:basedOn w:val="Normal"/>
    <w:uiPriority w:val="34"/>
    <w:qFormat/>
    <w:rsid w:val="003D4DA0"/>
    <w:pPr>
      <w:ind w:left="720"/>
      <w:contextualSpacing/>
    </w:pPr>
  </w:style>
  <w:style w:type="character" w:styleId="IntenseEmphasis">
    <w:name w:val="Intense Emphasis"/>
    <w:basedOn w:val="DefaultParagraphFont"/>
    <w:uiPriority w:val="21"/>
    <w:qFormat/>
    <w:rsid w:val="003D4DA0"/>
    <w:rPr>
      <w:i/>
      <w:iCs/>
      <w:color w:val="0F4761" w:themeColor="accent1" w:themeShade="BF"/>
    </w:rPr>
  </w:style>
  <w:style w:type="paragraph" w:styleId="IntenseQuote">
    <w:name w:val="Intense Quote"/>
    <w:basedOn w:val="Normal"/>
    <w:next w:val="Normal"/>
    <w:link w:val="IntenseQuoteChar"/>
    <w:uiPriority w:val="30"/>
    <w:qFormat/>
    <w:rsid w:val="003D4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DA0"/>
    <w:rPr>
      <w:i/>
      <w:iCs/>
      <w:color w:val="0F4761" w:themeColor="accent1" w:themeShade="BF"/>
    </w:rPr>
  </w:style>
  <w:style w:type="character" w:styleId="IntenseReference">
    <w:name w:val="Intense Reference"/>
    <w:basedOn w:val="DefaultParagraphFont"/>
    <w:uiPriority w:val="32"/>
    <w:qFormat/>
    <w:rsid w:val="003D4D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09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YING WAH</dc:creator>
  <cp:keywords/>
  <dc:description/>
  <cp:lastModifiedBy>TEH YING WAH</cp:lastModifiedBy>
  <cp:revision>1</cp:revision>
  <dcterms:created xsi:type="dcterms:W3CDTF">2025-03-17T05:51:00Z</dcterms:created>
  <dcterms:modified xsi:type="dcterms:W3CDTF">2025-03-17T05:53:00Z</dcterms:modified>
</cp:coreProperties>
</file>