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54F" w:rsidRPr="0029754F" w:rsidRDefault="0029754F">
      <w:pPr>
        <w:rPr>
          <w:sz w:val="32"/>
          <w:szCs w:val="32"/>
        </w:rPr>
      </w:pPr>
      <w:bookmarkStart w:id="0" w:name="_GoBack"/>
      <w:r w:rsidRPr="0029754F">
        <w:rPr>
          <w:sz w:val="32"/>
          <w:szCs w:val="32"/>
        </w:rPr>
        <w:t xml:space="preserve">Inova Problema e Soluções </w:t>
      </w:r>
    </w:p>
    <w:p w:rsidR="0029754F" w:rsidRPr="0029754F" w:rsidRDefault="0029754F" w:rsidP="0029754F">
      <w:pPr>
        <w:pStyle w:val="NormalWeb"/>
        <w:rPr>
          <w:sz w:val="28"/>
          <w:szCs w:val="28"/>
        </w:rPr>
      </w:pPr>
      <w:proofErr w:type="gramStart"/>
      <w:r w:rsidRPr="0029754F">
        <w:rPr>
          <w:sz w:val="28"/>
          <w:szCs w:val="28"/>
        </w:rPr>
        <w:t>Problema :</w:t>
      </w:r>
      <w:proofErr w:type="gramEnd"/>
      <w:r w:rsidRPr="0029754F">
        <w:rPr>
          <w:sz w:val="28"/>
          <w:szCs w:val="28"/>
        </w:rPr>
        <w:t xml:space="preserve"> </w:t>
      </w:r>
      <w:r w:rsidR="0059446C">
        <w:rPr>
          <w:sz w:val="28"/>
          <w:szCs w:val="28"/>
        </w:rPr>
        <w:t xml:space="preserve"> </w:t>
      </w:r>
      <w:r w:rsidRPr="0029754F">
        <w:rPr>
          <w:sz w:val="28"/>
          <w:szCs w:val="28"/>
        </w:rPr>
        <w:t xml:space="preserve">A falta de suporte às adolescentes grávidas no Brasil refere-se à </w:t>
      </w:r>
      <w:bookmarkEnd w:id="0"/>
      <w:r w:rsidRPr="0029754F">
        <w:rPr>
          <w:sz w:val="28"/>
          <w:szCs w:val="28"/>
        </w:rPr>
        <w:t>insuficiência de acompanhamento psicológico, educacional, social e médico, o que compromete o bem-estar da jovem, dificulta sua permanência na escola e amplia sua vulnerabilidade social.</w:t>
      </w:r>
    </w:p>
    <w:p w:rsidR="0029754F" w:rsidRPr="0029754F" w:rsidRDefault="0029754F" w:rsidP="0029754F">
      <w:pPr>
        <w:pStyle w:val="NormalWeb"/>
        <w:rPr>
          <w:sz w:val="28"/>
          <w:szCs w:val="28"/>
        </w:rPr>
      </w:pPr>
      <w:proofErr w:type="gramStart"/>
      <w:r w:rsidRPr="0029754F">
        <w:rPr>
          <w:sz w:val="28"/>
          <w:szCs w:val="28"/>
        </w:rPr>
        <w:t>Solução :</w:t>
      </w:r>
      <w:proofErr w:type="gramEnd"/>
      <w:r w:rsidR="0059446C">
        <w:rPr>
          <w:sz w:val="28"/>
          <w:szCs w:val="28"/>
        </w:rPr>
        <w:t xml:space="preserve"> </w:t>
      </w:r>
      <w:r w:rsidRPr="0029754F">
        <w:rPr>
          <w:sz w:val="28"/>
          <w:szCs w:val="28"/>
        </w:rPr>
        <w:t xml:space="preserve"> Um site divulgado pelo MEC, Ministério da Saúde e por influenciadoras digitais através de programas televisionados e redes sociais, onde adolescentes </w:t>
      </w:r>
      <w:r w:rsidRPr="0059446C">
        <w:rPr>
          <w:sz w:val="28"/>
          <w:szCs w:val="28"/>
          <w:u w:val="single"/>
        </w:rPr>
        <w:t>grávidas</w:t>
      </w:r>
      <w:r w:rsidRPr="0029754F">
        <w:rPr>
          <w:sz w:val="28"/>
          <w:szCs w:val="28"/>
        </w:rPr>
        <w:t xml:space="preserve"> encontram suporte psicológico, educacional, social e médico.</w:t>
      </w:r>
    </w:p>
    <w:p w:rsidR="0029754F" w:rsidRPr="0029754F" w:rsidRDefault="0029754F">
      <w:pPr>
        <w:rPr>
          <w:sz w:val="28"/>
          <w:szCs w:val="28"/>
        </w:rPr>
      </w:pPr>
    </w:p>
    <w:sectPr w:rsidR="0029754F" w:rsidRPr="00297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54F"/>
    <w:rsid w:val="00132D29"/>
    <w:rsid w:val="0029754F"/>
    <w:rsid w:val="0059446C"/>
    <w:rsid w:val="006A2505"/>
    <w:rsid w:val="0083615F"/>
    <w:rsid w:val="009B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D29"/>
  </w:style>
  <w:style w:type="paragraph" w:styleId="Ttulo1">
    <w:name w:val="heading 1"/>
    <w:basedOn w:val="Normal"/>
    <w:next w:val="Normal"/>
    <w:link w:val="Ttulo1Char"/>
    <w:uiPriority w:val="9"/>
    <w:qFormat/>
    <w:rsid w:val="00132D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2D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D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32D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132D29"/>
    <w:pPr>
      <w:spacing w:after="100"/>
    </w:pPr>
    <w:rPr>
      <w:rFonts w:eastAsiaTheme="minorEastAsia"/>
      <w:lang w:eastAsia="pt-BR"/>
    </w:r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132D29"/>
    <w:pPr>
      <w:spacing w:after="100"/>
      <w:ind w:left="220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132D29"/>
    <w:pPr>
      <w:spacing w:after="100"/>
      <w:ind w:left="440"/>
    </w:pPr>
    <w:rPr>
      <w:rFonts w:eastAsiaTheme="minorEastAsia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32D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32D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rte">
    <w:name w:val="Strong"/>
    <w:basedOn w:val="Fontepargpadro"/>
    <w:uiPriority w:val="22"/>
    <w:qFormat/>
    <w:rsid w:val="00132D29"/>
    <w:rPr>
      <w:b/>
      <w:bCs/>
    </w:rPr>
  </w:style>
  <w:style w:type="paragraph" w:styleId="SemEspaamento">
    <w:name w:val="No Spacing"/>
    <w:link w:val="SemEspaamentoChar"/>
    <w:uiPriority w:val="1"/>
    <w:qFormat/>
    <w:rsid w:val="00132D2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2D29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2D29"/>
    <w:pPr>
      <w:outlineLvl w:val="9"/>
    </w:pPr>
    <w:rPr>
      <w:lang w:eastAsia="pt-BR"/>
    </w:rPr>
  </w:style>
  <w:style w:type="paragraph" w:styleId="NormalWeb">
    <w:name w:val="Normal (Web)"/>
    <w:basedOn w:val="Normal"/>
    <w:uiPriority w:val="99"/>
    <w:unhideWhenUsed/>
    <w:rsid w:val="00297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D29"/>
  </w:style>
  <w:style w:type="paragraph" w:styleId="Ttulo1">
    <w:name w:val="heading 1"/>
    <w:basedOn w:val="Normal"/>
    <w:next w:val="Normal"/>
    <w:link w:val="Ttulo1Char"/>
    <w:uiPriority w:val="9"/>
    <w:qFormat/>
    <w:rsid w:val="00132D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2D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D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32D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132D29"/>
    <w:pPr>
      <w:spacing w:after="100"/>
    </w:pPr>
    <w:rPr>
      <w:rFonts w:eastAsiaTheme="minorEastAsia"/>
      <w:lang w:eastAsia="pt-BR"/>
    </w:r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132D29"/>
    <w:pPr>
      <w:spacing w:after="100"/>
      <w:ind w:left="220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132D29"/>
    <w:pPr>
      <w:spacing w:after="100"/>
      <w:ind w:left="440"/>
    </w:pPr>
    <w:rPr>
      <w:rFonts w:eastAsiaTheme="minorEastAsia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32D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32D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rte">
    <w:name w:val="Strong"/>
    <w:basedOn w:val="Fontepargpadro"/>
    <w:uiPriority w:val="22"/>
    <w:qFormat/>
    <w:rsid w:val="00132D29"/>
    <w:rPr>
      <w:b/>
      <w:bCs/>
    </w:rPr>
  </w:style>
  <w:style w:type="paragraph" w:styleId="SemEspaamento">
    <w:name w:val="No Spacing"/>
    <w:link w:val="SemEspaamentoChar"/>
    <w:uiPriority w:val="1"/>
    <w:qFormat/>
    <w:rsid w:val="00132D2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2D29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2D29"/>
    <w:pPr>
      <w:outlineLvl w:val="9"/>
    </w:pPr>
    <w:rPr>
      <w:lang w:eastAsia="pt-BR"/>
    </w:rPr>
  </w:style>
  <w:style w:type="paragraph" w:styleId="NormalWeb">
    <w:name w:val="Normal (Web)"/>
    <w:basedOn w:val="Normal"/>
    <w:uiPriority w:val="99"/>
    <w:unhideWhenUsed/>
    <w:rsid w:val="00297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9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2</cp:revision>
  <dcterms:created xsi:type="dcterms:W3CDTF">2025-12-10T00:15:00Z</dcterms:created>
  <dcterms:modified xsi:type="dcterms:W3CDTF">2025-12-10T00:15:00Z</dcterms:modified>
</cp:coreProperties>
</file>