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Caso de uso &lt;</w:t>
      </w:r>
      <w:r w:rsidDel="00000000" w:rsidR="00000000" w:rsidRPr="00000000">
        <w:rPr>
          <w:sz w:val="20"/>
          <w:szCs w:val="20"/>
          <w:rtl w:val="0"/>
        </w:rPr>
        <w:t xml:space="preserve">Usuário comprador visualiza obras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Style w:val="Heading3"/>
        <w:numPr>
          <w:ilvl w:val="2"/>
          <w:numId w:val="1"/>
        </w:numPr>
        <w:ind w:left="567" w:hanging="567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Precondições</w:t>
      </w:r>
    </w:p>
    <w:tbl>
      <w:tblPr>
        <w:tblStyle w:val="Table1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867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acessa o site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numPr>
          <w:ilvl w:val="2"/>
          <w:numId w:val="1"/>
        </w:numPr>
        <w:ind w:left="567" w:hanging="567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Fluxo principal </w:t>
      </w:r>
    </w:p>
    <w:tbl>
      <w:tblPr>
        <w:tblStyle w:val="Table2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797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acessa a home do site</w:t>
            </w:r>
          </w:p>
          <w:p w:rsidR="00000000" w:rsidDel="00000000" w:rsidP="00000000" w:rsidRDefault="00000000" w:rsidRPr="00000000" w14:paraId="0000000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rola pela tela para visualizar todas as obras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numPr>
          <w:ilvl w:val="2"/>
          <w:numId w:val="1"/>
        </w:numPr>
        <w:rPr>
          <w:b w:val="1"/>
          <w:sz w:val="24"/>
          <w:szCs w:val="24"/>
        </w:rPr>
      </w:pPr>
      <w:bookmarkStart w:colFirst="0" w:colLast="0" w:name="_heading=h.o6kg4p9p0wcs" w:id="3"/>
      <w:bookmarkEnd w:id="3"/>
      <w:r w:rsidDel="00000000" w:rsidR="00000000" w:rsidRPr="00000000">
        <w:rPr>
          <w:rtl w:val="0"/>
        </w:rPr>
        <w:t xml:space="preserve">Fluxo alternativo &lt;A2&gt;</w:t>
      </w:r>
    </w:p>
    <w:tbl>
      <w:tblPr>
        <w:tblStyle w:val="Table3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55"/>
        <w:gridCol w:w="7157"/>
        <w:tblGridChange w:id="0">
          <w:tblGrid>
            <w:gridCol w:w="2055"/>
            <w:gridCol w:w="7157"/>
          </w:tblGrid>
        </w:tblGridChange>
      </w:tblGrid>
      <w:tr>
        <w:trPr>
          <w:cantSplit w:val="0"/>
          <w:trHeight w:val="374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pStyle w:val="Heading3"/>
              <w:ind w:left="142" w:firstLine="0"/>
              <w:rPr/>
            </w:pPr>
            <w:bookmarkStart w:colFirst="0" w:colLast="0" w:name="_heading=h.6prkah1xvl5s" w:id="4"/>
            <w:bookmarkEnd w:id="4"/>
            <w:r w:rsidDel="00000000" w:rsidR="00000000" w:rsidRPr="00000000">
              <w:rPr>
                <w:rtl w:val="0"/>
              </w:rPr>
              <w:t xml:space="preserve">Precondições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pStyle w:val="Heading3"/>
              <w:ind w:left="0" w:firstLine="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1. Usuário na home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pStyle w:val="Heading3"/>
              <w:ind w:left="142" w:firstLine="0"/>
              <w:rPr/>
            </w:pPr>
            <w:r w:rsidDel="00000000" w:rsidR="00000000" w:rsidRPr="00000000">
              <w:rPr>
                <w:rtl w:val="0"/>
              </w:rPr>
              <w:t xml:space="preserve">Passos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pStyle w:val="Heading3"/>
              <w:ind w:left="0" w:firstLine="0"/>
              <w:rPr>
                <w:b w:val="0"/>
              </w:rPr>
            </w:pPr>
            <w:bookmarkStart w:colFirst="0" w:colLast="0" w:name="_heading=h.6tr6k1mi6qz" w:id="5"/>
            <w:bookmarkEnd w:id="5"/>
            <w:r w:rsidDel="00000000" w:rsidR="00000000" w:rsidRPr="00000000">
              <w:rPr>
                <w:b w:val="0"/>
                <w:rtl w:val="0"/>
              </w:rPr>
              <w:t xml:space="preserve">1. Usuário clica na barra de pesquisa</w:t>
            </w:r>
          </w:p>
          <w:p w:rsidR="00000000" w:rsidDel="00000000" w:rsidP="00000000" w:rsidRDefault="00000000" w:rsidRPr="00000000" w14:paraId="0000000E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Digita nome ou característica desejada da obra</w:t>
            </w:r>
          </w:p>
          <w:p w:rsidR="00000000" w:rsidDel="00000000" w:rsidP="00000000" w:rsidRDefault="00000000" w:rsidRPr="00000000" w14:paraId="0000000F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Clica no botão de busca</w:t>
            </w:r>
          </w:p>
          <w:p w:rsidR="00000000" w:rsidDel="00000000" w:rsidP="00000000" w:rsidRDefault="00000000" w:rsidRPr="00000000" w14:paraId="0000001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center"/>
      <w:pPr>
        <w:ind w:left="284" w:firstLine="4"/>
      </w:pPr>
      <w:rPr/>
    </w:lvl>
    <w:lvl w:ilvl="1">
      <w:start w:val="1"/>
      <w:numFmt w:val="decimal"/>
      <w:lvlText w:val="%1%2"/>
      <w:lvlJc w:val="left"/>
      <w:pPr>
        <w:ind w:left="567" w:hanging="567"/>
      </w:pPr>
      <w:rPr/>
    </w:lvl>
    <w:lvl w:ilvl="2">
      <w:start w:val="1"/>
      <w:numFmt w:val="decimal"/>
      <w:lvlText w:val="%1%2.%3"/>
      <w:lvlJc w:val="left"/>
      <w:pPr>
        <w:ind w:left="567" w:hanging="567"/>
      </w:pPr>
      <w:rPr/>
    </w:lvl>
    <w:lvl w:ilvl="3">
      <w:start w:val="1"/>
      <w:numFmt w:val="decimal"/>
      <w:lvlText w:val="%1%2.%3.%4"/>
      <w:lvlJc w:val="left"/>
      <w:pPr>
        <w:ind w:left="567" w:hanging="567"/>
      </w:pPr>
      <w:rPr/>
    </w:lvl>
    <w:lvl w:ilvl="4">
      <w:start w:val="1"/>
      <w:numFmt w:val="decimal"/>
      <w:lvlText w:val="%1%2.%3.%4.%5"/>
      <w:lvlJc w:val="left"/>
      <w:pPr>
        <w:ind w:left="1008" w:hanging="1008"/>
      </w:pPr>
      <w:rPr/>
    </w:lvl>
    <w:lvl w:ilvl="5">
      <w:start w:val="1"/>
      <w:numFmt w:val="decimal"/>
      <w:lvlText w:val="%1%2.%3.%4.%5.%6"/>
      <w:lvlJc w:val="left"/>
      <w:pPr>
        <w:ind w:left="1152" w:hanging="1152"/>
      </w:pPr>
      <w:rPr/>
    </w:lvl>
    <w:lvl w:ilvl="6">
      <w:start w:val="1"/>
      <w:numFmt w:val="decimal"/>
      <w:lvlText w:val="%1%2.%3.%4.%5.%6.%7"/>
      <w:lvlJc w:val="left"/>
      <w:pPr>
        <w:ind w:left="1296" w:hanging="1296"/>
      </w:pPr>
      <w:rPr/>
    </w:lvl>
    <w:lvl w:ilvl="7">
      <w:start w:val="1"/>
      <w:numFmt w:val="decimal"/>
      <w:lvlText w:val="%1%2.%3.%4.%5.%6.%7.%8"/>
      <w:lvlJc w:val="left"/>
      <w:pPr>
        <w:ind w:left="1440" w:hanging="1440"/>
      </w:pPr>
      <w:rPr/>
    </w:lvl>
    <w:lvl w:ilvl="8">
      <w:start w:val="1"/>
      <w:numFmt w:val="decimal"/>
      <w:lvlText w:val="%1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1152" w:hanging="1152"/>
    </w:pPr>
    <w:rPr>
      <w:rFonts w:ascii="Arial" w:cs="Arial" w:eastAsia="Arial" w:hAnsi="Arial"/>
      <w:b w:val="1"/>
      <w:i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35BE9"/>
    <w:rPr>
      <w:rFonts w:ascii="Times New Roman" w:cs="Times New Roman" w:eastAsia="Times New Roman" w:hAnsi="Times New Roman"/>
      <w:sz w:val="20"/>
      <w:szCs w:val="20"/>
      <w:lang w:eastAsia="pt-BR"/>
    </w:rPr>
  </w:style>
  <w:style w:type="paragraph" w:styleId="Heading1">
    <w:name w:val="heading 1"/>
    <w:basedOn w:val="Normal"/>
    <w:next w:val="BodyText"/>
    <w:link w:val="Heading1Char"/>
    <w:qFormat w:val="1"/>
    <w:rsid w:val="00935BE9"/>
    <w:pPr>
      <w:keepNext w:val="1"/>
      <w:keepLines w:val="1"/>
      <w:pageBreakBefore w:val="1"/>
      <w:numPr>
        <w:numId w:val="1"/>
      </w:numPr>
      <w:spacing w:after="320" w:before="320"/>
      <w:jc w:val="center"/>
      <w:outlineLvl w:val="0"/>
    </w:pPr>
    <w:rPr>
      <w:rFonts w:ascii="Arial" w:hAnsi="Arial"/>
      <w:b w:val="1"/>
      <w:kern w:val="28"/>
      <w:sz w:val="36"/>
    </w:rPr>
  </w:style>
  <w:style w:type="paragraph" w:styleId="Heading2">
    <w:name w:val="heading 2"/>
    <w:basedOn w:val="Normal"/>
    <w:next w:val="BodyText"/>
    <w:link w:val="Heading2Char"/>
    <w:qFormat w:val="1"/>
    <w:rsid w:val="00935BE9"/>
    <w:pPr>
      <w:keepNext w:val="1"/>
      <w:numPr>
        <w:ilvl w:val="1"/>
        <w:numId w:val="1"/>
      </w:numPr>
      <w:spacing w:after="240" w:before="240"/>
      <w:outlineLvl w:val="1"/>
    </w:pPr>
    <w:rPr>
      <w:rFonts w:ascii="Arial" w:hAnsi="Arial"/>
      <w:b w:val="1"/>
      <w:i w:val="1"/>
      <w:kern w:val="28"/>
      <w:sz w:val="28"/>
    </w:rPr>
  </w:style>
  <w:style w:type="paragraph" w:styleId="Heading3">
    <w:name w:val="heading 3"/>
    <w:basedOn w:val="Normal"/>
    <w:next w:val="BodyText"/>
    <w:link w:val="Heading3Char"/>
    <w:qFormat w:val="1"/>
    <w:rsid w:val="00935BE9"/>
    <w:pPr>
      <w:keepNext w:val="1"/>
      <w:numPr>
        <w:ilvl w:val="2"/>
        <w:numId w:val="1"/>
      </w:numPr>
      <w:spacing w:after="160" w:before="160"/>
      <w:outlineLvl w:val="2"/>
    </w:pPr>
    <w:rPr>
      <w:b w:val="1"/>
      <w:kern w:val="28"/>
      <w:sz w:val="24"/>
    </w:rPr>
  </w:style>
  <w:style w:type="paragraph" w:styleId="Heading4">
    <w:name w:val="heading 4"/>
    <w:basedOn w:val="Normal"/>
    <w:next w:val="BodyText"/>
    <w:link w:val="Heading4Char"/>
    <w:qFormat w:val="1"/>
    <w:rsid w:val="00935BE9"/>
    <w:pPr>
      <w:keepNext w:val="1"/>
      <w:numPr>
        <w:ilvl w:val="3"/>
        <w:numId w:val="1"/>
      </w:numPr>
      <w:spacing w:after="120" w:before="120"/>
      <w:outlineLvl w:val="3"/>
    </w:pPr>
    <w:rPr>
      <w:b w:val="1"/>
      <w:i w:val="1"/>
      <w:kern w:val="28"/>
      <w:sz w:val="24"/>
    </w:rPr>
  </w:style>
  <w:style w:type="paragraph" w:styleId="Heading5">
    <w:name w:val="heading 5"/>
    <w:basedOn w:val="Normal"/>
    <w:next w:val="BodyText"/>
    <w:link w:val="Heading5Char"/>
    <w:qFormat w:val="1"/>
    <w:rsid w:val="00935BE9"/>
    <w:pPr>
      <w:keepNext w:val="1"/>
      <w:numPr>
        <w:ilvl w:val="4"/>
        <w:numId w:val="1"/>
      </w:numPr>
      <w:spacing w:after="80" w:before="120"/>
      <w:outlineLvl w:val="4"/>
    </w:pPr>
    <w:rPr>
      <w:rFonts w:ascii="Arial" w:hAnsi="Arial"/>
      <w:b w:val="1"/>
      <w:kern w:val="28"/>
    </w:rPr>
  </w:style>
  <w:style w:type="paragraph" w:styleId="Heading6">
    <w:name w:val="heading 6"/>
    <w:basedOn w:val="Normal"/>
    <w:next w:val="BodyText"/>
    <w:link w:val="Heading6Char"/>
    <w:qFormat w:val="1"/>
    <w:rsid w:val="00935BE9"/>
    <w:pPr>
      <w:keepNext w:val="1"/>
      <w:numPr>
        <w:ilvl w:val="5"/>
        <w:numId w:val="1"/>
      </w:numPr>
      <w:spacing w:after="80" w:before="80"/>
      <w:outlineLvl w:val="5"/>
    </w:pPr>
    <w:rPr>
      <w:rFonts w:ascii="Arial" w:hAnsi="Arial"/>
      <w:b w:val="1"/>
      <w:i w:val="1"/>
      <w:kern w:val="28"/>
    </w:rPr>
  </w:style>
  <w:style w:type="paragraph" w:styleId="Heading7">
    <w:name w:val="heading 7"/>
    <w:basedOn w:val="Normal"/>
    <w:next w:val="BodyText"/>
    <w:link w:val="Heading7Char"/>
    <w:qFormat w:val="1"/>
    <w:rsid w:val="00935BE9"/>
    <w:pPr>
      <w:keepNext w:val="1"/>
      <w:numPr>
        <w:ilvl w:val="6"/>
        <w:numId w:val="1"/>
      </w:numPr>
      <w:spacing w:after="60" w:before="80"/>
      <w:outlineLvl w:val="6"/>
    </w:pPr>
    <w:rPr>
      <w:b w:val="1"/>
      <w:kern w:val="28"/>
    </w:rPr>
  </w:style>
  <w:style w:type="paragraph" w:styleId="Heading8">
    <w:name w:val="heading 8"/>
    <w:basedOn w:val="Normal"/>
    <w:next w:val="BodyText"/>
    <w:link w:val="Heading8Char"/>
    <w:qFormat w:val="1"/>
    <w:rsid w:val="00935BE9"/>
    <w:pPr>
      <w:keepNext w:val="1"/>
      <w:numPr>
        <w:ilvl w:val="7"/>
        <w:numId w:val="1"/>
      </w:numPr>
      <w:spacing w:after="60" w:before="80"/>
      <w:outlineLvl w:val="7"/>
    </w:pPr>
    <w:rPr>
      <w:b w:val="1"/>
      <w:i w:val="1"/>
      <w:kern w:val="28"/>
    </w:rPr>
  </w:style>
  <w:style w:type="paragraph" w:styleId="Heading9">
    <w:name w:val="heading 9"/>
    <w:basedOn w:val="Normal"/>
    <w:next w:val="BodyText"/>
    <w:link w:val="Heading9Char"/>
    <w:qFormat w:val="1"/>
    <w:rsid w:val="00935BE9"/>
    <w:pPr>
      <w:keepNext w:val="1"/>
      <w:numPr>
        <w:ilvl w:val="8"/>
        <w:numId w:val="1"/>
      </w:numPr>
      <w:spacing w:after="60" w:before="80"/>
      <w:outlineLvl w:val="8"/>
    </w:pPr>
    <w:rPr>
      <w:b w:val="1"/>
      <w:i w:val="1"/>
      <w:kern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935BE9"/>
    <w:rPr>
      <w:rFonts w:ascii="Arial" w:cs="Times New Roman" w:eastAsia="Times New Roman" w:hAnsi="Arial"/>
      <w:b w:val="1"/>
      <w:kern w:val="28"/>
      <w:sz w:val="36"/>
      <w:szCs w:val="20"/>
      <w:lang w:eastAsia="pt-BR"/>
    </w:rPr>
  </w:style>
  <w:style w:type="character" w:styleId="Heading2Char" w:customStyle="1">
    <w:name w:val="Heading 2 Char"/>
    <w:basedOn w:val="DefaultParagraphFont"/>
    <w:link w:val="Heading2"/>
    <w:rsid w:val="00935BE9"/>
    <w:rPr>
      <w:rFonts w:ascii="Arial" w:cs="Times New Roman" w:eastAsia="Times New Roman" w:hAnsi="Arial"/>
      <w:b w:val="1"/>
      <w:i w:val="1"/>
      <w:kern w:val="28"/>
      <w:sz w:val="28"/>
      <w:szCs w:val="20"/>
      <w:lang w:eastAsia="pt-BR"/>
    </w:rPr>
  </w:style>
  <w:style w:type="character" w:styleId="Heading3Char" w:customStyle="1">
    <w:name w:val="Heading 3 Char"/>
    <w:basedOn w:val="DefaultParagraphFont"/>
    <w:link w:val="Heading3"/>
    <w:rsid w:val="00935BE9"/>
    <w:rPr>
      <w:rFonts w:ascii="Times New Roman" w:cs="Times New Roman" w:eastAsia="Times New Roman" w:hAnsi="Times New Roman"/>
      <w:b w:val="1"/>
      <w:kern w:val="28"/>
      <w:szCs w:val="20"/>
      <w:lang w:eastAsia="pt-BR"/>
    </w:rPr>
  </w:style>
  <w:style w:type="character" w:styleId="Heading4Char" w:customStyle="1">
    <w:name w:val="Heading 4 Char"/>
    <w:basedOn w:val="DefaultParagraphFont"/>
    <w:link w:val="Heading4"/>
    <w:rsid w:val="00935BE9"/>
    <w:rPr>
      <w:rFonts w:ascii="Times New Roman" w:cs="Times New Roman" w:eastAsia="Times New Roman" w:hAnsi="Times New Roman"/>
      <w:b w:val="1"/>
      <w:i w:val="1"/>
      <w:kern w:val="28"/>
      <w:szCs w:val="20"/>
      <w:lang w:eastAsia="pt-BR"/>
    </w:rPr>
  </w:style>
  <w:style w:type="character" w:styleId="Heading5Char" w:customStyle="1">
    <w:name w:val="Heading 5 Char"/>
    <w:basedOn w:val="DefaultParagraphFont"/>
    <w:link w:val="Heading5"/>
    <w:rsid w:val="00935BE9"/>
    <w:rPr>
      <w:rFonts w:ascii="Arial" w:cs="Times New Roman" w:eastAsia="Times New Roman" w:hAnsi="Arial"/>
      <w:b w:val="1"/>
      <w:kern w:val="28"/>
      <w:sz w:val="20"/>
      <w:szCs w:val="20"/>
      <w:lang w:eastAsia="pt-BR"/>
    </w:rPr>
  </w:style>
  <w:style w:type="character" w:styleId="Heading6Char" w:customStyle="1">
    <w:name w:val="Heading 6 Char"/>
    <w:basedOn w:val="DefaultParagraphFont"/>
    <w:link w:val="Heading6"/>
    <w:rsid w:val="00935BE9"/>
    <w:rPr>
      <w:rFonts w:ascii="Arial" w:cs="Times New Roman" w:eastAsia="Times New Roman" w:hAnsi="Arial"/>
      <w:b w:val="1"/>
      <w:i w:val="1"/>
      <w:kern w:val="28"/>
      <w:sz w:val="20"/>
      <w:szCs w:val="20"/>
      <w:lang w:eastAsia="pt-BR"/>
    </w:rPr>
  </w:style>
  <w:style w:type="character" w:styleId="Heading7Char" w:customStyle="1">
    <w:name w:val="Heading 7 Char"/>
    <w:basedOn w:val="DefaultParagraphFont"/>
    <w:link w:val="Heading7"/>
    <w:rsid w:val="00935BE9"/>
    <w:rPr>
      <w:rFonts w:ascii="Times New Roman" w:cs="Times New Roman" w:eastAsia="Times New Roman" w:hAnsi="Times New Roman"/>
      <w:b w:val="1"/>
      <w:kern w:val="28"/>
      <w:sz w:val="20"/>
      <w:szCs w:val="20"/>
      <w:lang w:eastAsia="pt-BR"/>
    </w:rPr>
  </w:style>
  <w:style w:type="character" w:styleId="Heading8Char" w:customStyle="1">
    <w:name w:val="Heading 8 Char"/>
    <w:basedOn w:val="DefaultParagraphFont"/>
    <w:link w:val="Heading8"/>
    <w:rsid w:val="00935BE9"/>
    <w:rPr>
      <w:rFonts w:ascii="Times New Roman" w:cs="Times New Roman" w:eastAsia="Times New Roman" w:hAnsi="Times New Roman"/>
      <w:b w:val="1"/>
      <w:i w:val="1"/>
      <w:kern w:val="28"/>
      <w:sz w:val="20"/>
      <w:szCs w:val="20"/>
      <w:lang w:eastAsia="pt-BR"/>
    </w:rPr>
  </w:style>
  <w:style w:type="character" w:styleId="Heading9Char" w:customStyle="1">
    <w:name w:val="Heading 9 Char"/>
    <w:basedOn w:val="DefaultParagraphFont"/>
    <w:link w:val="Heading9"/>
    <w:rsid w:val="00935BE9"/>
    <w:rPr>
      <w:rFonts w:ascii="Times New Roman" w:cs="Times New Roman" w:eastAsia="Times New Roman" w:hAnsi="Times New Roman"/>
      <w:b w:val="1"/>
      <w:i w:val="1"/>
      <w:kern w:val="28"/>
      <w:sz w:val="20"/>
      <w:szCs w:val="20"/>
      <w:lang w:eastAsia="pt-BR"/>
    </w:rPr>
  </w:style>
  <w:style w:type="paragraph" w:styleId="BodyText">
    <w:name w:val="Body Text"/>
    <w:basedOn w:val="Normal"/>
    <w:link w:val="BodyTextChar"/>
    <w:autoRedefine w:val="1"/>
    <w:rsid w:val="00935BE9"/>
    <w:pPr>
      <w:keepLines w:val="1"/>
      <w:spacing w:after="80" w:before="80"/>
    </w:pPr>
    <w:rPr>
      <w:sz w:val="24"/>
      <w:szCs w:val="24"/>
    </w:rPr>
  </w:style>
  <w:style w:type="character" w:styleId="BodyTextChar" w:customStyle="1">
    <w:name w:val="Body Text Char"/>
    <w:basedOn w:val="DefaultParagraphFont"/>
    <w:link w:val="BodyText"/>
    <w:rsid w:val="00935BE9"/>
    <w:rPr>
      <w:rFonts w:ascii="Times New Roman" w:cs="Times New Roman" w:eastAsia="Times New Roman" w:hAnsi="Times New Roman"/>
      <w:lang w:eastAsia="pt-BR"/>
    </w:rPr>
  </w:style>
  <w:style w:type="paragraph" w:styleId="Tabela" w:customStyle="1">
    <w:name w:val="Tabela"/>
    <w:basedOn w:val="BodyText"/>
    <w:rsid w:val="00935BE9"/>
    <w:pPr>
      <w:keepNext w:val="1"/>
      <w:spacing w:after="40" w:before="4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Q+WH7HtSXSsLXOjWqZ7MWvaHGQ==">AMUW2mVrGdDhXK+TtKBor9+3oeNBgpnLRWs2Eshamk80RDCrE0iayhFyNNWj140JqkRPaCyER4V7LDRz/Iue5V/tVKVBwxmWuO/R+sy1h0aie8dD5jCBdf6Twj9N/7vRLjRpZFs9qrCjoJVOGAEtIoqbPFHe4Lck2ztxwv++QgBbtGA2KLfpFWso3QRQPZT/N2R4rFGkclcWaGvyq+Ug1Fp0nDlOHO+VGg==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2020-09-01T02:19:00Z</dcterms:created>
  <dc:creator>EVELINE ALONSO</dc:creator>
</cp:coreProperties>
</file>