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Atelier Bel Madeira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Andrey Vieira Lopes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Letícia De Assis Fraga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Lorrayne Reis Silva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Richbert Stephano de Faria Oliveira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Sara Lourenço Iglesias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08.6614173228347" w:right="0" w:hanging="423.661417322834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Apresentação do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artesã Isabel Madeira transforma madeiras que inicialmente seriam descartadas — seja pela doação de amigos ou encontradas na rua — em obras de arte como mesas, quadros, bancos e murais. Tem como fator diferencial a entrega de peças únicas alinhadas com o que o cliente deseja e com o que a mesma enxerga em potencial para a peça.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principal motivação do projeto gira em torno da não utilização de um canal web pela artesã para a divulgação de seu portfólio de produtos, se sentindo desatualizada com o mercado atual e com desejo de se adequar e modificar sua maneira de realizar e gerir vendas. Assim, será possível organizar suas obras, atrair novos clientes e facilitar seu canal de comunicação.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5" w:right="0" w:hanging="42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Partindo da premissa de utilização do software, os stakeholders do projeto, de acordo com a demanda do mesmo, podem ser definidos como usuários vendedores, especificamente a artesã Isabel, e usuários de consulta e compradores, que visam conhecer ou comprar produtos da artesã. Assim, com o intuito de exemplificar as partes interessadas demonstrando suas motivações e expectativas, elas serão apresentadas por meio de personas, a seguir: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08.6614173228347" w:right="0" w:hanging="285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Nome </w:t>
      </w:r>
      <w:r w:rsidDel="00000000" w:rsidR="00000000" w:rsidRPr="00000000">
        <w:rPr>
          <w:rFonts w:ascii="Arial" w:cs="Arial" w:eastAsia="Arial" w:hAnsi="Arial"/>
          <w:rtl w:val="0"/>
        </w:rPr>
        <w:t xml:space="preserve">: Isabel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Trabalho</w:t>
      </w:r>
      <w:r w:rsidDel="00000000" w:rsidR="00000000" w:rsidRPr="00000000">
        <w:rPr>
          <w:rFonts w:ascii="Arial" w:cs="Arial" w:eastAsia="Arial" w:hAnsi="Arial"/>
          <w:rtl w:val="0"/>
        </w:rPr>
        <w:t xml:space="preserve"> : Artesã que desenvolve seu trabalho a partir de peças doadas ou encontradas pela mesma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Idade </w:t>
      </w:r>
      <w:r w:rsidDel="00000000" w:rsidR="00000000" w:rsidRPr="00000000">
        <w:rPr>
          <w:rFonts w:ascii="Arial" w:cs="Arial" w:eastAsia="Arial" w:hAnsi="Arial"/>
          <w:rtl w:val="0"/>
        </w:rPr>
        <w:t xml:space="preserve">: 33 anos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Localidade</w:t>
      </w:r>
      <w:r w:rsidDel="00000000" w:rsidR="00000000" w:rsidRPr="00000000">
        <w:rPr>
          <w:rFonts w:ascii="Arial" w:cs="Arial" w:eastAsia="Arial" w:hAnsi="Arial"/>
          <w:rtl w:val="0"/>
        </w:rPr>
        <w:t xml:space="preserve"> : Belo Horizonte-MG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Desejo</w:t>
      </w:r>
      <w:r w:rsidDel="00000000" w:rsidR="00000000" w:rsidRPr="00000000">
        <w:rPr>
          <w:rFonts w:ascii="Arial" w:cs="Arial" w:eastAsia="Arial" w:hAnsi="Arial"/>
          <w:rtl w:val="0"/>
        </w:rPr>
        <w:t xml:space="preserve"> : Fazer seu nome no mercado através de seu modo distinto de criação de obras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Motivação</w:t>
      </w:r>
      <w:r w:rsidDel="00000000" w:rsidR="00000000" w:rsidRPr="00000000">
        <w:rPr>
          <w:rFonts w:ascii="Arial" w:cs="Arial" w:eastAsia="Arial" w:hAnsi="Arial"/>
          <w:rtl w:val="0"/>
        </w:rPr>
        <w:t xml:space="preserve">: Acredita que cada peça é única e tem sua própria essência, sendo construída de um modo único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Expectativa</w:t>
      </w:r>
      <w:r w:rsidDel="00000000" w:rsidR="00000000" w:rsidRPr="00000000">
        <w:rPr>
          <w:rFonts w:ascii="Arial" w:cs="Arial" w:eastAsia="Arial" w:hAnsi="Arial"/>
          <w:rtl w:val="0"/>
        </w:rPr>
        <w:t xml:space="preserve">: Divulgar sua arte de maneira a atrair  novos clientes e deter maior controle de suas vendas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08.6614173228347" w:right="0" w:hanging="285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Nome </w:t>
      </w:r>
      <w:r w:rsidDel="00000000" w:rsidR="00000000" w:rsidRPr="00000000">
        <w:rPr>
          <w:rFonts w:ascii="Arial" w:cs="Arial" w:eastAsia="Arial" w:hAnsi="Arial"/>
          <w:rtl w:val="0"/>
        </w:rPr>
        <w:t xml:space="preserve">: Carlos Eduardo</w:t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Trabalho</w:t>
      </w:r>
      <w:r w:rsidDel="00000000" w:rsidR="00000000" w:rsidRPr="00000000">
        <w:rPr>
          <w:rFonts w:ascii="Arial" w:cs="Arial" w:eastAsia="Arial" w:hAnsi="Arial"/>
          <w:rtl w:val="0"/>
        </w:rPr>
        <w:t xml:space="preserve"> : Host de eventos em uma empresa de arquitetura</w:t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Idade </w:t>
      </w:r>
      <w:r w:rsidDel="00000000" w:rsidR="00000000" w:rsidRPr="00000000">
        <w:rPr>
          <w:rFonts w:ascii="Arial" w:cs="Arial" w:eastAsia="Arial" w:hAnsi="Arial"/>
          <w:rtl w:val="0"/>
        </w:rPr>
        <w:t xml:space="preserve">: 28 anos</w:t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Localidade</w:t>
      </w:r>
      <w:r w:rsidDel="00000000" w:rsidR="00000000" w:rsidRPr="00000000">
        <w:rPr>
          <w:rFonts w:ascii="Arial" w:cs="Arial" w:eastAsia="Arial" w:hAnsi="Arial"/>
          <w:rtl w:val="0"/>
        </w:rPr>
        <w:t xml:space="preserve"> : Nova Lima-MG</w:t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Desejo</w:t>
      </w:r>
      <w:r w:rsidDel="00000000" w:rsidR="00000000" w:rsidRPr="00000000">
        <w:rPr>
          <w:rFonts w:ascii="Arial" w:cs="Arial" w:eastAsia="Arial" w:hAnsi="Arial"/>
          <w:rtl w:val="0"/>
        </w:rPr>
        <w:t xml:space="preserve"> : Encontrar um bom presente para namorada</w:t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Motivação</w:t>
      </w:r>
      <w:r w:rsidDel="00000000" w:rsidR="00000000" w:rsidRPr="00000000">
        <w:rPr>
          <w:rFonts w:ascii="Arial" w:cs="Arial" w:eastAsia="Arial" w:hAnsi="Arial"/>
          <w:rtl w:val="0"/>
        </w:rPr>
        <w:t xml:space="preserve">: Sua namorada gosta de ser presenteada com presentes únicos e não clichês</w:t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Expectativa</w:t>
      </w:r>
      <w:r w:rsidDel="00000000" w:rsidR="00000000" w:rsidRPr="00000000">
        <w:rPr>
          <w:rFonts w:ascii="Arial" w:cs="Arial" w:eastAsia="Arial" w:hAnsi="Arial"/>
          <w:rtl w:val="0"/>
        </w:rPr>
        <w:t xml:space="preserve">: Uma peça com características especiais que remetem a namorada 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08.6614173228347" w:right="0" w:hanging="423.661417322834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Proposta da solução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do website Atelier Bel Madeira foi realizado de fevereiro a julho de 2022, com a alocação de três programadores, um analista de requisitos e um gerente de projetos. Para a realização do projeto, foi necessário: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0" w:firstLine="0"/>
        <w:rPr>
          <w:color w:val="00000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apeamento das competências organizacionais e individuais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Desenvolvimento de histórias de usuário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0" w:firstLine="0"/>
        <w:rPr>
          <w:color w:val="00000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Mapear requisitos funcionais e não funcionais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Organização com base no scrum, envolvendo reuniões e planejamento do cronograma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Desenvolvimento de diagramas de classes e casos de uso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0" w:firstLine="0"/>
        <w:rPr>
          <w:color w:val="00000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Alinhamento do projeto com a solicitante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Desenvolvimento do sistema proposto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partir de reuniões com a cliente e do entendimento de suas necessidades, foi realizada a seleção de requisitos funcionais e não funcionais para o desenvolvimento da aplicação, ambos representados a seguir: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08.6614173228347" w:right="0" w:hanging="28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4"/>
        </w:numPr>
        <w:spacing w:after="0" w:line="360" w:lineRule="auto"/>
        <w:ind w:left="0" w:firstLine="425.1968503937008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Usuário comprador visualiza obras</w:t>
        <w:tab/>
        <w:tab/>
        <w:tab/>
        <w:tab/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4"/>
        </w:numPr>
        <w:spacing w:after="0" w:line="360" w:lineRule="auto"/>
        <w:ind w:left="0" w:firstLine="425.1968503937008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Usuário vendedor controla obras</w:t>
        <w:tab/>
        <w:tab/>
        <w:tab/>
        <w:tab/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4"/>
        </w:numPr>
        <w:spacing w:after="0" w:line="360" w:lineRule="auto"/>
        <w:ind w:left="0" w:firstLine="425.1968503937008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Usuário entra em contato com o vendedor</w:t>
        <w:tab/>
        <w:tab/>
        <w:tab/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4"/>
        </w:numPr>
        <w:spacing w:after="0" w:line="360" w:lineRule="auto"/>
        <w:ind w:left="0" w:firstLine="425.1968503937008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Vendedor atualiza status de venda</w:t>
        <w:tab/>
        <w:tab/>
        <w:tab/>
        <w:tab/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4"/>
        </w:numPr>
        <w:spacing w:after="0" w:line="360" w:lineRule="auto"/>
        <w:ind w:left="0" w:firstLine="425.1968503937008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Comprador visualiza status de compra</w:t>
        <w:tab/>
        <w:tab/>
        <w:tab/>
        <w:tab/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4"/>
        </w:numPr>
        <w:spacing w:after="0" w:line="360" w:lineRule="auto"/>
        <w:ind w:left="0" w:firstLine="425.1968503937008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Comprador visualiza redes sociais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4"/>
        </w:numPr>
        <w:spacing w:after="0" w:line="360" w:lineRule="auto"/>
        <w:ind w:left="0" w:firstLine="425.19685039370086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Comprador visualiza página sobre o vendedor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4"/>
        </w:numPr>
        <w:spacing w:after="0" w:line="360" w:lineRule="auto"/>
        <w:ind w:left="0" w:firstLine="425.1968503937008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Usuários realizam login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4"/>
        </w:numPr>
        <w:spacing w:after="0" w:line="360" w:lineRule="auto"/>
        <w:ind w:left="0" w:firstLine="425.1968503937008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Usuário comprador realiza cadastro</w:t>
        <w:tab/>
        <w:tab/>
        <w:tab/>
        <w:tab/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4"/>
        </w:numPr>
        <w:spacing w:after="0" w:line="360" w:lineRule="auto"/>
        <w:ind w:left="0" w:firstLine="425.1968503937008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Usuário vendedor controla pedido</w:t>
      </w:r>
    </w:p>
    <w:p w:rsidR="00000000" w:rsidDel="00000000" w:rsidP="00000000" w:rsidRDefault="00000000" w:rsidRPr="00000000" w14:paraId="00000037">
      <w:pPr>
        <w:widowControl w:val="0"/>
        <w:spacing w:after="0" w:line="36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08.6614173228347" w:right="0" w:hanging="28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Requisitos não-funcionais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Interface precisa ser responsiva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Prazo - O sistema deve ser concluído no prazo máximo de 6 meses.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Eficiência - O sistema não deverá demorar mais que 10 segundos para responder às solicitações de usuários.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Disponibilidade - O sistema deverá estar disponível 80% do tempo.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Funcionalidade-Acurácia - O sistema deverá executar suas funções com precisão.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Segurança - As informações dos usuários devem ser privadas para o público.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Confiabilidade - A taxa de ocorrência de falhas deverá ser de 2/1000.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Implementação - O backend deverá ser desenvolvido na linguagem PHP.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Interoperabilidade - O sistema deverá se comunicar com o Banco de Dados SQL.</w:t>
      </w:r>
    </w:p>
    <w:p w:rsidR="00000000" w:rsidDel="00000000" w:rsidP="00000000" w:rsidRDefault="00000000" w:rsidRPr="00000000" w14:paraId="00000042">
      <w:pPr>
        <w:widowControl w:val="0"/>
        <w:spacing w:after="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both"/>
        <w:rPr>
          <w:rFonts w:ascii="Arial" w:cs="Arial" w:eastAsia="Arial" w:hAnsi="Arial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Assim, foi proposta a criação de um site para divulgação do trabalho artesanal da Isabel, que possibilita a encomenda de peças personalizadas baseada nas peças que já compõem o portfólio da cliente. Além da amostragem de produtos já feitos, é possível ter controle sobre as vendas e meios de comunicação entre o comprador 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05" w:right="0" w:hanging="4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Projeto da solução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Foi utilizado o site Figma para a criação de wireframes, o software Astah para a criação de diagramas UML e um repositório no GitHub para gerenciamento de versões do código.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Ademais, no desenvolvimento front-end da aplicação, foram usadas as linguagens de HTML, CSS, e Javascript, em conjunto com framework de Javascript Vue.js e a biblioteca de CSS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BootstrapVue.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Para o desenvolvimento do ambiente back-end, foi utilizado Node.Js, utilizando mongoDB (base de dados) e mongoose (para fazer as querys para a base de dados).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08.6614173228347" w:right="0" w:hanging="423.661417322834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Artefatos principais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Foram desenvolvidos artefatos para apoiar e documentar a implementação da solução final, apresentados a seguir.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line="360" w:lineRule="auto"/>
        <w:ind w:left="708.6614173228347" w:hanging="28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Documento de Visão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Utilizado para definir o escopo do projeto e detalhar requisitos funcionais e não-funcionais.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line="360" w:lineRule="auto"/>
        <w:ind w:left="708.6614173228347" w:hanging="28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Wireframes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Foram desenvolvidos wireframes para cada tela do site para apresentar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à cliente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estrutura das páginas e possibilitar feedbacks antes de sua implementação, além de possibilitar a atenção à experiência do usuário, e ao cumprimento de requisitos funcionais e direcionar o desenvolvimento do código front-end da aplicação final. A figura 1 apresenta um exemplo de wireframe construído para o projeto, referente à tela de administração de pedidos por parte da vendedora, enquanto a figura 2 representa a página correspondente na versão final da aplicação.</w:t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608550" cy="4808835"/>
            <wp:effectExtent b="38100" l="38100" r="38100" t="381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8550" cy="4808835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-141.73228346456688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1: Wireframe da tela “Admin Pedidos”.</w:t>
      </w:r>
    </w:p>
    <w:p w:rsidR="00000000" w:rsidDel="00000000" w:rsidP="00000000" w:rsidRDefault="00000000" w:rsidRPr="00000000" w14:paraId="0000004F">
      <w:pPr>
        <w:spacing w:line="360" w:lineRule="auto"/>
        <w:ind w:left="-141.73228346456688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-141.73228346456688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399730" cy="3403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-141.73228346456688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2: Tela final “Admin Pedidos”.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line="360" w:lineRule="auto"/>
        <w:ind w:left="708.6614173228347" w:hanging="28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Documentos de Interface de usuário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documentos de Interface de Usuário foram criados para cada tela do site, assim como os wireframes, e foram úteis para possibilitar uma melhor observação da experiência do usuário e também o cumprimento de requisitos funcionais. Na figura 3, é apresentado um exemplo de Documentos de Interface de Usuário, também referente à tela de edição de pedidos “Admin Pedidos”.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896803" cy="5328619"/>
            <wp:effectExtent b="25400" l="25400" r="25400" t="254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6803" cy="5328619"/>
                    </a:xfrm>
                    <a:prstGeom prst="rect"/>
                    <a:ln w="25400">
                      <a:solidFill>
                        <a:srgbClr val="29292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708.6614173228347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3: Documentos de Interface de Usuário da tela “Admin Pedidos”.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o intuito de observar como os atores interagem entre si e o sistema, ou seja, como as funcionalidades se relacionam umas com as outras e como serão utilizadas pelo usuário durante o uso da aplicação, foram realizados casos de uso diretamente relacionados aos seus respectivos atores de acordo com as histórias de usuários realizadas, apresentados abaixo.</w:t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3695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708.661417322834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708.6614173228347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4: Diagrama de casos de uso final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usuário vendedor, por exemplo, foram associados os casos de uso de gerenciamento de produtos, visto que na aplicação é possível realizar a criação de um novo produto, alteração ou exclusão, assim como gerenciamento de pedidos realizados por clientes, já que é possível fornecer informações de status sobre os pedidos.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08.6614173228347" w:right="0" w:hanging="28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Casos de Uso Descritivos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o intuito de perceber possíveis fluxos de comportamento dos usuários “comprador” e “vendedor”, foram desenvolvidos casos de usos descritivos.</w:t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exemplo, 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caso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uso descritivo “comprador visualiza obras”, o fluxo principal se concretiza com o acesso do mesmo à página de visualização de obras. Em “vendedor controla obras”, o fluxo principal está atrelado ao acesso do mesmo à página de administrador e seus respectivos fluxos alternativos relacionados à escolha desse, dividindo-se em cadastro, alteração e exclusão de obras.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08.6614173228347" w:right="0" w:hanging="28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 de Classes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Foi desenvolvido um diagrama de classes do sistema com o objetivo de visualizar os objetos existentes e armazenados na base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dados, além de analisar sua interação.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diagrama facilitou o entendimento dos atributos, métodos e relacionamentos dos objetos. No sistema, foram utilizadas as seguintes classes: Usuário, Obra e Pedido, como é possível visualizar na figura 5.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08.6614173228347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39751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708.6614173228347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5: Diagrama de casos de classes final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08.6614173228347" w:right="0" w:hanging="28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Software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Foi desenvolvido o sistema de um website como solução para o Atelier Bel Madeira, com base em todos os documentos apresentados anteriormente. O detalhamento das tecnologias se encontra na seção 4.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software desenvolvido se encontra no repositório a seguir: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https://github.com/ICEI-PUC-Minas-PPLES-TI/plf-es-2022-1-ti3-6654100-atelier-bel-madeira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08.6614173228347" w:right="0" w:hanging="423.661417322834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Conclusões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o projeto, o grupo foi capaz de desenvolver um sistema que cumpre as necessidades da cliente e será utilizado futuramente pelo Atelier Bel Madeira. Foi possível vivenciar a importância da comunicação, trabalho em equipe, cumprimento de prazos e planejamento de cada etapa do projeto. O projeto também possibilitou a utilização de tecnologias vistas anteriormente no curso de Engenharia de Software, contribuindo para a formação dos alunos.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código desenvolvido para o projeto, assim como toda a documentação pertinente descrita anteriormente, está disponível no repositório a seguir: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Arial" w:cs="Arial" w:eastAsia="Arial" w:hAnsi="Arial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https://github.com/ICEI-PUC-Minas-PPLES-TI/plf-es-2022-1-ti3-6654100-atelier-bel-madeira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4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62e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08.6614173228347" w:hanging="423.6614173228347"/>
      </w:pPr>
      <w:rPr/>
    </w:lvl>
    <w:lvl w:ilvl="1">
      <w:start w:val="1"/>
      <w:numFmt w:val="decimal"/>
      <w:lvlText w:val="%1.%2."/>
      <w:lvlJc w:val="right"/>
      <w:pPr>
        <w:ind w:left="708.6614173228347" w:hanging="285.00000000000006"/>
      </w:pPr>
      <w:rPr/>
    </w:lvl>
    <w:lvl w:ilvl="2">
      <w:start w:val="1"/>
      <w:numFmt w:val="decimal"/>
      <w:lvlText w:val="%1.%2.%3."/>
      <w:lvlJc w:val="right"/>
      <w:pPr>
        <w:ind w:left="2160" w:hanging="180"/>
      </w:pPr>
      <w:rPr/>
    </w:lvl>
    <w:lvl w:ilvl="3">
      <w:start w:val="1"/>
      <w:numFmt w:val="decimal"/>
      <w:lvlText w:val="%1.%2.%3.%4."/>
      <w:lvlJc w:val="right"/>
      <w:pPr>
        <w:ind w:left="2880" w:hanging="360"/>
      </w:pPr>
      <w:rPr/>
    </w:lvl>
    <w:lvl w:ilvl="4">
      <w:start w:val="1"/>
      <w:numFmt w:val="decimal"/>
      <w:lvlText w:val="%1.%2.%3.%4.%5."/>
      <w:lvlJc w:val="right"/>
      <w:pPr>
        <w:ind w:left="3600" w:hanging="360"/>
      </w:pPr>
      <w:rPr/>
    </w:lvl>
    <w:lvl w:ilvl="5">
      <w:start w:val="1"/>
      <w:numFmt w:val="decimal"/>
      <w:lvlText w:val="%1.%2.%3.%4.%5.%6."/>
      <w:lvlJc w:val="right"/>
      <w:pPr>
        <w:ind w:left="4320" w:hanging="180"/>
      </w:pPr>
      <w:rPr/>
    </w:lvl>
    <w:lvl w:ilvl="6">
      <w:start w:val="1"/>
      <w:numFmt w:val="decimal"/>
      <w:lvlText w:val="%1.%2.%3.%4.%5.%6.%7."/>
      <w:lvlJc w:val="right"/>
      <w:pPr>
        <w:ind w:left="5040" w:hanging="360"/>
      </w:pPr>
      <w:rPr/>
    </w:lvl>
    <w:lvl w:ilvl="7">
      <w:start w:val="1"/>
      <w:numFmt w:val="decimal"/>
      <w:lvlText w:val="%1.%2.%3.%4.%5.%6.%7.%8."/>
      <w:lvlJc w:val="right"/>
      <w:pPr>
        <w:ind w:left="5760" w:hanging="360"/>
      </w:pPr>
      <w:rPr/>
    </w:lvl>
    <w:lvl w:ilvl="8">
      <w:start w:val="1"/>
      <w:numFmt w:val="decimal"/>
      <w:lvlText w:val="%1.%2.%3.%4.%5.%6.%7.%8.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F5656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B70446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B7044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B70446"/>
    <w:rPr>
      <w:vertAlign w:val="superscript"/>
    </w:rPr>
  </w:style>
  <w:style w:type="paragraph" w:styleId="ListParagraph">
    <w:name w:val="List Paragraph"/>
    <w:basedOn w:val="Normal"/>
    <w:uiPriority w:val="34"/>
    <w:qFormat w:val="1"/>
    <w:rsid w:val="00B70446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8B0464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CF5656"/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8652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2.png"/><Relationship Id="rId13" Type="http://schemas.openxmlformats.org/officeDocument/2006/relationships/hyperlink" Target="https://github.com/ICEI-PUC-Minas-PPLES-TI/plf-es-2022-1-ti3-6654100-atelier-bel-madeira" TargetMode="External"/><Relationship Id="rId12" Type="http://schemas.openxmlformats.org/officeDocument/2006/relationships/hyperlink" Target="https://github.com/ICEI-PUC-Minas-PPLES-TI/plf-es-2022-1-ti3-6654100-atelier-bel-madeir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Y0Tbc6jdXv76n7oP7HgWGsgCbA==">AMUW2mVfSpO/vNNaDuKczQMPAUNpvB0iBdV9pxNcsNDPGleKN3hnLlOLuvbR8fb+O1Qn+PQEwm+Md61AveEWTxmUIXnWHKjGkBwOmoqmTRmB7dYsSRpRmSm0QeNBWSkKDs0Usn2Uz0N0appKq2mqG4JopC/bFxkYwHhm7kIKZD9dZQvLe0wfwnNTJ1pd71i0ApbT21J6A4AD4alsTUUDHeF9PGLAK/5e3Tw+DkEi/12E8b/w3lnLJwLIC/f+8z4ArVXvY43AlV/SCxZzwll5b1ciEbvswpTUjbgH4hWEgnTQNwFh+/aduEAR5lU8JddQbxe7L98N30EanEqwHLcGS1OW808ZHlQf9O900ddCBIEsyCGOQdl/jkpD0H+dkuIwlFNilkcORmPAJg2s5Nbn7onnQ6e9zJHwAaXQ/bssMPKIMv7I1sKDF+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2020-02-09T22:30:00Z</dcterms:created>
  <dc:creator>Marcelo Werneck</dc:creator>
</cp:coreProperties>
</file>