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B95E1" w14:textId="77777777" w:rsidR="001C5447" w:rsidRPr="001C5447" w:rsidRDefault="001C5447" w:rsidP="001C5447">
      <w:pPr>
        <w:rPr>
          <w:b/>
          <w:bCs/>
        </w:rPr>
      </w:pPr>
      <w:r w:rsidRPr="001C5447">
        <w:rPr>
          <w:b/>
          <w:bCs/>
        </w:rPr>
        <w:t>Data Challenges &amp; Free Datasets</w:t>
      </w:r>
    </w:p>
    <w:p w14:paraId="6C019A13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Google Dataset Search</w:t>
      </w:r>
      <w:r w:rsidRPr="001C5447">
        <w:t>: A dedicated search engine to find datasets from repositories worldwide. Sophisticated filters for format, usage rights, and topics.</w:t>
      </w:r>
      <w:r w:rsidRPr="001C5447">
        <w:br/>
        <w:t>Link: </w:t>
      </w:r>
      <w:hyperlink r:id="rId5" w:tgtFrame="_blank" w:history="1">
        <w:r w:rsidRPr="001C5447">
          <w:rPr>
            <w:rStyle w:val="Hyperlink"/>
          </w:rPr>
          <w:t>https://datasetsearch.research.google.com/</w:t>
        </w:r>
      </w:hyperlink>
    </w:p>
    <w:p w14:paraId="1480B3BB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Maven Analytics Data Playground</w:t>
      </w:r>
      <w:r w:rsidRPr="001C5447">
        <w:t>: Sample datasets ready for exploration and practice, covering topics like movies, music, and transport.</w:t>
      </w:r>
      <w:r w:rsidRPr="001C5447">
        <w:br/>
        <w:t>Link: </w:t>
      </w:r>
      <w:hyperlink r:id="rId6" w:tgtFrame="_blank" w:history="1">
        <w:r w:rsidRPr="001C5447">
          <w:rPr>
            <w:rStyle w:val="Hyperlink"/>
          </w:rPr>
          <w:t>https://www.mavenanalytics.io/data-playground</w:t>
        </w:r>
      </w:hyperlink>
    </w:p>
    <w:p w14:paraId="287BC4E8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Kaggle Datasets</w:t>
      </w:r>
      <w:r w:rsidRPr="001C5447">
        <w:t>: A large repository of datasets across many domains including health, sports, and social sciences, with community competitions.</w:t>
      </w:r>
      <w:r w:rsidRPr="001C5447">
        <w:br/>
        <w:t>Link: </w:t>
      </w:r>
      <w:hyperlink r:id="rId7" w:tgtFrame="_blank" w:history="1">
        <w:r w:rsidRPr="001C5447">
          <w:rPr>
            <w:rStyle w:val="Hyperlink"/>
          </w:rPr>
          <w:t>https://www.kaggle.com/datasets</w:t>
        </w:r>
      </w:hyperlink>
    </w:p>
    <w:p w14:paraId="2F3DC60F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Tableau Public Sample Data</w:t>
      </w:r>
      <w:r w:rsidRPr="001C5447">
        <w:t>: Downloadable datasets optimized for data visualization and dashboard projects.</w:t>
      </w:r>
      <w:r w:rsidRPr="001C5447">
        <w:br/>
        <w:t>Link: </w:t>
      </w:r>
      <w:hyperlink r:id="rId8" w:tgtFrame="_blank" w:history="1">
        <w:r w:rsidRPr="001C5447">
          <w:rPr>
            <w:rStyle w:val="Hyperlink"/>
          </w:rPr>
          <w:t>https://public.tableau.com/app/resources/sample-data</w:t>
        </w:r>
      </w:hyperlink>
    </w:p>
    <w:p w14:paraId="6FE3F5C1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Datahub Collections</w:t>
      </w:r>
      <w:r w:rsidRPr="001C5447">
        <w:t>: Curated collections of open datasets for research and development.</w:t>
      </w:r>
      <w:r w:rsidRPr="001C5447">
        <w:br/>
        <w:t>Link: </w:t>
      </w:r>
      <w:hyperlink r:id="rId9" w:tgtFrame="_blank" w:history="1">
        <w:r w:rsidRPr="001C5447">
          <w:rPr>
            <w:rStyle w:val="Hyperlink"/>
          </w:rPr>
          <w:t>https://datahub.io/collections</w:t>
        </w:r>
      </w:hyperlink>
    </w:p>
    <w:p w14:paraId="1757D1D2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Data World Free Datasets</w:t>
      </w:r>
      <w:r w:rsidRPr="001C5447">
        <w:t>: Community-contributed datasets across various sectors with collaboration tools.</w:t>
      </w:r>
      <w:r w:rsidRPr="001C5447">
        <w:br/>
        <w:t>Link: </w:t>
      </w:r>
      <w:hyperlink r:id="rId10" w:tgtFrame="_blank" w:history="1">
        <w:r w:rsidRPr="001C5447">
          <w:rPr>
            <w:rStyle w:val="Hyperlink"/>
          </w:rPr>
          <w:t>https://data.world/datasets/free</w:t>
        </w:r>
      </w:hyperlink>
    </w:p>
    <w:p w14:paraId="1F191D90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World Health Organization (WHO) Data</w:t>
      </w:r>
      <w:r w:rsidRPr="001C5447">
        <w:t>: Global health statistics and data for analysis.</w:t>
      </w:r>
      <w:r w:rsidRPr="001C5447">
        <w:br/>
        <w:t>Link: </w:t>
      </w:r>
      <w:hyperlink r:id="rId11" w:tgtFrame="_blank" w:history="1">
        <w:r w:rsidRPr="001C5447">
          <w:rPr>
            <w:rStyle w:val="Hyperlink"/>
          </w:rPr>
          <w:t>https://apps.who.int/gho/data/node.home</w:t>
        </w:r>
      </w:hyperlink>
    </w:p>
    <w:p w14:paraId="218FE09A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Eurostat Database</w:t>
      </w:r>
      <w:r w:rsidRPr="001C5447">
        <w:t>: Extensive statistical data covering European countries and socio-economic themes.</w:t>
      </w:r>
      <w:r w:rsidRPr="001C5447">
        <w:br/>
        <w:t>Link: </w:t>
      </w:r>
      <w:hyperlink r:id="rId12" w:tgtFrame="_blank" w:history="1">
        <w:r w:rsidRPr="001C5447">
          <w:rPr>
            <w:rStyle w:val="Hyperlink"/>
          </w:rPr>
          <w:t>https://ec.europa.eu/eurostat/web/main/data/database</w:t>
        </w:r>
      </w:hyperlink>
    </w:p>
    <w:p w14:paraId="27A82BC5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U.S. Government Open Data</w:t>
      </w:r>
      <w:r w:rsidRPr="001C5447">
        <w:t>: Access datasets from federal agencies covering topics such as agriculture, climate, education, and health.</w:t>
      </w:r>
      <w:r w:rsidRPr="001C5447">
        <w:br/>
        <w:t>Link: </w:t>
      </w:r>
      <w:hyperlink r:id="rId13" w:tgtFrame="_blank" w:history="1">
        <w:r w:rsidRPr="001C5447">
          <w:rPr>
            <w:rStyle w:val="Hyperlink"/>
          </w:rPr>
          <w:t>https://data.gov/</w:t>
        </w:r>
      </w:hyperlink>
    </w:p>
    <w:p w14:paraId="79A3E467" w14:textId="77777777" w:rsidR="001C5447" w:rsidRPr="001C5447" w:rsidRDefault="001C5447" w:rsidP="001C5447">
      <w:pPr>
        <w:numPr>
          <w:ilvl w:val="0"/>
          <w:numId w:val="1"/>
        </w:numPr>
      </w:pPr>
      <w:r w:rsidRPr="001C5447">
        <w:rPr>
          <w:b/>
          <w:bCs/>
        </w:rPr>
        <w:t>British Film Institute (BFI) Statistical Yearbook</w:t>
      </w:r>
      <w:r w:rsidRPr="001C5447">
        <w:t>: Industry data, insights, and statistics relating to UK film and TV.</w:t>
      </w:r>
      <w:r w:rsidRPr="001C5447">
        <w:br/>
        <w:t>Link: </w:t>
      </w:r>
      <w:hyperlink r:id="rId14" w:tgtFrame="_blank" w:history="1">
        <w:r w:rsidRPr="001C5447">
          <w:rPr>
            <w:rStyle w:val="Hyperlink"/>
          </w:rPr>
          <w:t>https://www.bfi.org.uk/industry-data-insights/statistical-yearbook</w:t>
        </w:r>
      </w:hyperlink>
    </w:p>
    <w:p w14:paraId="1F7E3A55" w14:textId="77777777" w:rsidR="001C5447" w:rsidRPr="001C5447" w:rsidRDefault="001C5447" w:rsidP="001C5447">
      <w:pPr>
        <w:numPr>
          <w:ilvl w:val="0"/>
          <w:numId w:val="1"/>
        </w:numPr>
      </w:pPr>
      <w:proofErr w:type="spellStart"/>
      <w:r w:rsidRPr="001C5447">
        <w:rPr>
          <w:b/>
          <w:bCs/>
        </w:rPr>
        <w:t>MakeoverMonday</w:t>
      </w:r>
      <w:proofErr w:type="spellEnd"/>
      <w:r w:rsidRPr="001C5447">
        <w:t>: A weekly social data project with datasets for visualization practice and storytelling.</w:t>
      </w:r>
      <w:r w:rsidRPr="001C5447">
        <w:br/>
        <w:t>Link: </w:t>
      </w:r>
      <w:hyperlink r:id="rId15" w:tgtFrame="_blank" w:history="1">
        <w:r w:rsidRPr="001C5447">
          <w:rPr>
            <w:rStyle w:val="Hyperlink"/>
          </w:rPr>
          <w:t>https://www.makeovermonday.co.uk/data/</w:t>
        </w:r>
      </w:hyperlink>
    </w:p>
    <w:p w14:paraId="48908C8B" w14:textId="77777777" w:rsidR="001C5447" w:rsidRPr="001C5447" w:rsidRDefault="001C5447" w:rsidP="001C5447">
      <w:pPr>
        <w:rPr>
          <w:b/>
          <w:bCs/>
        </w:rPr>
      </w:pPr>
      <w:r w:rsidRPr="001C5447">
        <w:rPr>
          <w:b/>
          <w:bCs/>
        </w:rPr>
        <w:t>Certified Online Courses (with Data Focus)</w:t>
      </w:r>
    </w:p>
    <w:p w14:paraId="6C6C9D24" w14:textId="77777777" w:rsidR="001C5447" w:rsidRPr="001C5447" w:rsidRDefault="001C5447" w:rsidP="001C5447">
      <w:pPr>
        <w:numPr>
          <w:ilvl w:val="0"/>
          <w:numId w:val="2"/>
        </w:numPr>
      </w:pPr>
      <w:r w:rsidRPr="001C5447">
        <w:rPr>
          <w:b/>
          <w:bCs/>
        </w:rPr>
        <w:t>Cisco Networking Essentials</w:t>
      </w:r>
      <w:r w:rsidRPr="001C5447">
        <w:t>: Entry-level certification focusing on fundamental networking concepts, often includes practical labs and data handling.</w:t>
      </w:r>
      <w:r w:rsidRPr="001C5447">
        <w:br/>
        <w:t>Website: </w:t>
      </w:r>
      <w:hyperlink r:id="rId16" w:tgtFrame="_blank" w:history="1">
        <w:r w:rsidRPr="001C5447">
          <w:rPr>
            <w:rStyle w:val="Hyperlink"/>
          </w:rPr>
          <w:t>https://www.cisco.com/</w:t>
        </w:r>
      </w:hyperlink>
    </w:p>
    <w:p w14:paraId="1DD55675" w14:textId="77777777" w:rsidR="001C5447" w:rsidRPr="001C5447" w:rsidRDefault="001C5447" w:rsidP="001C5447">
      <w:pPr>
        <w:numPr>
          <w:ilvl w:val="0"/>
          <w:numId w:val="2"/>
        </w:numPr>
      </w:pPr>
      <w:r w:rsidRPr="001C5447">
        <w:rPr>
          <w:b/>
          <w:bCs/>
        </w:rPr>
        <w:lastRenderedPageBreak/>
        <w:t>Google Data Analytics Professional Certificate</w:t>
      </w:r>
      <w:r w:rsidRPr="001C5447">
        <w:t>: Free and paid courses covering data cleaning, analysis, and visualization through practical projects.</w:t>
      </w:r>
      <w:r w:rsidRPr="001C5447">
        <w:br/>
        <w:t>Website: </w:t>
      </w:r>
      <w:hyperlink r:id="rId17" w:tgtFrame="_blank" w:history="1">
        <w:r w:rsidRPr="001C5447">
          <w:rPr>
            <w:rStyle w:val="Hyperlink"/>
          </w:rPr>
          <w:t>https://grow.google/certificates/data-analytics/</w:t>
        </w:r>
      </w:hyperlink>
    </w:p>
    <w:p w14:paraId="1C627B08" w14:textId="77777777" w:rsidR="001C5447" w:rsidRPr="001C5447" w:rsidRDefault="001C5447" w:rsidP="001C5447">
      <w:pPr>
        <w:numPr>
          <w:ilvl w:val="0"/>
          <w:numId w:val="2"/>
        </w:numPr>
      </w:pPr>
      <w:r w:rsidRPr="001C5447">
        <w:rPr>
          <w:b/>
          <w:bCs/>
        </w:rPr>
        <w:t>Coursera Data Science and Machine Learning Specializations</w:t>
      </w:r>
      <w:r w:rsidRPr="001C5447">
        <w:t>: Certified courses from top universities with datasets included for hands-on practice.</w:t>
      </w:r>
      <w:r w:rsidRPr="001C5447">
        <w:br/>
        <w:t>Website: </w:t>
      </w:r>
      <w:hyperlink r:id="rId18" w:tgtFrame="_blank" w:history="1">
        <w:r w:rsidRPr="001C5447">
          <w:rPr>
            <w:rStyle w:val="Hyperlink"/>
          </w:rPr>
          <w:t>https://www</w:t>
        </w:r>
        <w:r w:rsidRPr="001C5447">
          <w:rPr>
            <w:rStyle w:val="Hyperlink"/>
          </w:rPr>
          <w:t>.</w:t>
        </w:r>
        <w:r w:rsidRPr="001C5447">
          <w:rPr>
            <w:rStyle w:val="Hyperlink"/>
          </w:rPr>
          <w:t>coursera.org/browse/data-science</w:t>
        </w:r>
      </w:hyperlink>
    </w:p>
    <w:p w14:paraId="0916A20C" w14:textId="77777777" w:rsidR="001C5447" w:rsidRPr="001C5447" w:rsidRDefault="001C5447" w:rsidP="001C5447">
      <w:pPr>
        <w:numPr>
          <w:ilvl w:val="0"/>
          <w:numId w:val="2"/>
        </w:numPr>
      </w:pPr>
      <w:r w:rsidRPr="001C5447">
        <w:rPr>
          <w:b/>
          <w:bCs/>
        </w:rPr>
        <w:t>edX Data Analysis and Visualization Courses</w:t>
      </w:r>
      <w:r w:rsidRPr="001C5447">
        <w:t>: Free courses with certification options from institutions like MIT and Harvard.</w:t>
      </w:r>
      <w:r w:rsidRPr="001C5447">
        <w:br/>
        <w:t>Website: </w:t>
      </w:r>
      <w:hyperlink r:id="rId19" w:tgtFrame="_blank" w:history="1">
        <w:r w:rsidRPr="001C5447">
          <w:rPr>
            <w:rStyle w:val="Hyperlink"/>
          </w:rPr>
          <w:t>https://www.edx.org/</w:t>
        </w:r>
      </w:hyperlink>
    </w:p>
    <w:p w14:paraId="44536C6B" w14:textId="77777777" w:rsidR="001C5447" w:rsidRPr="001C5447" w:rsidRDefault="001C5447" w:rsidP="001C5447">
      <w:pPr>
        <w:rPr>
          <w:b/>
          <w:bCs/>
        </w:rPr>
      </w:pPr>
      <w:r w:rsidRPr="001C5447">
        <w:rPr>
          <w:b/>
          <w:bCs/>
        </w:rPr>
        <w:t>Design Resources (Icons &amp; Colors for Data Presentation)</w:t>
      </w:r>
    </w:p>
    <w:p w14:paraId="4F731857" w14:textId="77777777" w:rsidR="001C5447" w:rsidRPr="001C5447" w:rsidRDefault="001C5447" w:rsidP="001C5447">
      <w:pPr>
        <w:numPr>
          <w:ilvl w:val="0"/>
          <w:numId w:val="3"/>
        </w:numPr>
      </w:pPr>
      <w:r w:rsidRPr="001C5447">
        <w:t>Icons:</w:t>
      </w:r>
    </w:p>
    <w:p w14:paraId="0D79A8C9" w14:textId="77777777" w:rsidR="001C5447" w:rsidRPr="001C5447" w:rsidRDefault="001C5447" w:rsidP="001C5447">
      <w:pPr>
        <w:numPr>
          <w:ilvl w:val="1"/>
          <w:numId w:val="3"/>
        </w:numPr>
      </w:pPr>
      <w:hyperlink r:id="rId20" w:tgtFrame="_blank" w:history="1">
        <w:r w:rsidRPr="001C5447">
          <w:rPr>
            <w:rStyle w:val="Hyperlink"/>
          </w:rPr>
          <w:t>https://www.flaticon.com/</w:t>
        </w:r>
      </w:hyperlink>
    </w:p>
    <w:p w14:paraId="0F4CDF12" w14:textId="77777777" w:rsidR="001C5447" w:rsidRPr="001C5447" w:rsidRDefault="001C5447" w:rsidP="001C5447">
      <w:pPr>
        <w:numPr>
          <w:ilvl w:val="1"/>
          <w:numId w:val="3"/>
        </w:numPr>
      </w:pPr>
      <w:hyperlink r:id="rId21" w:tgtFrame="_blank" w:history="1">
        <w:r w:rsidRPr="001C5447">
          <w:rPr>
            <w:rStyle w:val="Hyperlink"/>
          </w:rPr>
          <w:t>https://freepik.com/</w:t>
        </w:r>
      </w:hyperlink>
    </w:p>
    <w:p w14:paraId="131663EC" w14:textId="77777777" w:rsidR="001C5447" w:rsidRPr="001C5447" w:rsidRDefault="001C5447" w:rsidP="001C5447">
      <w:pPr>
        <w:numPr>
          <w:ilvl w:val="0"/>
          <w:numId w:val="3"/>
        </w:numPr>
      </w:pPr>
      <w:r w:rsidRPr="001C5447">
        <w:t>Color Palettes:</w:t>
      </w:r>
    </w:p>
    <w:p w14:paraId="5D0418EB" w14:textId="77777777" w:rsidR="001C5447" w:rsidRPr="001C5447" w:rsidRDefault="001C5447" w:rsidP="001C5447">
      <w:pPr>
        <w:numPr>
          <w:ilvl w:val="1"/>
          <w:numId w:val="3"/>
        </w:numPr>
      </w:pPr>
      <w:hyperlink r:id="rId22" w:tgtFrame="_blank" w:history="1">
        <w:r w:rsidRPr="001C5447">
          <w:rPr>
            <w:rStyle w:val="Hyperlink"/>
          </w:rPr>
          <w:t>https://colorhunt.co/</w:t>
        </w:r>
      </w:hyperlink>
    </w:p>
    <w:p w14:paraId="013CD474" w14:textId="77777777" w:rsidR="001C5447" w:rsidRPr="001C5447" w:rsidRDefault="001C5447" w:rsidP="001C5447">
      <w:pPr>
        <w:numPr>
          <w:ilvl w:val="1"/>
          <w:numId w:val="3"/>
        </w:numPr>
      </w:pPr>
      <w:hyperlink r:id="rId23" w:tgtFrame="_blank" w:history="1">
        <w:r w:rsidRPr="001C5447">
          <w:rPr>
            <w:rStyle w:val="Hyperlink"/>
          </w:rPr>
          <w:t>https://coolors.co/</w:t>
        </w:r>
      </w:hyperlink>
    </w:p>
    <w:p w14:paraId="15AF1AE5" w14:textId="77777777" w:rsidR="001C5447" w:rsidRPr="001C5447" w:rsidRDefault="001C5447" w:rsidP="001C5447">
      <w:pPr>
        <w:numPr>
          <w:ilvl w:val="1"/>
          <w:numId w:val="3"/>
        </w:numPr>
      </w:pPr>
      <w:hyperlink r:id="rId24" w:tgtFrame="_blank" w:history="1">
        <w:r w:rsidRPr="001C5447">
          <w:rPr>
            <w:rStyle w:val="Hyperlink"/>
          </w:rPr>
          <w:t>https://color.adobe.com/en/create/image</w:t>
        </w:r>
      </w:hyperlink>
    </w:p>
    <w:p w14:paraId="79A771DF" w14:textId="77777777" w:rsidR="001C5447" w:rsidRPr="001C5447" w:rsidRDefault="001C5447" w:rsidP="001C5447">
      <w:pPr>
        <w:numPr>
          <w:ilvl w:val="1"/>
          <w:numId w:val="3"/>
        </w:numPr>
      </w:pPr>
      <w:hyperlink r:id="rId25" w:tgtFrame="_blank" w:history="1">
        <w:r w:rsidRPr="001C5447">
          <w:rPr>
            <w:rStyle w:val="Hyperlink"/>
          </w:rPr>
          <w:t>https://www.canva.com/learn/100-color-combinations/</w:t>
        </w:r>
      </w:hyperlink>
    </w:p>
    <w:p w14:paraId="27C86393" w14:textId="77777777" w:rsidR="001C5447" w:rsidRPr="001C5447" w:rsidRDefault="001C5447" w:rsidP="001C5447">
      <w:pPr>
        <w:numPr>
          <w:ilvl w:val="0"/>
          <w:numId w:val="3"/>
        </w:numPr>
      </w:pPr>
      <w:r w:rsidRPr="001C5447">
        <w:t>Creative Inspiration:</w:t>
      </w:r>
    </w:p>
    <w:p w14:paraId="4DA0BB52" w14:textId="77777777" w:rsidR="001C5447" w:rsidRPr="001C5447" w:rsidRDefault="001C5447" w:rsidP="001C5447">
      <w:pPr>
        <w:numPr>
          <w:ilvl w:val="1"/>
          <w:numId w:val="3"/>
        </w:numPr>
      </w:pPr>
      <w:hyperlink r:id="rId26" w:tgtFrame="_blank" w:history="1">
        <w:r w:rsidRPr="001C5447">
          <w:rPr>
            <w:rStyle w:val="Hyperlink"/>
          </w:rPr>
          <w:t>https://dribbble.com/</w:t>
        </w:r>
      </w:hyperlink>
    </w:p>
    <w:p w14:paraId="2A3F061E" w14:textId="77777777" w:rsidR="001C5447" w:rsidRPr="001C5447" w:rsidRDefault="001C5447" w:rsidP="001C5447">
      <w:pPr>
        <w:numPr>
          <w:ilvl w:val="1"/>
          <w:numId w:val="3"/>
        </w:numPr>
      </w:pPr>
      <w:hyperlink r:id="rId27" w:tgtFrame="_blank" w:history="1">
        <w:r w:rsidRPr="001C5447">
          <w:rPr>
            <w:rStyle w:val="Hyperlink"/>
          </w:rPr>
          <w:t>https://pinterest.com/</w:t>
        </w:r>
      </w:hyperlink>
    </w:p>
    <w:p w14:paraId="33590DBA" w14:textId="77777777" w:rsidR="009C7DB7" w:rsidRDefault="009C7DB7"/>
    <w:sectPr w:rsidR="009C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46484"/>
    <w:multiLevelType w:val="multilevel"/>
    <w:tmpl w:val="D17A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E526F"/>
    <w:multiLevelType w:val="multilevel"/>
    <w:tmpl w:val="806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02BAF"/>
    <w:multiLevelType w:val="multilevel"/>
    <w:tmpl w:val="2FB4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614197">
    <w:abstractNumId w:val="0"/>
  </w:num>
  <w:num w:numId="2" w16cid:durableId="1713456106">
    <w:abstractNumId w:val="1"/>
  </w:num>
  <w:num w:numId="3" w16cid:durableId="156455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47"/>
    <w:rsid w:val="001C5447"/>
    <w:rsid w:val="00300125"/>
    <w:rsid w:val="003B4C5F"/>
    <w:rsid w:val="004B39B9"/>
    <w:rsid w:val="004F592A"/>
    <w:rsid w:val="00733C9A"/>
    <w:rsid w:val="008251D3"/>
    <w:rsid w:val="009C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21C6"/>
  <w15:chartTrackingRefBased/>
  <w15:docId w15:val="{4D9AA420-A0BD-4323-8D8C-3C7FF904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4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4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4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4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44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44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4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4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44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44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5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4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resources/sample-data" TargetMode="External"/><Relationship Id="rId13" Type="http://schemas.openxmlformats.org/officeDocument/2006/relationships/hyperlink" Target="https://data.gov/" TargetMode="External"/><Relationship Id="rId18" Type="http://schemas.openxmlformats.org/officeDocument/2006/relationships/hyperlink" Target="https://www.coursera.org/browse/data-science" TargetMode="External"/><Relationship Id="rId26" Type="http://schemas.openxmlformats.org/officeDocument/2006/relationships/hyperlink" Target="https://dribbb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pik.com/" TargetMode="External"/><Relationship Id="rId7" Type="http://schemas.openxmlformats.org/officeDocument/2006/relationships/hyperlink" Target="https://www.kaggle.com/datasets" TargetMode="External"/><Relationship Id="rId12" Type="http://schemas.openxmlformats.org/officeDocument/2006/relationships/hyperlink" Target="https://ec.europa.eu/eurostat/web/main/data/database" TargetMode="External"/><Relationship Id="rId17" Type="http://schemas.openxmlformats.org/officeDocument/2006/relationships/hyperlink" Target="https://grow.google/certificates/data-analytics/" TargetMode="External"/><Relationship Id="rId25" Type="http://schemas.openxmlformats.org/officeDocument/2006/relationships/hyperlink" Target="https://www.canva.com/learn/100-color-combin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sco.com/" TargetMode="External"/><Relationship Id="rId20" Type="http://schemas.openxmlformats.org/officeDocument/2006/relationships/hyperlink" Target="https://www.flaticon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venanalytics.io/data-playground" TargetMode="External"/><Relationship Id="rId11" Type="http://schemas.openxmlformats.org/officeDocument/2006/relationships/hyperlink" Target="https://apps.who.int/gho/data/node.home" TargetMode="External"/><Relationship Id="rId24" Type="http://schemas.openxmlformats.org/officeDocument/2006/relationships/hyperlink" Target="https://color.adobe.com/en/create/image" TargetMode="External"/><Relationship Id="rId5" Type="http://schemas.openxmlformats.org/officeDocument/2006/relationships/hyperlink" Target="https://datasetsearch.research.google.com/" TargetMode="External"/><Relationship Id="rId15" Type="http://schemas.openxmlformats.org/officeDocument/2006/relationships/hyperlink" Target="https://www.makeovermonday.co.uk/data/" TargetMode="External"/><Relationship Id="rId23" Type="http://schemas.openxmlformats.org/officeDocument/2006/relationships/hyperlink" Target="https://coolors.c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ata.world/datasets/free" TargetMode="External"/><Relationship Id="rId19" Type="http://schemas.openxmlformats.org/officeDocument/2006/relationships/hyperlink" Target="https://www.ed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hub.io/collections" TargetMode="External"/><Relationship Id="rId14" Type="http://schemas.openxmlformats.org/officeDocument/2006/relationships/hyperlink" Target="https://www.bfi.org.uk/industry-data-insights/statistical-yearbook" TargetMode="External"/><Relationship Id="rId22" Type="http://schemas.openxmlformats.org/officeDocument/2006/relationships/hyperlink" Target="https://colorhunt.co/" TargetMode="External"/><Relationship Id="rId27" Type="http://schemas.openxmlformats.org/officeDocument/2006/relationships/hyperlink" Target="https://pinter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Uchechukwu Lorreta Anyika</dc:creator>
  <cp:keywords/>
  <dc:description/>
  <cp:lastModifiedBy>Uchechukwu Lorreta Anyika</cp:lastModifiedBy>
  <cp:revision>1</cp:revision>
  <dcterms:created xsi:type="dcterms:W3CDTF">2025-08-18T00:25:00Z</dcterms:created>
  <dcterms:modified xsi:type="dcterms:W3CDTF">2025-08-18T00:27:00Z</dcterms:modified>
</cp:coreProperties>
</file>