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C08F" w14:textId="08D27B57" w:rsidR="0083011D" w:rsidRDefault="00305BD5" w:rsidP="006F539E">
      <w:pPr>
        <w:pStyle w:val="Titre"/>
        <w:spacing w:after="360"/>
        <w:jc w:val="center"/>
        <w:rPr>
          <w:rFonts w:ascii="Times New Roman" w:hAnsi="Times New Roman" w:cs="Times New Roman"/>
        </w:rPr>
      </w:pPr>
      <w:r w:rsidRPr="006B599B">
        <w:rPr>
          <w:rFonts w:ascii="Times New Roman" w:hAnsi="Times New Roman" w:cs="Times New Roman"/>
        </w:rPr>
        <w:t>TP</w:t>
      </w:r>
      <w:r w:rsidR="00A52438">
        <w:rPr>
          <w:rFonts w:ascii="Times New Roman" w:hAnsi="Times New Roman" w:cs="Times New Roman"/>
        </w:rPr>
        <w:t>3</w:t>
      </w:r>
    </w:p>
    <w:p w14:paraId="1E2B6177" w14:textId="46FDDBC9" w:rsidR="006F539E" w:rsidRPr="006F539E" w:rsidRDefault="006F539E" w:rsidP="006F539E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6F539E">
        <w:rPr>
          <w:rFonts w:ascii="Times New Roman" w:hAnsi="Times New Roman" w:cs="Times New Roman"/>
          <w:b/>
          <w:bCs/>
          <w:i/>
          <w:iCs/>
        </w:rPr>
        <w:t xml:space="preserve">8INF804 : Traitement numérique des images </w:t>
      </w:r>
    </w:p>
    <w:p w14:paraId="6763370C" w14:textId="2119D767" w:rsidR="006F539E" w:rsidRPr="006F539E" w:rsidRDefault="00607409" w:rsidP="006F539E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Hiver 2025</w:t>
      </w:r>
    </w:p>
    <w:p w14:paraId="13E58670" w14:textId="77777777" w:rsidR="006F539E" w:rsidRPr="006F539E" w:rsidRDefault="006F539E" w:rsidP="006F539E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2483421A" w14:textId="66B33188" w:rsidR="00305BD5" w:rsidRDefault="006B599B" w:rsidP="006B599B">
      <w:pPr>
        <w:jc w:val="center"/>
        <w:rPr>
          <w:rFonts w:ascii="Times New Roman" w:hAnsi="Times New Roman" w:cs="Times New Roman"/>
          <w:i/>
          <w:iCs/>
        </w:rPr>
      </w:pPr>
      <w:proofErr w:type="gramStart"/>
      <w:r w:rsidRPr="006B599B">
        <w:rPr>
          <w:rFonts w:ascii="Times New Roman" w:hAnsi="Times New Roman" w:cs="Times New Roman"/>
          <w:i/>
          <w:iCs/>
        </w:rPr>
        <w:t>p</w:t>
      </w:r>
      <w:r w:rsidR="00305BD5" w:rsidRPr="006B599B">
        <w:rPr>
          <w:rFonts w:ascii="Times New Roman" w:hAnsi="Times New Roman" w:cs="Times New Roman"/>
          <w:i/>
          <w:iCs/>
        </w:rPr>
        <w:t>ar</w:t>
      </w:r>
      <w:proofErr w:type="gramEnd"/>
      <w:r w:rsidR="00305BD5" w:rsidRPr="006B599B">
        <w:rPr>
          <w:rFonts w:ascii="Times New Roman" w:hAnsi="Times New Roman" w:cs="Times New Roman"/>
          <w:i/>
          <w:iCs/>
        </w:rPr>
        <w:t xml:space="preserve"> Julien Maitre</w:t>
      </w:r>
    </w:p>
    <w:p w14:paraId="6D120C6A" w14:textId="68731E0A" w:rsidR="00305BD5" w:rsidRPr="006B599B" w:rsidRDefault="00305BD5">
      <w:pPr>
        <w:rPr>
          <w:rFonts w:ascii="Times New Roman" w:hAnsi="Times New Roman" w:cs="Times New Roman"/>
        </w:rPr>
      </w:pPr>
    </w:p>
    <w:p w14:paraId="4AC5411E" w14:textId="42C586DC" w:rsidR="006F539E" w:rsidRDefault="006F539E" w:rsidP="006F539E">
      <w:pPr>
        <w:pStyle w:val="Titre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r w:rsidRPr="006F539E">
        <w:rPr>
          <w:rFonts w:ascii="Times New Roman" w:hAnsi="Times New Roman" w:cs="Times New Roman"/>
          <w:b/>
          <w:bCs/>
          <w:color w:val="auto"/>
        </w:rPr>
        <w:t>Objectif du TP</w:t>
      </w:r>
      <w:r w:rsidR="00A52438">
        <w:rPr>
          <w:rFonts w:ascii="Times New Roman" w:hAnsi="Times New Roman" w:cs="Times New Roman"/>
          <w:b/>
          <w:bCs/>
          <w:color w:val="auto"/>
        </w:rPr>
        <w:t>3</w:t>
      </w:r>
    </w:p>
    <w:p w14:paraId="19865467" w14:textId="77777777" w:rsidR="006F539E" w:rsidRPr="006F539E" w:rsidRDefault="006F539E" w:rsidP="006F539E"/>
    <w:p w14:paraId="47FE781E" w14:textId="75B21E4C" w:rsidR="00305BD5" w:rsidRDefault="00305BD5" w:rsidP="006F539E">
      <w:pPr>
        <w:jc w:val="both"/>
        <w:rPr>
          <w:rFonts w:ascii="Times New Roman" w:hAnsi="Times New Roman" w:cs="Times New Roman"/>
        </w:rPr>
      </w:pPr>
      <w:r w:rsidRPr="006B599B">
        <w:rPr>
          <w:rFonts w:ascii="Times New Roman" w:hAnsi="Times New Roman" w:cs="Times New Roman"/>
        </w:rPr>
        <w:t>Dans ce TP</w:t>
      </w:r>
      <w:r w:rsidR="00A52438">
        <w:rPr>
          <w:rFonts w:ascii="Times New Roman" w:hAnsi="Times New Roman" w:cs="Times New Roman"/>
        </w:rPr>
        <w:t>3</w:t>
      </w:r>
      <w:r w:rsidRPr="006B599B">
        <w:rPr>
          <w:rFonts w:ascii="Times New Roman" w:hAnsi="Times New Roman" w:cs="Times New Roman"/>
        </w:rPr>
        <w:t xml:space="preserve">, vous allez, </w:t>
      </w:r>
      <w:r w:rsidRPr="00886DE9">
        <w:rPr>
          <w:rFonts w:ascii="Times New Roman" w:hAnsi="Times New Roman" w:cs="Times New Roman"/>
          <w:b/>
          <w:bCs/>
          <w:i/>
          <w:iCs/>
          <w:color w:val="C00000"/>
        </w:rPr>
        <w:t xml:space="preserve">par groupe de </w:t>
      </w:r>
      <w:r w:rsidR="00161F38">
        <w:rPr>
          <w:rFonts w:ascii="Times New Roman" w:hAnsi="Times New Roman" w:cs="Times New Roman"/>
          <w:b/>
          <w:bCs/>
          <w:i/>
          <w:iCs/>
          <w:color w:val="C00000"/>
        </w:rPr>
        <w:t>1</w:t>
      </w:r>
      <w:r w:rsidRPr="00886DE9">
        <w:rPr>
          <w:rFonts w:ascii="Times New Roman" w:hAnsi="Times New Roman" w:cs="Times New Roman"/>
          <w:b/>
          <w:bCs/>
          <w:i/>
          <w:iCs/>
          <w:color w:val="C00000"/>
        </w:rPr>
        <w:t xml:space="preserve"> ou </w:t>
      </w:r>
      <w:r w:rsidR="00161F38">
        <w:rPr>
          <w:rFonts w:ascii="Times New Roman" w:hAnsi="Times New Roman" w:cs="Times New Roman"/>
          <w:b/>
          <w:bCs/>
          <w:i/>
          <w:iCs/>
          <w:color w:val="C00000"/>
        </w:rPr>
        <w:t>5</w:t>
      </w:r>
      <w:r w:rsidRPr="00886DE9">
        <w:rPr>
          <w:rFonts w:ascii="Times New Roman" w:hAnsi="Times New Roman" w:cs="Times New Roman"/>
          <w:b/>
          <w:bCs/>
          <w:i/>
          <w:iCs/>
          <w:color w:val="C00000"/>
        </w:rPr>
        <w:t xml:space="preserve"> étudiants</w:t>
      </w:r>
      <w:r w:rsidRPr="006B599B">
        <w:rPr>
          <w:rFonts w:ascii="Times New Roman" w:hAnsi="Times New Roman" w:cs="Times New Roman"/>
        </w:rPr>
        <w:t xml:space="preserve">, </w:t>
      </w:r>
      <w:r w:rsidR="00A52438">
        <w:rPr>
          <w:rFonts w:ascii="Times New Roman" w:hAnsi="Times New Roman" w:cs="Times New Roman"/>
        </w:rPr>
        <w:t xml:space="preserve">manipuler la création d’architecture de réseaux de neurones convolutifs, manipuler le concept du </w:t>
      </w:r>
      <w:proofErr w:type="spellStart"/>
      <w:r w:rsidR="00A52438" w:rsidRPr="00A52438">
        <w:rPr>
          <w:rFonts w:ascii="Times New Roman" w:hAnsi="Times New Roman" w:cs="Times New Roman"/>
          <w:i/>
          <w:iCs/>
        </w:rPr>
        <w:t>transfer</w:t>
      </w:r>
      <w:proofErr w:type="spellEnd"/>
      <w:r w:rsidR="00A52438" w:rsidRPr="00A524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52438" w:rsidRPr="00A52438">
        <w:rPr>
          <w:rFonts w:ascii="Times New Roman" w:hAnsi="Times New Roman" w:cs="Times New Roman"/>
          <w:i/>
          <w:iCs/>
        </w:rPr>
        <w:t>learning</w:t>
      </w:r>
      <w:proofErr w:type="spellEnd"/>
      <w:r w:rsidR="00A52438">
        <w:rPr>
          <w:rFonts w:ascii="Times New Roman" w:hAnsi="Times New Roman" w:cs="Times New Roman"/>
        </w:rPr>
        <w:t>, et comparer les performances obtenues sur un ensemble de données d’images</w:t>
      </w:r>
      <w:r w:rsidR="004A1B7D">
        <w:rPr>
          <w:rFonts w:ascii="Times New Roman" w:hAnsi="Times New Roman" w:cs="Times New Roman"/>
        </w:rPr>
        <w:t xml:space="preserve">. </w:t>
      </w:r>
      <w:r w:rsidR="00A52438">
        <w:rPr>
          <w:rFonts w:ascii="Times New Roman" w:hAnsi="Times New Roman" w:cs="Times New Roman"/>
        </w:rPr>
        <w:t>Vous aurez 4 semaines pour tout faire</w:t>
      </w:r>
      <w:r w:rsidR="00773B2F">
        <w:rPr>
          <w:rFonts w:ascii="Times New Roman" w:hAnsi="Times New Roman" w:cs="Times New Roman"/>
        </w:rPr>
        <w:t>.</w:t>
      </w:r>
      <w:r w:rsidR="00A52438">
        <w:rPr>
          <w:rFonts w:ascii="Times New Roman" w:hAnsi="Times New Roman" w:cs="Times New Roman"/>
        </w:rPr>
        <w:t xml:space="preserve"> </w:t>
      </w:r>
    </w:p>
    <w:p w14:paraId="44B3EF8B" w14:textId="106CCE41" w:rsidR="00B72622" w:rsidRDefault="00B72622" w:rsidP="006F539E">
      <w:pPr>
        <w:jc w:val="both"/>
        <w:rPr>
          <w:rFonts w:ascii="Times New Roman" w:hAnsi="Times New Roman" w:cs="Times New Roman"/>
        </w:rPr>
      </w:pPr>
      <w:r w:rsidRPr="00B72622">
        <w:rPr>
          <w:rFonts w:ascii="Times New Roman" w:hAnsi="Times New Roman" w:cs="Times New Roman"/>
          <w:b/>
          <w:bCs/>
        </w:rPr>
        <w:t>Mission :</w:t>
      </w:r>
      <w:r>
        <w:rPr>
          <w:rFonts w:ascii="Times New Roman" w:hAnsi="Times New Roman" w:cs="Times New Roman"/>
        </w:rPr>
        <w:t xml:space="preserve"> dans ce TP</w:t>
      </w:r>
      <w:r w:rsidR="00773B2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 vous aurez la mission </w:t>
      </w:r>
      <w:r w:rsidR="00773B2F">
        <w:rPr>
          <w:rFonts w:ascii="Times New Roman" w:hAnsi="Times New Roman" w:cs="Times New Roman"/>
        </w:rPr>
        <w:t xml:space="preserve">de choisir un ensemble de données constitué d’images et de classes. Je vous demande de ne pas choisir les ensembles de données de type </w:t>
      </w:r>
      <w:r w:rsidR="00773B2F" w:rsidRPr="00773B2F">
        <w:rPr>
          <w:rFonts w:ascii="Times New Roman" w:hAnsi="Times New Roman" w:cs="Times New Roman"/>
          <w:i/>
          <w:iCs/>
        </w:rPr>
        <w:t>benchmark</w:t>
      </w:r>
      <w:r w:rsidR="00773B2F">
        <w:rPr>
          <w:rFonts w:ascii="Times New Roman" w:hAnsi="Times New Roman" w:cs="Times New Roman"/>
        </w:rPr>
        <w:t xml:space="preserve"> tels que </w:t>
      </w:r>
      <w:proofErr w:type="spellStart"/>
      <w:r w:rsidR="00773B2F">
        <w:rPr>
          <w:rFonts w:ascii="Times New Roman" w:hAnsi="Times New Roman" w:cs="Times New Roman"/>
        </w:rPr>
        <w:t>ImageNet</w:t>
      </w:r>
      <w:proofErr w:type="spellEnd"/>
      <w:r w:rsidR="00773B2F">
        <w:rPr>
          <w:rFonts w:ascii="Times New Roman" w:hAnsi="Times New Roman" w:cs="Times New Roman"/>
        </w:rPr>
        <w:t xml:space="preserve">, COCO, Pascal VOC, MNIST, Fashion MNIST </w:t>
      </w:r>
      <w:proofErr w:type="gramStart"/>
      <w:r w:rsidR="00773B2F">
        <w:rPr>
          <w:rFonts w:ascii="Times New Roman" w:hAnsi="Times New Roman" w:cs="Times New Roman"/>
        </w:rPr>
        <w:t>etc..</w:t>
      </w:r>
      <w:proofErr w:type="gramEnd"/>
      <w:r w:rsidR="00773B2F">
        <w:rPr>
          <w:rFonts w:ascii="Times New Roman" w:hAnsi="Times New Roman" w:cs="Times New Roman"/>
        </w:rPr>
        <w:t xml:space="preserve"> Pour ce faire, vous pouvez visiter les liens web ci-dessous et choisir l’ensemble de données qui vous inspire. </w:t>
      </w:r>
    </w:p>
    <w:p w14:paraId="39315062" w14:textId="58BFD915" w:rsidR="00790748" w:rsidRPr="00790748" w:rsidRDefault="00790748" w:rsidP="00790748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hyperlink r:id="rId8" w:history="1">
        <w:r w:rsidRPr="00790748">
          <w:rPr>
            <w:rStyle w:val="Lienhypertexte"/>
            <w:rFonts w:ascii="Times New Roman" w:hAnsi="Times New Roman" w:cs="Times New Roman"/>
          </w:rPr>
          <w:t>https://www.kaggle.com/datasets?search=Image</w:t>
        </w:r>
      </w:hyperlink>
      <w:r w:rsidRPr="00790748">
        <w:rPr>
          <w:rFonts w:ascii="Times New Roman" w:hAnsi="Times New Roman" w:cs="Times New Roman"/>
        </w:rPr>
        <w:t xml:space="preserve"> </w:t>
      </w:r>
    </w:p>
    <w:p w14:paraId="52F7DFC8" w14:textId="5B49BCB9" w:rsidR="00790748" w:rsidRDefault="00790748" w:rsidP="00790748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hyperlink r:id="rId9" w:history="1">
        <w:r w:rsidRPr="00790748">
          <w:rPr>
            <w:rStyle w:val="Lienhypertexte"/>
            <w:rFonts w:ascii="Times New Roman" w:hAnsi="Times New Roman" w:cs="Times New Roman"/>
          </w:rPr>
          <w:t>https://www.kaggle.com/datasets?search=Images</w:t>
        </w:r>
      </w:hyperlink>
      <w:r w:rsidRPr="00790748">
        <w:rPr>
          <w:rFonts w:ascii="Times New Roman" w:hAnsi="Times New Roman" w:cs="Times New Roman"/>
        </w:rPr>
        <w:t xml:space="preserve"> </w:t>
      </w:r>
    </w:p>
    <w:p w14:paraId="36D9F2D4" w14:textId="77777777" w:rsidR="00790748" w:rsidRDefault="00790748" w:rsidP="00790748">
      <w:pPr>
        <w:pStyle w:val="Paragraphedeliste"/>
        <w:jc w:val="both"/>
        <w:rPr>
          <w:rFonts w:ascii="Times New Roman" w:hAnsi="Times New Roman" w:cs="Times New Roman"/>
        </w:rPr>
      </w:pPr>
    </w:p>
    <w:p w14:paraId="47865F3C" w14:textId="77777777" w:rsidR="00B2232A" w:rsidRDefault="00790748" w:rsidP="00B2232A">
      <w:pPr>
        <w:keepNext/>
        <w:jc w:val="both"/>
      </w:pPr>
      <w:r>
        <w:rPr>
          <w:noProof/>
        </w:rPr>
        <w:drawing>
          <wp:inline distT="0" distB="0" distL="0" distR="0" wp14:anchorId="67E0E010" wp14:editId="218BE0E4">
            <wp:extent cx="5486400" cy="30861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9110" w14:textId="27F09FC9" w:rsidR="00790748" w:rsidRPr="00B2232A" w:rsidRDefault="00B2232A" w:rsidP="00B2232A">
      <w:pPr>
        <w:pStyle w:val="Lgende"/>
        <w:jc w:val="center"/>
        <w:rPr>
          <w:rFonts w:ascii="Times New Roman" w:hAnsi="Times New Roman" w:cs="Times New Roman"/>
          <w:color w:val="auto"/>
        </w:rPr>
      </w:pPr>
      <w:r w:rsidRPr="00B2232A">
        <w:rPr>
          <w:rFonts w:ascii="Times New Roman" w:hAnsi="Times New Roman" w:cs="Times New Roman"/>
          <w:color w:val="auto"/>
        </w:rPr>
        <w:t xml:space="preserve">Figure </w:t>
      </w:r>
      <w:r w:rsidRPr="00B2232A">
        <w:rPr>
          <w:rFonts w:ascii="Times New Roman" w:hAnsi="Times New Roman" w:cs="Times New Roman"/>
          <w:color w:val="auto"/>
        </w:rPr>
        <w:fldChar w:fldCharType="begin"/>
      </w:r>
      <w:r w:rsidRPr="00B2232A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B2232A">
        <w:rPr>
          <w:rFonts w:ascii="Times New Roman" w:hAnsi="Times New Roman" w:cs="Times New Roman"/>
          <w:color w:val="auto"/>
        </w:rPr>
        <w:fldChar w:fldCharType="separate"/>
      </w:r>
      <w:r w:rsidR="00DD2F08">
        <w:rPr>
          <w:rFonts w:ascii="Times New Roman" w:hAnsi="Times New Roman" w:cs="Times New Roman"/>
          <w:noProof/>
          <w:color w:val="auto"/>
        </w:rPr>
        <w:t>1</w:t>
      </w:r>
      <w:r w:rsidRPr="00B2232A">
        <w:rPr>
          <w:rFonts w:ascii="Times New Roman" w:hAnsi="Times New Roman" w:cs="Times New Roman"/>
          <w:color w:val="auto"/>
        </w:rPr>
        <w:fldChar w:fldCharType="end"/>
      </w:r>
      <w:r w:rsidRPr="00B2232A">
        <w:rPr>
          <w:rFonts w:ascii="Times New Roman" w:hAnsi="Times New Roman" w:cs="Times New Roman"/>
          <w:color w:val="auto"/>
        </w:rPr>
        <w:t xml:space="preserve">: Page web </w:t>
      </w:r>
      <w:proofErr w:type="spellStart"/>
      <w:r w:rsidRPr="00B2232A">
        <w:rPr>
          <w:rFonts w:ascii="Times New Roman" w:hAnsi="Times New Roman" w:cs="Times New Roman"/>
          <w:color w:val="auto"/>
        </w:rPr>
        <w:t>Ka</w:t>
      </w:r>
      <w:r>
        <w:rPr>
          <w:rFonts w:ascii="Times New Roman" w:hAnsi="Times New Roman" w:cs="Times New Roman"/>
          <w:color w:val="auto"/>
        </w:rPr>
        <w:t>g</w:t>
      </w:r>
      <w:r w:rsidRPr="00B2232A">
        <w:rPr>
          <w:rFonts w:ascii="Times New Roman" w:hAnsi="Times New Roman" w:cs="Times New Roman"/>
          <w:color w:val="auto"/>
        </w:rPr>
        <w:t>gle</w:t>
      </w:r>
      <w:proofErr w:type="spellEnd"/>
      <w:r w:rsidRPr="00B2232A">
        <w:rPr>
          <w:rFonts w:ascii="Times New Roman" w:hAnsi="Times New Roman" w:cs="Times New Roman"/>
          <w:color w:val="auto"/>
        </w:rPr>
        <w:t xml:space="preserve"> des </w:t>
      </w:r>
      <w:proofErr w:type="spellStart"/>
      <w:r w:rsidRPr="00B2232A">
        <w:rPr>
          <w:rFonts w:ascii="Times New Roman" w:hAnsi="Times New Roman" w:cs="Times New Roman"/>
          <w:color w:val="auto"/>
        </w:rPr>
        <w:t>datasets</w:t>
      </w:r>
      <w:proofErr w:type="spellEnd"/>
      <w:r w:rsidRPr="00B2232A">
        <w:rPr>
          <w:rFonts w:ascii="Times New Roman" w:hAnsi="Times New Roman" w:cs="Times New Roman"/>
          <w:color w:val="auto"/>
        </w:rPr>
        <w:t xml:space="preserve"> d'images</w:t>
      </w:r>
    </w:p>
    <w:p w14:paraId="2D843255" w14:textId="639C4105" w:rsidR="00882552" w:rsidRDefault="00882552" w:rsidP="00790748">
      <w:pPr>
        <w:jc w:val="both"/>
        <w:rPr>
          <w:rFonts w:ascii="Times New Roman" w:hAnsi="Times New Roman" w:cs="Times New Roman"/>
        </w:rPr>
      </w:pPr>
    </w:p>
    <w:p w14:paraId="76EAEE56" w14:textId="076C3733" w:rsidR="00882552" w:rsidRPr="00882552" w:rsidRDefault="00882552" w:rsidP="009D32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 la suite, vous aurez à choisir une et une seule architecture connue (ex. : </w:t>
      </w:r>
      <w:proofErr w:type="spellStart"/>
      <w:r>
        <w:rPr>
          <w:rFonts w:ascii="Times New Roman" w:hAnsi="Times New Roman" w:cs="Times New Roman"/>
        </w:rPr>
        <w:t>AlexNet</w:t>
      </w:r>
      <w:proofErr w:type="spellEnd"/>
      <w:r>
        <w:rPr>
          <w:rFonts w:ascii="Times New Roman" w:hAnsi="Times New Roman" w:cs="Times New Roman"/>
        </w:rPr>
        <w:t xml:space="preserve">, ResNet-50, VGG16) qui a déjà été entrainée. </w:t>
      </w:r>
    </w:p>
    <w:p w14:paraId="7C775AB1" w14:textId="67F1F9FA" w:rsidR="00882552" w:rsidRDefault="00882552" w:rsidP="007907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Vous devrez faire du </w:t>
      </w:r>
      <w:proofErr w:type="spellStart"/>
      <w:r w:rsidRPr="00F10797">
        <w:rPr>
          <w:rFonts w:ascii="Times New Roman" w:hAnsi="Times New Roman" w:cs="Times New Roman"/>
          <w:i/>
          <w:iCs/>
        </w:rPr>
        <w:t>transfer</w:t>
      </w:r>
      <w:proofErr w:type="spellEnd"/>
      <w:r w:rsidRPr="00F107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10797">
        <w:rPr>
          <w:rFonts w:ascii="Times New Roman" w:hAnsi="Times New Roman" w:cs="Times New Roman"/>
          <w:i/>
          <w:iCs/>
        </w:rPr>
        <w:t>learning</w:t>
      </w:r>
      <w:proofErr w:type="spellEnd"/>
      <w:r>
        <w:rPr>
          <w:rFonts w:ascii="Times New Roman" w:hAnsi="Times New Roman" w:cs="Times New Roman"/>
        </w:rPr>
        <w:t xml:space="preserve"> </w:t>
      </w:r>
      <w:r w:rsidR="00F10797">
        <w:rPr>
          <w:rFonts w:ascii="Times New Roman" w:hAnsi="Times New Roman" w:cs="Times New Roman"/>
        </w:rPr>
        <w:t xml:space="preserve">afin d’adapter l’architecture choisie </w:t>
      </w:r>
      <w:r w:rsidR="000276D6">
        <w:rPr>
          <w:rFonts w:ascii="Times New Roman" w:hAnsi="Times New Roman" w:cs="Times New Roman"/>
        </w:rPr>
        <w:t xml:space="preserve">(telle que décrit dans le cours) </w:t>
      </w:r>
      <w:r w:rsidR="00F10797">
        <w:rPr>
          <w:rFonts w:ascii="Times New Roman" w:hAnsi="Times New Roman" w:cs="Times New Roman"/>
        </w:rPr>
        <w:t xml:space="preserve">sur l’ensemble de données sélectionné par vos soins. </w:t>
      </w:r>
    </w:p>
    <w:p w14:paraId="06852A39" w14:textId="35FA7C13" w:rsidR="00237623" w:rsidRDefault="00237623" w:rsidP="007907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Enfin, vous construirez votre propre architecture CNN afin de classifier les images de l’ensemble de données sélectionné par vos soins.</w:t>
      </w:r>
    </w:p>
    <w:p w14:paraId="6576A603" w14:textId="7CA36717" w:rsidR="000276D6" w:rsidRDefault="000276D6" w:rsidP="007907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L’objectif est de comparer les deux approches. Pour cela, vous devez séparer votre ensemble de </w:t>
      </w:r>
      <w:r w:rsidR="00EE613C">
        <w:rPr>
          <w:rFonts w:ascii="Times New Roman" w:hAnsi="Times New Roman" w:cs="Times New Roman"/>
        </w:rPr>
        <w:t>données</w:t>
      </w:r>
      <w:r>
        <w:rPr>
          <w:rFonts w:ascii="Times New Roman" w:hAnsi="Times New Roman" w:cs="Times New Roman"/>
        </w:rPr>
        <w:t xml:space="preserve"> en 3 sous-ensembles (</w:t>
      </w:r>
      <w:r w:rsidRPr="007A1A86">
        <w:rPr>
          <w:rFonts w:ascii="Times New Roman" w:hAnsi="Times New Roman" w:cs="Times New Roman"/>
          <w:i/>
          <w:iCs/>
        </w:rPr>
        <w:t>training</w:t>
      </w:r>
      <w:r>
        <w:rPr>
          <w:rFonts w:ascii="Times New Roman" w:hAnsi="Times New Roman" w:cs="Times New Roman"/>
        </w:rPr>
        <w:t xml:space="preserve">, </w:t>
      </w:r>
      <w:r w:rsidRPr="007A1A86">
        <w:rPr>
          <w:rFonts w:ascii="Times New Roman" w:hAnsi="Times New Roman" w:cs="Times New Roman"/>
          <w:i/>
          <w:iCs/>
        </w:rPr>
        <w:t>validation</w:t>
      </w:r>
      <w:r>
        <w:rPr>
          <w:rFonts w:ascii="Times New Roman" w:hAnsi="Times New Roman" w:cs="Times New Roman"/>
        </w:rPr>
        <w:t xml:space="preserve"> et </w:t>
      </w:r>
      <w:proofErr w:type="spellStart"/>
      <w:r w:rsidRPr="007A1A86">
        <w:rPr>
          <w:rFonts w:ascii="Times New Roman" w:hAnsi="Times New Roman" w:cs="Times New Roman"/>
          <w:i/>
          <w:iCs/>
        </w:rPr>
        <w:t>testing</w:t>
      </w:r>
      <w:proofErr w:type="spellEnd"/>
      <w:r w:rsidRPr="007A1A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A1A86">
        <w:rPr>
          <w:rFonts w:ascii="Times New Roman" w:hAnsi="Times New Roman" w:cs="Times New Roman"/>
          <w:i/>
          <w:iCs/>
        </w:rPr>
        <w:t>datasets</w:t>
      </w:r>
      <w:proofErr w:type="spellEnd"/>
      <w:r>
        <w:rPr>
          <w:rFonts w:ascii="Times New Roman" w:hAnsi="Times New Roman" w:cs="Times New Roman"/>
        </w:rPr>
        <w:t>). Ces 3 sous-ensemble</w:t>
      </w:r>
      <w:r w:rsidR="00D87E2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doivent être les même</w:t>
      </w:r>
      <w:r w:rsidR="00D87E2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pour les deux architectures. Ensuite, en </w:t>
      </w:r>
      <w:r w:rsidR="00D87E2E">
        <w:rPr>
          <w:rFonts w:ascii="Times New Roman" w:hAnsi="Times New Roman" w:cs="Times New Roman"/>
        </w:rPr>
        <w:t>présence</w:t>
      </w:r>
      <w:r>
        <w:rPr>
          <w:rFonts w:ascii="Times New Roman" w:hAnsi="Times New Roman" w:cs="Times New Roman"/>
        </w:rPr>
        <w:t xml:space="preserve"> du </w:t>
      </w:r>
      <w:r w:rsidR="00D87E2E">
        <w:rPr>
          <w:rFonts w:ascii="Times New Roman" w:hAnsi="Times New Roman" w:cs="Times New Roman"/>
        </w:rPr>
        <w:t>phénomène</w:t>
      </w:r>
      <w:r>
        <w:rPr>
          <w:rFonts w:ascii="Times New Roman" w:hAnsi="Times New Roman" w:cs="Times New Roman"/>
        </w:rPr>
        <w:t xml:space="preserve"> stochastique</w:t>
      </w:r>
      <w:r w:rsidR="00D87E2E">
        <w:rPr>
          <w:rFonts w:ascii="Times New Roman" w:hAnsi="Times New Roman" w:cs="Times New Roman"/>
        </w:rPr>
        <w:t xml:space="preserve"> lié à l’optimisation des poids et biais, </w:t>
      </w:r>
      <w:r>
        <w:rPr>
          <w:rFonts w:ascii="Times New Roman" w:hAnsi="Times New Roman" w:cs="Times New Roman"/>
        </w:rPr>
        <w:t>vous devrez lancer l’apprentissage plusieurs fois</w:t>
      </w:r>
      <w:r w:rsidR="00D87E2E">
        <w:rPr>
          <w:rFonts w:ascii="Times New Roman" w:hAnsi="Times New Roman" w:cs="Times New Roman"/>
        </w:rPr>
        <w:t xml:space="preserve"> (ex. : 5x)</w:t>
      </w:r>
      <w:r>
        <w:rPr>
          <w:rFonts w:ascii="Times New Roman" w:hAnsi="Times New Roman" w:cs="Times New Roman"/>
        </w:rPr>
        <w:t xml:space="preserve">. Enfin, il faut calculer des </w:t>
      </w:r>
      <w:r w:rsidR="00D87E2E">
        <w:rPr>
          <w:rFonts w:ascii="Times New Roman" w:hAnsi="Times New Roman" w:cs="Times New Roman"/>
        </w:rPr>
        <w:t>indicateurs</w:t>
      </w:r>
      <w:r>
        <w:rPr>
          <w:rFonts w:ascii="Times New Roman" w:hAnsi="Times New Roman" w:cs="Times New Roman"/>
        </w:rPr>
        <w:t xml:space="preserve"> de performance pour faire la comparaison. Par exemple, il faut :</w:t>
      </w:r>
    </w:p>
    <w:p w14:paraId="534677B8" w14:textId="4EB367B0" w:rsidR="000276D6" w:rsidRDefault="00EE613C" w:rsidP="00EE613C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calculer</w:t>
      </w:r>
      <w:proofErr w:type="gramEnd"/>
      <w:r>
        <w:rPr>
          <w:rFonts w:ascii="Times New Roman" w:hAnsi="Times New Roman" w:cs="Times New Roman"/>
        </w:rPr>
        <w:t xml:space="preserve"> l’</w:t>
      </w:r>
      <w:proofErr w:type="spellStart"/>
      <w:r w:rsidRPr="00EE613C">
        <w:rPr>
          <w:rFonts w:ascii="Times New Roman" w:hAnsi="Times New Roman" w:cs="Times New Roman"/>
          <w:i/>
          <w:iCs/>
        </w:rPr>
        <w:t>accuracy</w:t>
      </w:r>
      <w:proofErr w:type="spellEnd"/>
      <w:r>
        <w:rPr>
          <w:rFonts w:ascii="Times New Roman" w:hAnsi="Times New Roman" w:cs="Times New Roman"/>
        </w:rPr>
        <w:t xml:space="preserve"> global du classeur,</w:t>
      </w:r>
    </w:p>
    <w:p w14:paraId="539DADD8" w14:textId="26E003EF" w:rsidR="00EE613C" w:rsidRDefault="00EE613C" w:rsidP="00EE613C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calculer</w:t>
      </w:r>
      <w:proofErr w:type="gramEnd"/>
      <w:r>
        <w:rPr>
          <w:rFonts w:ascii="Times New Roman" w:hAnsi="Times New Roman" w:cs="Times New Roman"/>
        </w:rPr>
        <w:t xml:space="preserve"> le coefficient de kappa du classeur,</w:t>
      </w:r>
    </w:p>
    <w:p w14:paraId="7B03B299" w14:textId="778226DD" w:rsidR="00EE613C" w:rsidRPr="008E558D" w:rsidRDefault="00EE613C" w:rsidP="00EE613C">
      <w:pPr>
        <w:pStyle w:val="Paragraphedeliste"/>
        <w:numPr>
          <w:ilvl w:val="0"/>
          <w:numId w:val="5"/>
        </w:numPr>
        <w:jc w:val="both"/>
        <w:rPr>
          <w:rStyle w:val="CodeHTML"/>
          <w:rFonts w:ascii="Times New Roman" w:eastAsiaTheme="minorHAnsi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</w:rPr>
        <w:t>produire</w:t>
      </w:r>
      <w:proofErr w:type="gramEnd"/>
      <w:r>
        <w:rPr>
          <w:rFonts w:ascii="Times New Roman" w:hAnsi="Times New Roman" w:cs="Times New Roman"/>
        </w:rPr>
        <w:t xml:space="preserve"> un rapport </w:t>
      </w:r>
      <w:r w:rsidR="008E558D">
        <w:rPr>
          <w:rFonts w:ascii="Times New Roman" w:hAnsi="Times New Roman" w:cs="Times New Roman"/>
        </w:rPr>
        <w:t xml:space="preserve">(fonction </w:t>
      </w:r>
      <w:proofErr w:type="spellStart"/>
      <w:r w:rsidR="008E558D">
        <w:rPr>
          <w:rStyle w:val="CodeHTML"/>
          <w:rFonts w:ascii="Consolas" w:eastAsiaTheme="majorEastAsia" w:hAnsi="Consolas"/>
          <w:color w:val="222222"/>
          <w:sz w:val="21"/>
          <w:szCs w:val="21"/>
        </w:rPr>
        <w:t>sklearn.metrics.</w:t>
      </w:r>
      <w:r w:rsidR="008E558D">
        <w:rPr>
          <w:rStyle w:val="CodeHTML"/>
          <w:rFonts w:ascii="Consolas" w:eastAsiaTheme="majorEastAsia" w:hAnsi="Consolas"/>
          <w:b/>
          <w:bCs/>
          <w:color w:val="222222"/>
          <w:sz w:val="21"/>
          <w:szCs w:val="21"/>
        </w:rPr>
        <w:t>classification_report</w:t>
      </w:r>
      <w:proofErr w:type="spellEnd"/>
      <w:r w:rsidR="008E558D">
        <w:rPr>
          <w:rStyle w:val="CodeHTML"/>
          <w:rFonts w:ascii="Consolas" w:eastAsiaTheme="majorEastAsia" w:hAnsi="Consolas"/>
          <w:b/>
          <w:bCs/>
          <w:color w:val="222222"/>
          <w:sz w:val="21"/>
          <w:szCs w:val="21"/>
        </w:rPr>
        <w:t>()</w:t>
      </w:r>
      <w:r w:rsidR="008E558D" w:rsidRPr="008E558D">
        <w:rPr>
          <w:rStyle w:val="CodeHTML"/>
          <w:rFonts w:ascii="Times New Roman" w:eastAsiaTheme="majorEastAsia" w:hAnsi="Times New Roman" w:cs="Times New Roman"/>
          <w:color w:val="222222"/>
          <w:sz w:val="21"/>
          <w:szCs w:val="21"/>
        </w:rPr>
        <w:t>),</w:t>
      </w:r>
    </w:p>
    <w:p w14:paraId="6167BBCB" w14:textId="688D62F3" w:rsidR="00882552" w:rsidRPr="008E558D" w:rsidRDefault="008E558D" w:rsidP="00790748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8E558D">
        <w:rPr>
          <w:rStyle w:val="CodeHTML"/>
          <w:rFonts w:ascii="Times New Roman" w:eastAsiaTheme="majorEastAsia" w:hAnsi="Times New Roman" w:cs="Times New Roman"/>
          <w:color w:val="222222"/>
          <w:sz w:val="22"/>
          <w:szCs w:val="22"/>
        </w:rPr>
        <w:t>produire</w:t>
      </w:r>
      <w:proofErr w:type="gramEnd"/>
      <w:r w:rsidRPr="008E558D">
        <w:rPr>
          <w:rStyle w:val="CodeHTML"/>
          <w:rFonts w:ascii="Times New Roman" w:eastAsiaTheme="majorEastAsia" w:hAnsi="Times New Roman" w:cs="Times New Roman"/>
          <w:color w:val="222222"/>
          <w:sz w:val="22"/>
          <w:szCs w:val="22"/>
        </w:rPr>
        <w:t xml:space="preserve"> les courbes d’apprentissage (</w:t>
      </w:r>
      <w:r w:rsidR="00D87E2E" w:rsidRPr="008E558D">
        <w:rPr>
          <w:rStyle w:val="CodeHTML"/>
          <w:rFonts w:ascii="Times New Roman" w:eastAsiaTheme="majorEastAsia" w:hAnsi="Times New Roman" w:cs="Times New Roman"/>
          <w:color w:val="222222"/>
          <w:sz w:val="22"/>
          <w:szCs w:val="22"/>
        </w:rPr>
        <w:t>entra</w:t>
      </w:r>
      <w:r w:rsidR="00D87E2E">
        <w:rPr>
          <w:rStyle w:val="CodeHTML"/>
          <w:rFonts w:ascii="Times New Roman" w:eastAsiaTheme="majorEastAsia" w:hAnsi="Times New Roman" w:cs="Times New Roman"/>
          <w:color w:val="222222"/>
          <w:sz w:val="22"/>
          <w:szCs w:val="22"/>
        </w:rPr>
        <w:t>î</w:t>
      </w:r>
      <w:r w:rsidR="00D87E2E" w:rsidRPr="008E558D">
        <w:rPr>
          <w:rStyle w:val="CodeHTML"/>
          <w:rFonts w:ascii="Times New Roman" w:eastAsiaTheme="majorEastAsia" w:hAnsi="Times New Roman" w:cs="Times New Roman"/>
          <w:color w:val="222222"/>
          <w:sz w:val="22"/>
          <w:szCs w:val="22"/>
        </w:rPr>
        <w:t>nement</w:t>
      </w:r>
      <w:r w:rsidRPr="008E558D">
        <w:rPr>
          <w:rStyle w:val="CodeHTML"/>
          <w:rFonts w:ascii="Times New Roman" w:eastAsiaTheme="majorEastAsia" w:hAnsi="Times New Roman" w:cs="Times New Roman"/>
          <w:color w:val="222222"/>
          <w:sz w:val="22"/>
          <w:szCs w:val="22"/>
        </w:rPr>
        <w:t xml:space="preserve"> et validation).</w:t>
      </w:r>
    </w:p>
    <w:p w14:paraId="06F78FA9" w14:textId="2DE35D0E" w:rsidR="009255A3" w:rsidRDefault="009255A3" w:rsidP="009255A3">
      <w:pPr>
        <w:pStyle w:val="Titre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r w:rsidRPr="009255A3">
        <w:rPr>
          <w:rFonts w:ascii="Times New Roman" w:hAnsi="Times New Roman" w:cs="Times New Roman"/>
          <w:b/>
          <w:bCs/>
          <w:color w:val="auto"/>
        </w:rPr>
        <w:t>Notation</w:t>
      </w:r>
    </w:p>
    <w:p w14:paraId="0675A30D" w14:textId="77777777" w:rsidR="009255A3" w:rsidRPr="009255A3" w:rsidRDefault="009255A3" w:rsidP="009255A3"/>
    <w:p w14:paraId="0ACE165D" w14:textId="1BA5AD0E" w:rsidR="009255A3" w:rsidRDefault="009255A3" w:rsidP="009255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 TP</w:t>
      </w:r>
      <w:r w:rsidR="00EE613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est noté sur 100. Vous me rendrez le code </w:t>
      </w:r>
      <w:r w:rsidR="008E558D">
        <w:rPr>
          <w:rFonts w:ascii="Times New Roman" w:hAnsi="Times New Roman" w:cs="Times New Roman"/>
        </w:rPr>
        <w:t>et l’ensemble de données</w:t>
      </w:r>
      <w:r w:rsidR="007A1A86">
        <w:rPr>
          <w:rFonts w:ascii="Times New Roman" w:hAnsi="Times New Roman" w:cs="Times New Roman"/>
        </w:rPr>
        <w:t xml:space="preserve"> utilisé</w:t>
      </w:r>
      <w:r w:rsidR="008E558D">
        <w:rPr>
          <w:rFonts w:ascii="Times New Roman" w:hAnsi="Times New Roman" w:cs="Times New Roman"/>
        </w:rPr>
        <w:t xml:space="preserve">. </w:t>
      </w:r>
      <w:r w:rsidR="004A1B7D">
        <w:rPr>
          <w:rFonts w:ascii="Times New Roman" w:hAnsi="Times New Roman" w:cs="Times New Roman"/>
        </w:rPr>
        <w:t>Le code et les résultats ne constitueron</w:t>
      </w:r>
      <w:r w:rsidR="00737322">
        <w:rPr>
          <w:rFonts w:ascii="Times New Roman" w:hAnsi="Times New Roman" w:cs="Times New Roman"/>
        </w:rPr>
        <w:t>t</w:t>
      </w:r>
      <w:r w:rsidR="004A1B7D">
        <w:rPr>
          <w:rFonts w:ascii="Times New Roman" w:hAnsi="Times New Roman" w:cs="Times New Roman"/>
        </w:rPr>
        <w:t xml:space="preserve"> </w:t>
      </w:r>
      <w:r w:rsidR="00737322">
        <w:rPr>
          <w:rFonts w:ascii="Times New Roman" w:hAnsi="Times New Roman" w:cs="Times New Roman"/>
        </w:rPr>
        <w:t>que</w:t>
      </w:r>
      <w:r w:rsidR="004A1B7D">
        <w:rPr>
          <w:rFonts w:ascii="Times New Roman" w:hAnsi="Times New Roman" w:cs="Times New Roman"/>
        </w:rPr>
        <w:t xml:space="preserve"> 30% de la note du TP</w:t>
      </w:r>
      <w:r w:rsidR="008E558D">
        <w:rPr>
          <w:rFonts w:ascii="Times New Roman" w:hAnsi="Times New Roman" w:cs="Times New Roman"/>
        </w:rPr>
        <w:t>3</w:t>
      </w:r>
      <w:r w:rsidR="004A1B7D">
        <w:rPr>
          <w:rFonts w:ascii="Times New Roman" w:hAnsi="Times New Roman" w:cs="Times New Roman"/>
        </w:rPr>
        <w:t>, tandis que le rapport représentera 70% de la note</w:t>
      </w:r>
      <w:r>
        <w:rPr>
          <w:rFonts w:ascii="Times New Roman" w:hAnsi="Times New Roman" w:cs="Times New Roman"/>
        </w:rPr>
        <w:t>.</w:t>
      </w:r>
      <w:r w:rsidR="008E558D">
        <w:rPr>
          <w:rFonts w:ascii="Times New Roman" w:hAnsi="Times New Roman" w:cs="Times New Roman"/>
        </w:rPr>
        <w:t xml:space="preserve"> L’</w:t>
      </w:r>
      <w:r w:rsidR="007A1A86">
        <w:rPr>
          <w:rFonts w:ascii="Times New Roman" w:hAnsi="Times New Roman" w:cs="Times New Roman"/>
        </w:rPr>
        <w:t>appréciation</w:t>
      </w:r>
      <w:r w:rsidR="008E558D">
        <w:rPr>
          <w:rFonts w:ascii="Times New Roman" w:hAnsi="Times New Roman" w:cs="Times New Roman"/>
        </w:rPr>
        <w:t xml:space="preserve"> des performances est relative compte tenu que cela dépend fortement des </w:t>
      </w:r>
      <w:r w:rsidR="007A1A86">
        <w:rPr>
          <w:rFonts w:ascii="Times New Roman" w:hAnsi="Times New Roman" w:cs="Times New Roman"/>
        </w:rPr>
        <w:t>données</w:t>
      </w:r>
      <w:r w:rsidR="008E558D">
        <w:rPr>
          <w:rFonts w:ascii="Times New Roman" w:hAnsi="Times New Roman" w:cs="Times New Roman"/>
        </w:rPr>
        <w:t xml:space="preserve"> et de vos ressources matérielles. Néanmoins, d</w:t>
      </w:r>
      <w:r w:rsidR="0014445E">
        <w:rPr>
          <w:rFonts w:ascii="Times New Roman" w:hAnsi="Times New Roman" w:cs="Times New Roman"/>
        </w:rPr>
        <w:t>ans le rapport</w:t>
      </w:r>
      <w:r w:rsidR="007A1A86">
        <w:rPr>
          <w:rFonts w:ascii="Times New Roman" w:hAnsi="Times New Roman" w:cs="Times New Roman"/>
        </w:rPr>
        <w:t xml:space="preserve">, </w:t>
      </w:r>
      <w:r w:rsidR="0014445E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euillez me présenter toutes les étapes de </w:t>
      </w:r>
      <w:r w:rsidR="0014445E">
        <w:rPr>
          <w:rFonts w:ascii="Times New Roman" w:hAnsi="Times New Roman" w:cs="Times New Roman"/>
        </w:rPr>
        <w:t xml:space="preserve">votre </w:t>
      </w:r>
      <w:r w:rsidR="008E558D">
        <w:rPr>
          <w:rFonts w:ascii="Times New Roman" w:hAnsi="Times New Roman" w:cs="Times New Roman"/>
        </w:rPr>
        <w:t xml:space="preserve">méthodologie, </w:t>
      </w:r>
      <w:r w:rsidR="007A1A86">
        <w:rPr>
          <w:rFonts w:ascii="Times New Roman" w:hAnsi="Times New Roman" w:cs="Times New Roman"/>
        </w:rPr>
        <w:t>l</w:t>
      </w:r>
      <w:r w:rsidR="008E558D">
        <w:rPr>
          <w:rFonts w:ascii="Times New Roman" w:hAnsi="Times New Roman" w:cs="Times New Roman"/>
        </w:rPr>
        <w:t xml:space="preserve">es choix </w:t>
      </w:r>
      <w:r w:rsidR="007A1A86">
        <w:rPr>
          <w:rFonts w:ascii="Times New Roman" w:hAnsi="Times New Roman" w:cs="Times New Roman"/>
        </w:rPr>
        <w:t xml:space="preserve">et les raisons </w:t>
      </w:r>
      <w:r w:rsidR="008E558D">
        <w:rPr>
          <w:rFonts w:ascii="Times New Roman" w:hAnsi="Times New Roman" w:cs="Times New Roman"/>
        </w:rPr>
        <w:t>de conception de votre architecture CNN,</w:t>
      </w:r>
      <w:r w:rsidR="0014445E">
        <w:rPr>
          <w:rFonts w:ascii="Times New Roman" w:hAnsi="Times New Roman" w:cs="Times New Roman"/>
        </w:rPr>
        <w:t xml:space="preserve"> mais surtout une analyse </w:t>
      </w:r>
      <w:r w:rsidR="008E558D">
        <w:rPr>
          <w:rFonts w:ascii="Times New Roman" w:hAnsi="Times New Roman" w:cs="Times New Roman"/>
        </w:rPr>
        <w:t>des résultats</w:t>
      </w:r>
      <w:r w:rsidR="007A1A86">
        <w:rPr>
          <w:rFonts w:ascii="Times New Roman" w:hAnsi="Times New Roman" w:cs="Times New Roman"/>
        </w:rPr>
        <w:t xml:space="preserve"> (ex. : explications sur les différences)</w:t>
      </w:r>
      <w:r>
        <w:rPr>
          <w:rFonts w:ascii="Times New Roman" w:hAnsi="Times New Roman" w:cs="Times New Roman"/>
        </w:rPr>
        <w:t>.</w:t>
      </w:r>
      <w:r w:rsidR="007A1A86">
        <w:rPr>
          <w:rFonts w:ascii="Times New Roman" w:hAnsi="Times New Roman" w:cs="Times New Roman"/>
        </w:rPr>
        <w:t xml:space="preserve"> </w:t>
      </w:r>
      <w:r w:rsidR="00BD1FC3">
        <w:rPr>
          <w:rFonts w:ascii="Times New Roman" w:hAnsi="Times New Roman" w:cs="Times New Roman"/>
        </w:rPr>
        <w:t>Vous déposerez sur Moodle dans l’élément « </w:t>
      </w:r>
      <w:r w:rsidR="00BD1FC3" w:rsidRPr="00BD1FC3">
        <w:rPr>
          <w:rFonts w:ascii="Times New Roman" w:hAnsi="Times New Roman" w:cs="Times New Roman"/>
          <w:b/>
          <w:bCs/>
        </w:rPr>
        <w:t>Dépôt du TP</w:t>
      </w:r>
      <w:r w:rsidR="008E558D">
        <w:rPr>
          <w:rFonts w:ascii="Times New Roman" w:hAnsi="Times New Roman" w:cs="Times New Roman"/>
          <w:b/>
          <w:bCs/>
        </w:rPr>
        <w:t>3</w:t>
      </w:r>
      <w:r w:rsidR="00BD1FC3">
        <w:rPr>
          <w:rFonts w:ascii="Times New Roman" w:hAnsi="Times New Roman" w:cs="Times New Roman"/>
        </w:rPr>
        <w:t xml:space="preserve"> » un </w:t>
      </w:r>
      <w:r w:rsidR="00BD1FC3" w:rsidRPr="00BD1FC3">
        <w:rPr>
          <w:rFonts w:ascii="Courier New" w:hAnsi="Courier New" w:cs="Courier New"/>
          <w:b/>
          <w:bCs/>
        </w:rPr>
        <w:t>.zip</w:t>
      </w:r>
      <w:r w:rsidR="00BD1FC3">
        <w:rPr>
          <w:rFonts w:ascii="Times New Roman" w:hAnsi="Times New Roman" w:cs="Times New Roman"/>
        </w:rPr>
        <w:t xml:space="preserve"> ayant pour nom </w:t>
      </w:r>
      <w:r w:rsidR="00BD1FC3" w:rsidRPr="00BD1FC3">
        <w:rPr>
          <w:rFonts w:ascii="Courier New" w:hAnsi="Courier New" w:cs="Courier New"/>
          <w:b/>
          <w:bCs/>
        </w:rPr>
        <w:t>NOM1_NOM2_NOM3.zip</w:t>
      </w:r>
      <w:r w:rsidR="00BD1FC3">
        <w:rPr>
          <w:rFonts w:ascii="Times New Roman" w:hAnsi="Times New Roman" w:cs="Times New Roman"/>
        </w:rPr>
        <w:t>.</w:t>
      </w:r>
    </w:p>
    <w:p w14:paraId="399184E7" w14:textId="03854AAF" w:rsidR="009255A3" w:rsidRPr="008737CF" w:rsidRDefault="009255A3" w:rsidP="009255A3">
      <w:pPr>
        <w:jc w:val="both"/>
        <w:rPr>
          <w:rFonts w:ascii="Times New Roman" w:hAnsi="Times New Roman" w:cs="Times New Roman"/>
          <w:i/>
          <w:iCs/>
          <w:color w:val="C00000"/>
        </w:rPr>
      </w:pPr>
      <w:r w:rsidRPr="008737CF">
        <w:rPr>
          <w:rFonts w:ascii="Times New Roman" w:hAnsi="Times New Roman" w:cs="Times New Roman"/>
          <w:i/>
          <w:iCs/>
          <w:color w:val="C00000"/>
        </w:rPr>
        <w:t xml:space="preserve">PS : </w:t>
      </w:r>
      <w:r w:rsidR="008E558D">
        <w:rPr>
          <w:rFonts w:ascii="Times New Roman" w:hAnsi="Times New Roman" w:cs="Times New Roman"/>
          <w:i/>
          <w:iCs/>
          <w:color w:val="C00000"/>
        </w:rPr>
        <w:t xml:space="preserve">la méthodologie est le plus important. </w:t>
      </w:r>
    </w:p>
    <w:sectPr w:rsidR="009255A3" w:rsidRPr="008737CF">
      <w:foot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98336" w14:textId="77777777" w:rsidR="009932D2" w:rsidRDefault="009932D2" w:rsidP="00F611D4">
      <w:pPr>
        <w:spacing w:after="0" w:line="240" w:lineRule="auto"/>
      </w:pPr>
      <w:r>
        <w:separator/>
      </w:r>
    </w:p>
  </w:endnote>
  <w:endnote w:type="continuationSeparator" w:id="0">
    <w:p w14:paraId="6B1B65ED" w14:textId="77777777" w:rsidR="009932D2" w:rsidRDefault="009932D2" w:rsidP="00F61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9EB0A" w14:textId="615303A7" w:rsidR="00F611D4" w:rsidRPr="00737322" w:rsidRDefault="00737322" w:rsidP="00F611D4">
    <w:pPr>
      <w:pStyle w:val="Pieddepage"/>
      <w:jc w:val="center"/>
      <w:rPr>
        <w:rFonts w:ascii="Times New Roman" w:hAnsi="Times New Roman" w:cs="Times New Roman"/>
        <w:b/>
        <w:bCs/>
        <w:lang w:val="en-US"/>
      </w:rPr>
    </w:pPr>
    <w:r w:rsidRPr="00737322">
      <w:rPr>
        <w:rFonts w:ascii="Times New Roman" w:hAnsi="Times New Roman" w:cs="Times New Roman"/>
        <w:b/>
        <w:bCs/>
        <w:caps/>
      </w:rPr>
      <w:fldChar w:fldCharType="begin"/>
    </w:r>
    <w:r w:rsidRPr="00737322">
      <w:rPr>
        <w:rFonts w:ascii="Times New Roman" w:hAnsi="Times New Roman" w:cs="Times New Roman"/>
        <w:b/>
        <w:bCs/>
        <w:caps/>
      </w:rPr>
      <w:instrText>PAGE   \* MERGEFORMAT</w:instrText>
    </w:r>
    <w:r w:rsidRPr="00737322">
      <w:rPr>
        <w:rFonts w:ascii="Times New Roman" w:hAnsi="Times New Roman" w:cs="Times New Roman"/>
        <w:b/>
        <w:bCs/>
        <w:caps/>
      </w:rPr>
      <w:fldChar w:fldCharType="separate"/>
    </w:r>
    <w:r w:rsidRPr="00737322">
      <w:rPr>
        <w:rFonts w:ascii="Times New Roman" w:hAnsi="Times New Roman" w:cs="Times New Roman"/>
        <w:b/>
        <w:bCs/>
        <w:caps/>
        <w:lang w:val="fr-FR"/>
      </w:rPr>
      <w:t>2</w:t>
    </w:r>
    <w:r w:rsidRPr="00737322">
      <w:rPr>
        <w:rFonts w:ascii="Times New Roman" w:hAnsi="Times New Roman" w:cs="Times New Roman"/>
        <w:b/>
        <w:bCs/>
        <w:caps/>
      </w:rPr>
      <w:fldChar w:fldCharType="end"/>
    </w:r>
    <w:r w:rsidRPr="00737322">
      <w:rPr>
        <w:rFonts w:ascii="Times New Roman" w:hAnsi="Times New Roman" w:cs="Times New Roman"/>
        <w:b/>
        <w:bCs/>
        <w:caps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91E0" w14:textId="77777777" w:rsidR="009932D2" w:rsidRDefault="009932D2" w:rsidP="00F611D4">
      <w:pPr>
        <w:spacing w:after="0" w:line="240" w:lineRule="auto"/>
      </w:pPr>
      <w:r>
        <w:separator/>
      </w:r>
    </w:p>
  </w:footnote>
  <w:footnote w:type="continuationSeparator" w:id="0">
    <w:p w14:paraId="2D9B56D8" w14:textId="77777777" w:rsidR="009932D2" w:rsidRDefault="009932D2" w:rsidP="00F61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92527"/>
    <w:multiLevelType w:val="hybridMultilevel"/>
    <w:tmpl w:val="C4742A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25422"/>
    <w:multiLevelType w:val="hybridMultilevel"/>
    <w:tmpl w:val="BC5235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B3366"/>
    <w:multiLevelType w:val="hybridMultilevel"/>
    <w:tmpl w:val="BBE0EEC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42D87"/>
    <w:multiLevelType w:val="hybridMultilevel"/>
    <w:tmpl w:val="B94885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A41AF"/>
    <w:multiLevelType w:val="hybridMultilevel"/>
    <w:tmpl w:val="177EA1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787715">
    <w:abstractNumId w:val="0"/>
  </w:num>
  <w:num w:numId="2" w16cid:durableId="155613687">
    <w:abstractNumId w:val="2"/>
  </w:num>
  <w:num w:numId="3" w16cid:durableId="1560481705">
    <w:abstractNumId w:val="4"/>
  </w:num>
  <w:num w:numId="4" w16cid:durableId="252206507">
    <w:abstractNumId w:val="3"/>
  </w:num>
  <w:num w:numId="5" w16cid:durableId="136020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D5"/>
    <w:rsid w:val="000276D6"/>
    <w:rsid w:val="00054788"/>
    <w:rsid w:val="000C783A"/>
    <w:rsid w:val="000F1998"/>
    <w:rsid w:val="0014445E"/>
    <w:rsid w:val="00161F38"/>
    <w:rsid w:val="001B3DE8"/>
    <w:rsid w:val="001F7364"/>
    <w:rsid w:val="00237623"/>
    <w:rsid w:val="00251FFD"/>
    <w:rsid w:val="00272FB3"/>
    <w:rsid w:val="0028026E"/>
    <w:rsid w:val="002E79BD"/>
    <w:rsid w:val="00305BD5"/>
    <w:rsid w:val="003069A3"/>
    <w:rsid w:val="004046CC"/>
    <w:rsid w:val="00456801"/>
    <w:rsid w:val="00483430"/>
    <w:rsid w:val="004A1B7D"/>
    <w:rsid w:val="004D27CD"/>
    <w:rsid w:val="00594BEE"/>
    <w:rsid w:val="00607409"/>
    <w:rsid w:val="00617C0C"/>
    <w:rsid w:val="00650D56"/>
    <w:rsid w:val="0066479B"/>
    <w:rsid w:val="006741A2"/>
    <w:rsid w:val="006B599B"/>
    <w:rsid w:val="006F539E"/>
    <w:rsid w:val="007066ED"/>
    <w:rsid w:val="00707A55"/>
    <w:rsid w:val="00737322"/>
    <w:rsid w:val="00773B2F"/>
    <w:rsid w:val="00790748"/>
    <w:rsid w:val="007A1A86"/>
    <w:rsid w:val="00823070"/>
    <w:rsid w:val="0083011D"/>
    <w:rsid w:val="008737CF"/>
    <w:rsid w:val="00882552"/>
    <w:rsid w:val="00886DE9"/>
    <w:rsid w:val="008E558D"/>
    <w:rsid w:val="009255A3"/>
    <w:rsid w:val="00926515"/>
    <w:rsid w:val="00956A5F"/>
    <w:rsid w:val="009932D2"/>
    <w:rsid w:val="009D32E6"/>
    <w:rsid w:val="009F59DF"/>
    <w:rsid w:val="00A52438"/>
    <w:rsid w:val="00AC140A"/>
    <w:rsid w:val="00AC7B31"/>
    <w:rsid w:val="00AF4CAA"/>
    <w:rsid w:val="00B2232A"/>
    <w:rsid w:val="00B24ACE"/>
    <w:rsid w:val="00B72622"/>
    <w:rsid w:val="00BD1FC3"/>
    <w:rsid w:val="00BE06F6"/>
    <w:rsid w:val="00BE3408"/>
    <w:rsid w:val="00D05D4A"/>
    <w:rsid w:val="00D36796"/>
    <w:rsid w:val="00D87E2E"/>
    <w:rsid w:val="00DD2F08"/>
    <w:rsid w:val="00DE29DC"/>
    <w:rsid w:val="00DF654A"/>
    <w:rsid w:val="00E23065"/>
    <w:rsid w:val="00E716EF"/>
    <w:rsid w:val="00EB18C9"/>
    <w:rsid w:val="00EE613C"/>
    <w:rsid w:val="00EF64EF"/>
    <w:rsid w:val="00F10797"/>
    <w:rsid w:val="00F611D4"/>
    <w:rsid w:val="00F62E6D"/>
    <w:rsid w:val="00FA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EFC4"/>
  <w15:chartTrackingRefBased/>
  <w15:docId w15:val="{DC63B34D-7F73-4443-80A5-7CFA7758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53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B59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F539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F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F611D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11D4"/>
  </w:style>
  <w:style w:type="paragraph" w:styleId="Pieddepage">
    <w:name w:val="footer"/>
    <w:basedOn w:val="Normal"/>
    <w:link w:val="PieddepageCar"/>
    <w:uiPriority w:val="99"/>
    <w:unhideWhenUsed/>
    <w:rsid w:val="00F611D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11D4"/>
  </w:style>
  <w:style w:type="paragraph" w:styleId="Lgende">
    <w:name w:val="caption"/>
    <w:basedOn w:val="Normal"/>
    <w:next w:val="Normal"/>
    <w:uiPriority w:val="35"/>
    <w:unhideWhenUsed/>
    <w:qFormat/>
    <w:rsid w:val="00B726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AC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C7B31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92651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6515"/>
    <w:rPr>
      <w:color w:val="605E5C"/>
      <w:shd w:val="clear" w:color="auto" w:fill="E1DFDD"/>
    </w:rPr>
  </w:style>
  <w:style w:type="character" w:styleId="CodeHTML">
    <w:name w:val="HTML Code"/>
    <w:basedOn w:val="Policepardfaut"/>
    <w:uiPriority w:val="99"/>
    <w:semiHidden/>
    <w:unhideWhenUsed/>
    <w:rsid w:val="008E55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?search=Ima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?search=Imag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58A82-9F17-47DF-9CD7-AD9BA843C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Maitre</dc:creator>
  <cp:keywords/>
  <dc:description/>
  <cp:lastModifiedBy>Julien Maitre</cp:lastModifiedBy>
  <cp:revision>31</cp:revision>
  <cp:lastPrinted>2024-11-05T13:00:00Z</cp:lastPrinted>
  <dcterms:created xsi:type="dcterms:W3CDTF">2021-01-28T14:08:00Z</dcterms:created>
  <dcterms:modified xsi:type="dcterms:W3CDTF">2025-03-17T16:39:00Z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d644b1387f871ef2a94becc147e1cf4520ff6dedf7ccbc9db70a878cd02201d0</vt:lpwstr>
  </property>
</Properties>
</file>