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30EDF" w14:textId="1C9D1A9D" w:rsidR="00AA48AA" w:rsidRDefault="000D7024" w:rsidP="000D7024">
      <w:pPr>
        <w:pStyle w:val="af9"/>
      </w:pPr>
      <w:r>
        <w:rPr>
          <w:rFonts w:hint="eastAsia"/>
        </w:rPr>
        <w:t>第1</w:t>
      </w:r>
      <w:r>
        <w:t>4</w:t>
      </w:r>
      <w:r>
        <w:rPr>
          <w:rFonts w:hint="eastAsia"/>
        </w:rPr>
        <w:t>次作业</w:t>
      </w:r>
    </w:p>
    <w:p w14:paraId="60219526" w14:textId="77777777" w:rsidR="000D7024" w:rsidRDefault="000D7024" w:rsidP="000D7024">
      <w:r>
        <w:t xml:space="preserve">1. </w:t>
      </w:r>
    </w:p>
    <w:p w14:paraId="4EA98E4E" w14:textId="79AF98AE" w:rsidR="000D7024" w:rsidRDefault="000D7024" w:rsidP="000D7024">
      <w:r>
        <w:t xml:space="preserve">(1) </w:t>
      </w:r>
      <w:r>
        <w:t>介绍一下</w:t>
      </w:r>
      <w:r>
        <w:t xml:space="preserve"> EM</w:t>
      </w:r>
      <w:r>
        <w:t>算法</w:t>
      </w:r>
    </w:p>
    <w:p w14:paraId="60815288" w14:textId="44A7BCC4" w:rsidR="000D7024" w:rsidRPr="00A1370D" w:rsidRDefault="00A1370D" w:rsidP="000D7024">
      <w:r>
        <w:rPr>
          <w:noProof/>
        </w:rPr>
        <w:drawing>
          <wp:inline distT="0" distB="0" distL="0" distR="0" wp14:anchorId="72018471" wp14:editId="0040D28A">
            <wp:extent cx="2019404" cy="26671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2019404" cy="2667137"/>
                    </a:xfrm>
                    <a:prstGeom prst="rect">
                      <a:avLst/>
                    </a:prstGeom>
                  </pic:spPr>
                </pic:pic>
              </a:graphicData>
            </a:graphic>
          </wp:inline>
        </w:drawing>
      </w:r>
    </w:p>
    <w:p w14:paraId="31E85109" w14:textId="0DC7853B" w:rsidR="000D7024" w:rsidRDefault="000D7024" w:rsidP="000D7024">
      <w:r>
        <w:rPr>
          <w:rFonts w:hint="eastAsia"/>
        </w:rPr>
        <w:t>EM</w:t>
      </w:r>
      <w:r>
        <w:rPr>
          <w:rFonts w:hint="eastAsia"/>
        </w:rPr>
        <w:t>算法是一种迭代优化算法，用于求解包含隐变量的概率模型参数的最大似然估计或最大后验概率估计。</w:t>
      </w:r>
      <w:r>
        <w:rPr>
          <w:rFonts w:hint="eastAsia"/>
        </w:rPr>
        <w:t>EM</w:t>
      </w:r>
      <w:r>
        <w:rPr>
          <w:rFonts w:hint="eastAsia"/>
        </w:rPr>
        <w:t>算法的全称是</w:t>
      </w:r>
      <w:r>
        <w:rPr>
          <w:rFonts w:hint="eastAsia"/>
        </w:rPr>
        <w:t>Expectation-Maximization Algorithm</w:t>
      </w:r>
      <w:r>
        <w:rPr>
          <w:rFonts w:hint="eastAsia"/>
        </w:rPr>
        <w:t>（期望最大化算法）。</w:t>
      </w:r>
    </w:p>
    <w:p w14:paraId="52431074" w14:textId="2197A5EC" w:rsidR="000D7024" w:rsidRDefault="000D7024" w:rsidP="000D7024">
      <w:r>
        <w:rPr>
          <w:rFonts w:hint="eastAsia"/>
        </w:rPr>
        <w:t>通常用于解决存在隐变量（或者称为缺失数据）的统计模型参数估计问题。在这种情况下，由于存在隐变量，无法直接应用传统的最大似然估计方法。</w:t>
      </w:r>
      <w:r>
        <w:rPr>
          <w:rFonts w:hint="eastAsia"/>
        </w:rPr>
        <w:t>EM</w:t>
      </w:r>
      <w:r>
        <w:rPr>
          <w:rFonts w:hint="eastAsia"/>
        </w:rPr>
        <w:t>算法通过迭代的方式，通过两个步骤交替进行：</w:t>
      </w:r>
      <w:r>
        <w:rPr>
          <w:rFonts w:hint="eastAsia"/>
        </w:rPr>
        <w:t>E</w:t>
      </w:r>
      <w:r>
        <w:rPr>
          <w:rFonts w:hint="eastAsia"/>
        </w:rPr>
        <w:t>步骤（</w:t>
      </w:r>
      <w:r>
        <w:rPr>
          <w:rFonts w:hint="eastAsia"/>
        </w:rPr>
        <w:t>Expectation Step</w:t>
      </w:r>
      <w:r>
        <w:rPr>
          <w:rFonts w:hint="eastAsia"/>
        </w:rPr>
        <w:t>，期望步骤）和</w:t>
      </w:r>
      <w:r>
        <w:rPr>
          <w:rFonts w:hint="eastAsia"/>
        </w:rPr>
        <w:t>M</w:t>
      </w:r>
      <w:r>
        <w:rPr>
          <w:rFonts w:hint="eastAsia"/>
        </w:rPr>
        <w:t>步骤（</w:t>
      </w:r>
      <w:r>
        <w:rPr>
          <w:rFonts w:hint="eastAsia"/>
        </w:rPr>
        <w:t>Maximization Step</w:t>
      </w:r>
      <w:r>
        <w:rPr>
          <w:rFonts w:hint="eastAsia"/>
        </w:rPr>
        <w:t>，最大化步骤），交替进行，直到收敛到某个阈值或达到最大迭代次数为止。</w:t>
      </w:r>
    </w:p>
    <w:p w14:paraId="51C50116" w14:textId="5CE23A47" w:rsidR="000D7024" w:rsidRPr="000D7024" w:rsidRDefault="00A1370D" w:rsidP="000D7024">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0</m:t>
              </m:r>
            </m:sub>
          </m:sSub>
          <m:r>
            <w:rPr>
              <w:rFonts w:ascii="Cambria Math" w:eastAsia="Cambria Math" w:hAnsi="Cambria Math"/>
            </w:rPr>
            <m:t>+</m:t>
          </m:r>
          <m:nary>
            <m:naryPr>
              <m:chr m:val="∑"/>
              <m:grow m:val="1"/>
              <m:ctrlPr>
                <w:rPr>
                  <w:rFonts w:ascii="Cambria Math" w:eastAsia="Cambria Math" w:hAnsi="Cambria Math"/>
                </w:rPr>
              </m:ctrlPr>
            </m:naryPr>
            <m:sub>
              <m:r>
                <w:rPr>
                  <w:rFonts w:ascii="Cambria Math" w:eastAsia="Cambria Math" w:hAnsi="Cambria Math"/>
                </w:rPr>
                <m:t>n=1</m:t>
              </m:r>
            </m:sub>
            <m:sup>
              <m:r>
                <w:rPr>
                  <w:rFonts w:ascii="Cambria Math" w:eastAsia="Cambria Math" w:hAnsi="Cambria Math"/>
                </w:rPr>
                <m:t>∞</m:t>
              </m:r>
            </m:sup>
            <m:e>
              <m:d>
                <m:dPr>
                  <m:ctrlPr>
                    <w:rPr>
                      <w:rFonts w:ascii="Cambria Math" w:eastAsia="Cambria Math" w:hAnsi="Cambria Math"/>
                    </w:rPr>
                  </m:ctrlPr>
                </m:dPr>
                <m:e>
                  <m:sSub>
                    <m:sSubPr>
                      <m:ctrlPr>
                        <w:rPr>
                          <w:rFonts w:ascii="Cambria Math" w:eastAsia="Cambria Math" w:hAnsi="Cambria Math"/>
                        </w:rPr>
                      </m:ctrlPr>
                    </m:sSubPr>
                    <m:e>
                      <m:r>
                        <w:rPr>
                          <w:rFonts w:ascii="Cambria Math" w:hAnsi="Cambria Math"/>
                        </w:rPr>
                        <m:t>a</m:t>
                      </m:r>
                    </m:e>
                    <m:sub>
                      <m:r>
                        <w:rPr>
                          <w:rFonts w:ascii="Cambria Math" w:hAnsi="Cambria Math"/>
                        </w:rPr>
                        <m:t>n</m:t>
                      </m:r>
                    </m:sub>
                  </m:sSub>
                  <m:func>
                    <m:funcPr>
                      <m:ctrlPr>
                        <w:rPr>
                          <w:rFonts w:ascii="Cambria Math" w:eastAsia="Cambria Math" w:hAnsi="Cambria Math"/>
                        </w:rPr>
                      </m:ctrlPr>
                    </m:funcPr>
                    <m:fName>
                      <m:r>
                        <m:rPr>
                          <m:sty m:val="p"/>
                        </m:rPr>
                        <w:rPr>
                          <w:rFonts w:ascii="Cambria Math" w:hAnsi="Cambria Math"/>
                        </w:rPr>
                        <m:t>cos</m:t>
                      </m:r>
                    </m:fName>
                    <m:e>
                      <m:f>
                        <m:fPr>
                          <m:ctrlPr>
                            <w:rPr>
                              <w:rFonts w:ascii="Cambria Math" w:eastAsia="Cambria Math" w:hAnsi="Cambria Math"/>
                            </w:rPr>
                          </m:ctrlPr>
                        </m:fPr>
                        <m:num>
                          <m:r>
                            <w:rPr>
                              <w:rFonts w:ascii="Cambria Math" w:hAnsi="Cambria Math"/>
                            </w:rPr>
                            <m:t>nπx</m:t>
                          </m:r>
                        </m:num>
                        <m:den>
                          <m:r>
                            <w:rPr>
                              <w:rFonts w:ascii="Cambria Math" w:hAnsi="Cambria Math"/>
                            </w:rPr>
                            <m:t>L</m:t>
                          </m:r>
                        </m:den>
                      </m:f>
                    </m:e>
                  </m:func>
                  <m:r>
                    <w:rPr>
                      <w:rFonts w:ascii="Cambria Math" w:hAnsi="Cambria Math"/>
                    </w:rPr>
                    <m:t>+</m:t>
                  </m:r>
                  <m:sSub>
                    <m:sSubPr>
                      <m:ctrlPr>
                        <w:rPr>
                          <w:rFonts w:ascii="Cambria Math" w:eastAsia="Cambria Math" w:hAnsi="Cambria Math"/>
                        </w:rPr>
                      </m:ctrlPr>
                    </m:sSubPr>
                    <m:e>
                      <m:r>
                        <w:rPr>
                          <w:rFonts w:ascii="Cambria Math" w:hAnsi="Cambria Math"/>
                        </w:rPr>
                        <m:t>b</m:t>
                      </m:r>
                    </m:e>
                    <m:sub>
                      <m:r>
                        <w:rPr>
                          <w:rFonts w:ascii="Cambria Math" w:hAnsi="Cambria Math"/>
                        </w:rPr>
                        <m:t>n</m:t>
                      </m:r>
                    </m:sub>
                  </m:sSub>
                  <m:func>
                    <m:funcPr>
                      <m:ctrlPr>
                        <w:rPr>
                          <w:rFonts w:ascii="Cambria Math" w:eastAsia="Cambria Math" w:hAnsi="Cambria Math"/>
                        </w:rPr>
                      </m:ctrlPr>
                    </m:funcPr>
                    <m:fName>
                      <m:r>
                        <m:rPr>
                          <m:sty m:val="p"/>
                        </m:rPr>
                        <w:rPr>
                          <w:rFonts w:ascii="Cambria Math" w:hAnsi="Cambria Math"/>
                        </w:rPr>
                        <m:t>sin</m:t>
                      </m:r>
                    </m:fName>
                    <m:e>
                      <m:f>
                        <m:fPr>
                          <m:ctrlPr>
                            <w:rPr>
                              <w:rFonts w:ascii="Cambria Math" w:eastAsia="Cambria Math" w:hAnsi="Cambria Math"/>
                            </w:rPr>
                          </m:ctrlPr>
                        </m:fPr>
                        <m:num>
                          <m:r>
                            <w:rPr>
                              <w:rFonts w:ascii="Cambria Math" w:hAnsi="Cambria Math"/>
                            </w:rPr>
                            <m:t>nπx</m:t>
                          </m:r>
                        </m:num>
                        <m:den>
                          <m:r>
                            <w:rPr>
                              <w:rFonts w:ascii="Cambria Math" w:hAnsi="Cambria Math"/>
                            </w:rPr>
                            <m:t>L</m:t>
                          </m:r>
                        </m:den>
                      </m:f>
                    </m:e>
                  </m:func>
                </m:e>
              </m:d>
            </m:e>
          </m:nary>
        </m:oMath>
      </m:oMathPara>
    </w:p>
    <w:p w14:paraId="5212AF48" w14:textId="4C8A41CA" w:rsidR="000D7024" w:rsidRDefault="000D7024" w:rsidP="000D7024">
      <w:r>
        <w:t xml:space="preserve">(2) </w:t>
      </w:r>
      <w:r w:rsidR="00717D80">
        <w:rPr>
          <w:rFonts w:hint="eastAsia"/>
        </w:rPr>
        <w:t>设计不同类用户</w:t>
      </w:r>
      <w:r w:rsidR="00717D80">
        <w:rPr>
          <w:rFonts w:hint="eastAsia"/>
        </w:rPr>
        <w:t>A</w:t>
      </w:r>
      <w:r w:rsidR="00717D80">
        <w:rPr>
          <w:rFonts w:hint="eastAsia"/>
        </w:rPr>
        <w:t>，</w:t>
      </w:r>
      <w:r w:rsidR="00717D80">
        <w:rPr>
          <w:rFonts w:hint="eastAsia"/>
        </w:rPr>
        <w:t>B</w:t>
      </w:r>
      <w:r w:rsidR="00717D80">
        <w:rPr>
          <w:rFonts w:hint="eastAsia"/>
        </w:rPr>
        <w:t>，数量不均，其消费日均数分别在</w:t>
      </w:r>
      <w:r w:rsidR="00717D80">
        <w:rPr>
          <w:rFonts w:hint="eastAsia"/>
        </w:rPr>
        <w:t>3</w:t>
      </w:r>
      <w:r w:rsidR="00717D80">
        <w:t>00</w:t>
      </w:r>
      <w:r w:rsidR="00717D80">
        <w:rPr>
          <w:rFonts w:hint="eastAsia"/>
        </w:rPr>
        <w:t>和</w:t>
      </w:r>
      <w:r w:rsidR="00717D80">
        <w:rPr>
          <w:rFonts w:hint="eastAsia"/>
        </w:rPr>
        <w:lastRenderedPageBreak/>
        <w:t>1</w:t>
      </w:r>
      <w:r w:rsidR="00717D80">
        <w:t>000</w:t>
      </w:r>
      <w:r w:rsidR="00717D80">
        <w:rPr>
          <w:rFonts w:hint="eastAsia"/>
        </w:rPr>
        <w:t>，通过</w:t>
      </w:r>
      <w:r w:rsidR="00717D80">
        <w:t>EM</w:t>
      </w:r>
      <w:r w:rsidR="00717D80">
        <w:t>算法</w:t>
      </w:r>
      <w:r w:rsidR="00717D80">
        <w:rPr>
          <w:rFonts w:hint="eastAsia"/>
        </w:rPr>
        <w:t>估算两用户的平均日均消费</w:t>
      </w:r>
    </w:p>
    <w:p w14:paraId="6F0ACC07" w14:textId="0C422D18" w:rsidR="009C7BE0" w:rsidRDefault="009C7BE0" w:rsidP="000D7024"/>
    <w:tbl>
      <w:tblPr>
        <w:tblStyle w:val="afc"/>
        <w:tblW w:w="0" w:type="auto"/>
        <w:tblLook w:val="04A0" w:firstRow="1" w:lastRow="0" w:firstColumn="1" w:lastColumn="0" w:noHBand="0" w:noVBand="1"/>
      </w:tblPr>
      <w:tblGrid>
        <w:gridCol w:w="1185"/>
        <w:gridCol w:w="1185"/>
        <w:gridCol w:w="1185"/>
        <w:gridCol w:w="1185"/>
        <w:gridCol w:w="1185"/>
        <w:gridCol w:w="1185"/>
        <w:gridCol w:w="1186"/>
      </w:tblGrid>
      <w:tr w:rsidR="009C7BE0" w14:paraId="17A8C2E9" w14:textId="77777777" w:rsidTr="009C7BE0">
        <w:tc>
          <w:tcPr>
            <w:tcW w:w="1185" w:type="dxa"/>
          </w:tcPr>
          <w:p w14:paraId="70F8A8CE" w14:textId="77777777" w:rsidR="009C7BE0" w:rsidRDefault="009C7BE0" w:rsidP="000D7024">
            <w:pPr>
              <w:rPr>
                <w:rFonts w:hint="eastAsia"/>
              </w:rPr>
            </w:pPr>
          </w:p>
        </w:tc>
        <w:tc>
          <w:tcPr>
            <w:tcW w:w="1185" w:type="dxa"/>
          </w:tcPr>
          <w:p w14:paraId="0E70CBC5" w14:textId="6DA5800C" w:rsidR="009C7BE0" w:rsidRDefault="009C7BE0" w:rsidP="000D7024">
            <w:pPr>
              <w:rPr>
                <w:rFonts w:hint="eastAsia"/>
              </w:rPr>
            </w:pPr>
            <w:r>
              <w:t>Col a</w:t>
            </w:r>
          </w:p>
        </w:tc>
        <w:tc>
          <w:tcPr>
            <w:tcW w:w="1185" w:type="dxa"/>
          </w:tcPr>
          <w:p w14:paraId="1845EB75" w14:textId="6AE5F0F1" w:rsidR="009C7BE0" w:rsidRDefault="009C7BE0" w:rsidP="000D7024">
            <w:pPr>
              <w:rPr>
                <w:rFonts w:hint="eastAsia"/>
              </w:rPr>
            </w:pPr>
            <w:r>
              <w:t>Col b</w:t>
            </w:r>
          </w:p>
        </w:tc>
        <w:tc>
          <w:tcPr>
            <w:tcW w:w="1185" w:type="dxa"/>
          </w:tcPr>
          <w:p w14:paraId="4D66A565" w14:textId="0FE2D347" w:rsidR="009C7BE0" w:rsidRDefault="009C7BE0" w:rsidP="000D7024">
            <w:pPr>
              <w:rPr>
                <w:rFonts w:hint="eastAsia"/>
              </w:rPr>
            </w:pPr>
            <w:r>
              <w:t>Col c</w:t>
            </w:r>
          </w:p>
        </w:tc>
        <w:tc>
          <w:tcPr>
            <w:tcW w:w="1185" w:type="dxa"/>
          </w:tcPr>
          <w:p w14:paraId="75E3EEE0" w14:textId="32A6DADC" w:rsidR="009C7BE0" w:rsidRDefault="009C7BE0" w:rsidP="000D7024">
            <w:pPr>
              <w:rPr>
                <w:rFonts w:hint="eastAsia"/>
              </w:rPr>
            </w:pPr>
            <w:r>
              <w:t>Col d</w:t>
            </w:r>
          </w:p>
        </w:tc>
        <w:tc>
          <w:tcPr>
            <w:tcW w:w="1185" w:type="dxa"/>
          </w:tcPr>
          <w:p w14:paraId="445009C0" w14:textId="1EA19D5F" w:rsidR="009C7BE0" w:rsidRDefault="009C7BE0" w:rsidP="000D7024">
            <w:pPr>
              <w:rPr>
                <w:rFonts w:hint="eastAsia"/>
              </w:rPr>
            </w:pPr>
            <w:r>
              <w:t>Col e</w:t>
            </w:r>
          </w:p>
        </w:tc>
        <w:tc>
          <w:tcPr>
            <w:tcW w:w="1186" w:type="dxa"/>
          </w:tcPr>
          <w:p w14:paraId="4D92E6B0" w14:textId="1F652F90" w:rsidR="009C7BE0" w:rsidRDefault="009C7BE0" w:rsidP="000D7024">
            <w:pPr>
              <w:rPr>
                <w:rFonts w:hint="eastAsia"/>
              </w:rPr>
            </w:pPr>
            <w:r>
              <w:t>Col f</w:t>
            </w:r>
          </w:p>
        </w:tc>
      </w:tr>
      <w:tr w:rsidR="009C7BE0" w14:paraId="1BF9CF17" w14:textId="77777777" w:rsidTr="009C7BE0">
        <w:tc>
          <w:tcPr>
            <w:tcW w:w="1185" w:type="dxa"/>
          </w:tcPr>
          <w:p w14:paraId="404A175F" w14:textId="59FCDD23" w:rsidR="009C7BE0" w:rsidRDefault="009C7BE0" w:rsidP="000D7024">
            <w:pPr>
              <w:rPr>
                <w:rFonts w:hint="eastAsia"/>
              </w:rPr>
            </w:pPr>
            <w:r>
              <w:t>Idx 1</w:t>
            </w:r>
          </w:p>
        </w:tc>
        <w:tc>
          <w:tcPr>
            <w:tcW w:w="1185" w:type="dxa"/>
          </w:tcPr>
          <w:p w14:paraId="756F7039" w14:textId="77777777" w:rsidR="009C7BE0" w:rsidRDefault="009C7BE0" w:rsidP="000D7024">
            <w:pPr>
              <w:rPr>
                <w:rFonts w:hint="eastAsia"/>
              </w:rPr>
            </w:pPr>
          </w:p>
        </w:tc>
        <w:tc>
          <w:tcPr>
            <w:tcW w:w="1185" w:type="dxa"/>
          </w:tcPr>
          <w:p w14:paraId="4F313D4E" w14:textId="77777777" w:rsidR="009C7BE0" w:rsidRDefault="009C7BE0" w:rsidP="000D7024">
            <w:pPr>
              <w:rPr>
                <w:rFonts w:hint="eastAsia"/>
              </w:rPr>
            </w:pPr>
          </w:p>
        </w:tc>
        <w:tc>
          <w:tcPr>
            <w:tcW w:w="1185" w:type="dxa"/>
          </w:tcPr>
          <w:p w14:paraId="2F09CA41" w14:textId="77777777" w:rsidR="009C7BE0" w:rsidRDefault="009C7BE0" w:rsidP="000D7024">
            <w:pPr>
              <w:rPr>
                <w:rFonts w:hint="eastAsia"/>
              </w:rPr>
            </w:pPr>
          </w:p>
        </w:tc>
        <w:tc>
          <w:tcPr>
            <w:tcW w:w="1185" w:type="dxa"/>
          </w:tcPr>
          <w:p w14:paraId="25A0EF30" w14:textId="77777777" w:rsidR="009C7BE0" w:rsidRDefault="009C7BE0" w:rsidP="000D7024">
            <w:pPr>
              <w:rPr>
                <w:rFonts w:hint="eastAsia"/>
              </w:rPr>
            </w:pPr>
          </w:p>
        </w:tc>
        <w:tc>
          <w:tcPr>
            <w:tcW w:w="1185" w:type="dxa"/>
          </w:tcPr>
          <w:p w14:paraId="2A04DA88" w14:textId="77777777" w:rsidR="009C7BE0" w:rsidRDefault="009C7BE0" w:rsidP="000D7024">
            <w:pPr>
              <w:rPr>
                <w:rFonts w:hint="eastAsia"/>
              </w:rPr>
            </w:pPr>
          </w:p>
        </w:tc>
        <w:tc>
          <w:tcPr>
            <w:tcW w:w="1186" w:type="dxa"/>
          </w:tcPr>
          <w:p w14:paraId="174061EF" w14:textId="77777777" w:rsidR="009C7BE0" w:rsidRDefault="009C7BE0" w:rsidP="000D7024">
            <w:pPr>
              <w:rPr>
                <w:rFonts w:hint="eastAsia"/>
              </w:rPr>
            </w:pPr>
          </w:p>
        </w:tc>
      </w:tr>
      <w:tr w:rsidR="009C7BE0" w14:paraId="4AC078A6" w14:textId="77777777" w:rsidTr="009C7BE0">
        <w:tc>
          <w:tcPr>
            <w:tcW w:w="1185" w:type="dxa"/>
          </w:tcPr>
          <w:p w14:paraId="598A60D9" w14:textId="0A35E98E" w:rsidR="009C7BE0" w:rsidRDefault="009C7BE0" w:rsidP="000D7024">
            <w:pPr>
              <w:rPr>
                <w:rFonts w:hint="eastAsia"/>
              </w:rPr>
            </w:pPr>
            <w:r>
              <w:t>Idx 2</w:t>
            </w:r>
          </w:p>
        </w:tc>
        <w:tc>
          <w:tcPr>
            <w:tcW w:w="1185" w:type="dxa"/>
          </w:tcPr>
          <w:p w14:paraId="2CB24737" w14:textId="77777777" w:rsidR="009C7BE0" w:rsidRDefault="009C7BE0" w:rsidP="000D7024">
            <w:pPr>
              <w:rPr>
                <w:rFonts w:hint="eastAsia"/>
              </w:rPr>
            </w:pPr>
          </w:p>
        </w:tc>
        <w:tc>
          <w:tcPr>
            <w:tcW w:w="1185" w:type="dxa"/>
          </w:tcPr>
          <w:p w14:paraId="4E62CF6A" w14:textId="335C2D7C" w:rsidR="009C7BE0" w:rsidRDefault="009C7BE0" w:rsidP="000D7024">
            <w:pPr>
              <w:rPr>
                <w:rFonts w:hint="eastAsia"/>
              </w:rPr>
            </w:pPr>
            <w:r>
              <w:rPr>
                <w:rFonts w:hint="eastAsia"/>
              </w:rPr>
              <w:t>7</w:t>
            </w:r>
            <w:r>
              <w:t>7</w:t>
            </w:r>
          </w:p>
        </w:tc>
        <w:tc>
          <w:tcPr>
            <w:tcW w:w="1185" w:type="dxa"/>
          </w:tcPr>
          <w:p w14:paraId="3FBBE575" w14:textId="77777777" w:rsidR="009C7BE0" w:rsidRDefault="009C7BE0" w:rsidP="000D7024">
            <w:pPr>
              <w:rPr>
                <w:rFonts w:hint="eastAsia"/>
              </w:rPr>
            </w:pPr>
          </w:p>
        </w:tc>
        <w:tc>
          <w:tcPr>
            <w:tcW w:w="1185" w:type="dxa"/>
          </w:tcPr>
          <w:p w14:paraId="265E8C14" w14:textId="77777777" w:rsidR="009C7BE0" w:rsidRDefault="009C7BE0" w:rsidP="000D7024">
            <w:pPr>
              <w:rPr>
                <w:rFonts w:hint="eastAsia"/>
              </w:rPr>
            </w:pPr>
          </w:p>
        </w:tc>
        <w:tc>
          <w:tcPr>
            <w:tcW w:w="1185" w:type="dxa"/>
          </w:tcPr>
          <w:p w14:paraId="14309530" w14:textId="639F9CC8" w:rsidR="009C7BE0" w:rsidRDefault="009C7BE0" w:rsidP="000D7024">
            <w:pPr>
              <w:rPr>
                <w:rFonts w:hint="eastAsia"/>
              </w:rPr>
            </w:pPr>
            <w:r>
              <w:rPr>
                <w:rFonts w:hint="eastAsia"/>
              </w:rPr>
              <w:t>8</w:t>
            </w:r>
            <w:r>
              <w:t>9</w:t>
            </w:r>
          </w:p>
        </w:tc>
        <w:tc>
          <w:tcPr>
            <w:tcW w:w="1186" w:type="dxa"/>
          </w:tcPr>
          <w:p w14:paraId="26D81593" w14:textId="77777777" w:rsidR="009C7BE0" w:rsidRDefault="009C7BE0" w:rsidP="000D7024">
            <w:pPr>
              <w:rPr>
                <w:rFonts w:hint="eastAsia"/>
              </w:rPr>
            </w:pPr>
          </w:p>
        </w:tc>
      </w:tr>
      <w:tr w:rsidR="009C7BE0" w14:paraId="7D8E6195" w14:textId="77777777" w:rsidTr="009C7BE0">
        <w:tc>
          <w:tcPr>
            <w:tcW w:w="1185" w:type="dxa"/>
          </w:tcPr>
          <w:p w14:paraId="54E166BF" w14:textId="5562CE53" w:rsidR="009C7BE0" w:rsidRDefault="009C7BE0" w:rsidP="000D7024">
            <w:pPr>
              <w:rPr>
                <w:rFonts w:hint="eastAsia"/>
              </w:rPr>
            </w:pPr>
            <w:r>
              <w:t>Idx 3</w:t>
            </w:r>
          </w:p>
        </w:tc>
        <w:tc>
          <w:tcPr>
            <w:tcW w:w="1185" w:type="dxa"/>
          </w:tcPr>
          <w:p w14:paraId="662FA38C" w14:textId="77777777" w:rsidR="009C7BE0" w:rsidRDefault="009C7BE0" w:rsidP="000D7024">
            <w:pPr>
              <w:rPr>
                <w:rFonts w:hint="eastAsia"/>
              </w:rPr>
            </w:pPr>
          </w:p>
        </w:tc>
        <w:tc>
          <w:tcPr>
            <w:tcW w:w="1185" w:type="dxa"/>
          </w:tcPr>
          <w:p w14:paraId="4CA21CDB" w14:textId="77777777" w:rsidR="009C7BE0" w:rsidRDefault="009C7BE0" w:rsidP="000D7024">
            <w:pPr>
              <w:rPr>
                <w:rFonts w:hint="eastAsia"/>
              </w:rPr>
            </w:pPr>
          </w:p>
        </w:tc>
        <w:tc>
          <w:tcPr>
            <w:tcW w:w="1185" w:type="dxa"/>
          </w:tcPr>
          <w:p w14:paraId="0239E616" w14:textId="11D134CC" w:rsidR="009C7BE0" w:rsidRDefault="009C7BE0" w:rsidP="000D7024">
            <w:pPr>
              <w:rPr>
                <w:rFonts w:hint="eastAsia"/>
              </w:rPr>
            </w:pPr>
            <w:r>
              <w:rPr>
                <w:rFonts w:hint="eastAsia"/>
              </w:rPr>
              <w:t>5</w:t>
            </w:r>
            <w:r>
              <w:t>6</w:t>
            </w:r>
          </w:p>
        </w:tc>
        <w:tc>
          <w:tcPr>
            <w:tcW w:w="1185" w:type="dxa"/>
          </w:tcPr>
          <w:p w14:paraId="023C9C62" w14:textId="77777777" w:rsidR="009C7BE0" w:rsidRDefault="009C7BE0" w:rsidP="000D7024">
            <w:pPr>
              <w:rPr>
                <w:rFonts w:hint="eastAsia"/>
              </w:rPr>
            </w:pPr>
          </w:p>
        </w:tc>
        <w:tc>
          <w:tcPr>
            <w:tcW w:w="1185" w:type="dxa"/>
          </w:tcPr>
          <w:p w14:paraId="6A480C88" w14:textId="77777777" w:rsidR="009C7BE0" w:rsidRDefault="009C7BE0" w:rsidP="000D7024">
            <w:pPr>
              <w:rPr>
                <w:rFonts w:hint="eastAsia"/>
              </w:rPr>
            </w:pPr>
          </w:p>
        </w:tc>
        <w:tc>
          <w:tcPr>
            <w:tcW w:w="1186" w:type="dxa"/>
          </w:tcPr>
          <w:p w14:paraId="69159F55" w14:textId="77777777" w:rsidR="009C7BE0" w:rsidRDefault="009C7BE0" w:rsidP="000D7024">
            <w:pPr>
              <w:rPr>
                <w:rFonts w:hint="eastAsia"/>
              </w:rPr>
            </w:pPr>
          </w:p>
        </w:tc>
      </w:tr>
      <w:tr w:rsidR="009C7BE0" w14:paraId="75B7C245" w14:textId="77777777" w:rsidTr="009C7BE0">
        <w:tc>
          <w:tcPr>
            <w:tcW w:w="1185" w:type="dxa"/>
          </w:tcPr>
          <w:p w14:paraId="5A428BEF" w14:textId="028418A5" w:rsidR="009C7BE0" w:rsidRDefault="009C7BE0" w:rsidP="000D7024">
            <w:pPr>
              <w:rPr>
                <w:rFonts w:hint="eastAsia"/>
              </w:rPr>
            </w:pPr>
            <w:r>
              <w:t>Idx 4</w:t>
            </w:r>
          </w:p>
        </w:tc>
        <w:tc>
          <w:tcPr>
            <w:tcW w:w="1185" w:type="dxa"/>
          </w:tcPr>
          <w:p w14:paraId="45FF44F0" w14:textId="24969BF5" w:rsidR="009C7BE0" w:rsidRDefault="009C7BE0" w:rsidP="000D7024">
            <w:pPr>
              <w:rPr>
                <w:rFonts w:hint="eastAsia"/>
              </w:rPr>
            </w:pPr>
            <w:r>
              <w:rPr>
                <w:rFonts w:hint="eastAsia"/>
              </w:rPr>
              <w:t>2</w:t>
            </w:r>
            <w:r>
              <w:t>3</w:t>
            </w:r>
          </w:p>
        </w:tc>
        <w:tc>
          <w:tcPr>
            <w:tcW w:w="1185" w:type="dxa"/>
          </w:tcPr>
          <w:p w14:paraId="6D04815A" w14:textId="77777777" w:rsidR="009C7BE0" w:rsidRDefault="009C7BE0" w:rsidP="000D7024">
            <w:pPr>
              <w:rPr>
                <w:rFonts w:hint="eastAsia"/>
              </w:rPr>
            </w:pPr>
          </w:p>
        </w:tc>
        <w:tc>
          <w:tcPr>
            <w:tcW w:w="1185" w:type="dxa"/>
          </w:tcPr>
          <w:p w14:paraId="60E3558D" w14:textId="77777777" w:rsidR="009C7BE0" w:rsidRDefault="009C7BE0" w:rsidP="000D7024">
            <w:pPr>
              <w:rPr>
                <w:rFonts w:hint="eastAsia"/>
              </w:rPr>
            </w:pPr>
          </w:p>
        </w:tc>
        <w:tc>
          <w:tcPr>
            <w:tcW w:w="1185" w:type="dxa"/>
          </w:tcPr>
          <w:p w14:paraId="0C55E5CE" w14:textId="77777777" w:rsidR="009C7BE0" w:rsidRDefault="009C7BE0" w:rsidP="000D7024">
            <w:pPr>
              <w:rPr>
                <w:rFonts w:hint="eastAsia"/>
              </w:rPr>
            </w:pPr>
          </w:p>
        </w:tc>
        <w:tc>
          <w:tcPr>
            <w:tcW w:w="1185" w:type="dxa"/>
          </w:tcPr>
          <w:p w14:paraId="565DD2AC" w14:textId="77777777" w:rsidR="009C7BE0" w:rsidRDefault="009C7BE0" w:rsidP="000D7024">
            <w:pPr>
              <w:rPr>
                <w:rFonts w:hint="eastAsia"/>
              </w:rPr>
            </w:pPr>
          </w:p>
        </w:tc>
        <w:tc>
          <w:tcPr>
            <w:tcW w:w="1186" w:type="dxa"/>
          </w:tcPr>
          <w:p w14:paraId="6867EB38" w14:textId="09051161" w:rsidR="009C7BE0" w:rsidRDefault="009C7BE0" w:rsidP="000D7024">
            <w:pPr>
              <w:rPr>
                <w:rFonts w:hint="eastAsia"/>
              </w:rPr>
            </w:pPr>
            <w:r>
              <w:rPr>
                <w:rFonts w:hint="eastAsia"/>
              </w:rPr>
              <w:t>8</w:t>
            </w:r>
          </w:p>
        </w:tc>
      </w:tr>
      <w:tr w:rsidR="009C7BE0" w14:paraId="525B242D" w14:textId="77777777" w:rsidTr="009C7BE0">
        <w:tc>
          <w:tcPr>
            <w:tcW w:w="1185" w:type="dxa"/>
          </w:tcPr>
          <w:p w14:paraId="25A4C5BB" w14:textId="1A2D621F" w:rsidR="009C7BE0" w:rsidRDefault="009C7BE0" w:rsidP="000D7024">
            <w:pPr>
              <w:rPr>
                <w:rFonts w:hint="eastAsia"/>
              </w:rPr>
            </w:pPr>
            <w:r>
              <w:t>Idx 5</w:t>
            </w:r>
          </w:p>
        </w:tc>
        <w:tc>
          <w:tcPr>
            <w:tcW w:w="1185" w:type="dxa"/>
          </w:tcPr>
          <w:p w14:paraId="3D4269BB" w14:textId="77777777" w:rsidR="009C7BE0" w:rsidRDefault="009C7BE0" w:rsidP="000D7024">
            <w:pPr>
              <w:rPr>
                <w:rFonts w:hint="eastAsia"/>
              </w:rPr>
            </w:pPr>
          </w:p>
        </w:tc>
        <w:tc>
          <w:tcPr>
            <w:tcW w:w="1185" w:type="dxa"/>
          </w:tcPr>
          <w:p w14:paraId="37DEF9C2" w14:textId="77777777" w:rsidR="009C7BE0" w:rsidRDefault="009C7BE0" w:rsidP="000D7024">
            <w:pPr>
              <w:rPr>
                <w:rFonts w:hint="eastAsia"/>
              </w:rPr>
            </w:pPr>
          </w:p>
        </w:tc>
        <w:tc>
          <w:tcPr>
            <w:tcW w:w="1185" w:type="dxa"/>
          </w:tcPr>
          <w:p w14:paraId="0020649E" w14:textId="77777777" w:rsidR="009C7BE0" w:rsidRDefault="009C7BE0" w:rsidP="000D7024">
            <w:pPr>
              <w:rPr>
                <w:rFonts w:hint="eastAsia"/>
              </w:rPr>
            </w:pPr>
          </w:p>
        </w:tc>
        <w:tc>
          <w:tcPr>
            <w:tcW w:w="1185" w:type="dxa"/>
          </w:tcPr>
          <w:p w14:paraId="75C0AC68" w14:textId="77777777" w:rsidR="009C7BE0" w:rsidRDefault="009C7BE0" w:rsidP="000D7024">
            <w:pPr>
              <w:rPr>
                <w:rFonts w:hint="eastAsia"/>
              </w:rPr>
            </w:pPr>
          </w:p>
        </w:tc>
        <w:tc>
          <w:tcPr>
            <w:tcW w:w="1185" w:type="dxa"/>
          </w:tcPr>
          <w:p w14:paraId="7BA2F5A9" w14:textId="4AAA7987" w:rsidR="009C7BE0" w:rsidRDefault="009C7BE0" w:rsidP="000D7024">
            <w:pPr>
              <w:rPr>
                <w:rFonts w:hint="eastAsia"/>
              </w:rPr>
            </w:pPr>
            <w:r>
              <w:rPr>
                <w:rFonts w:hint="eastAsia"/>
              </w:rPr>
              <w:t>2</w:t>
            </w:r>
            <w:r>
              <w:t>3</w:t>
            </w:r>
          </w:p>
        </w:tc>
        <w:tc>
          <w:tcPr>
            <w:tcW w:w="1186" w:type="dxa"/>
          </w:tcPr>
          <w:p w14:paraId="35B74191" w14:textId="77777777" w:rsidR="009C7BE0" w:rsidRDefault="009C7BE0" w:rsidP="009C7BE0">
            <w:pPr>
              <w:keepNext/>
              <w:rPr>
                <w:rFonts w:hint="eastAsia"/>
              </w:rPr>
            </w:pPr>
          </w:p>
        </w:tc>
      </w:tr>
    </w:tbl>
    <w:p w14:paraId="61C8B1A1" w14:textId="647DE563" w:rsidR="009C7BE0" w:rsidRPr="000D7024" w:rsidRDefault="009C7BE0" w:rsidP="009C7BE0">
      <w:pPr>
        <w:pStyle w:val="afd"/>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p>
    <w:sectPr w:rsidR="009C7BE0" w:rsidRPr="000D7024">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76BDE" w14:textId="77777777" w:rsidR="00D57607" w:rsidRDefault="00D57607" w:rsidP="000D7024">
      <w:pPr>
        <w:spacing w:line="240" w:lineRule="auto"/>
      </w:pPr>
      <w:r>
        <w:separator/>
      </w:r>
    </w:p>
  </w:endnote>
  <w:endnote w:type="continuationSeparator" w:id="0">
    <w:p w14:paraId="5FBEB005" w14:textId="77777777" w:rsidR="00D57607" w:rsidRDefault="00D57607" w:rsidP="000D70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EFC06" w14:textId="77777777" w:rsidR="00D57607" w:rsidRDefault="00D57607" w:rsidP="000D7024">
      <w:pPr>
        <w:spacing w:line="240" w:lineRule="auto"/>
      </w:pPr>
      <w:r>
        <w:separator/>
      </w:r>
    </w:p>
  </w:footnote>
  <w:footnote w:type="continuationSeparator" w:id="0">
    <w:p w14:paraId="4018A5BB" w14:textId="77777777" w:rsidR="00D57607" w:rsidRDefault="00D57607" w:rsidP="000D70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18108" w14:textId="5848771B" w:rsidR="000D7024" w:rsidRDefault="000D7024">
    <w:pPr>
      <w:pStyle w:val="af5"/>
    </w:pPr>
    <w:r>
      <w:rPr>
        <w:rFonts w:hint="eastAsia"/>
      </w:rPr>
      <w:t>学号：</w:t>
    </w:r>
    <w:r>
      <w:rPr>
        <w:rFonts w:hint="eastAsia"/>
      </w:rPr>
      <w:t>2</w:t>
    </w:r>
    <w:r>
      <w:t>200016626</w:t>
    </w:r>
    <w:r>
      <w:tab/>
    </w:r>
    <w:r>
      <w:rPr>
        <w:rFonts w:hint="eastAsia"/>
      </w:rPr>
      <w:t>姓名：翟珅康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15B94"/>
    <w:multiLevelType w:val="hybridMultilevel"/>
    <w:tmpl w:val="0D500B60"/>
    <w:lvl w:ilvl="0" w:tplc="E25CA67C">
      <w:start w:val="1"/>
      <w:numFmt w:val="chineseCountingThousand"/>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0D34BC"/>
    <w:multiLevelType w:val="hybridMultilevel"/>
    <w:tmpl w:val="62DAC6CA"/>
    <w:lvl w:ilvl="0" w:tplc="91D88E1C">
      <w:start w:val="1"/>
      <w:numFmt w:val="chineseCountingThousand"/>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9848C1"/>
    <w:multiLevelType w:val="hybridMultilevel"/>
    <w:tmpl w:val="973E9396"/>
    <w:lvl w:ilvl="0" w:tplc="274CE4DC">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825"/>
    <w:rsid w:val="000D7024"/>
    <w:rsid w:val="00326AAB"/>
    <w:rsid w:val="003D6825"/>
    <w:rsid w:val="00613F01"/>
    <w:rsid w:val="0064300C"/>
    <w:rsid w:val="006A6072"/>
    <w:rsid w:val="006C204A"/>
    <w:rsid w:val="00717D80"/>
    <w:rsid w:val="007749DC"/>
    <w:rsid w:val="007839E5"/>
    <w:rsid w:val="00824AA7"/>
    <w:rsid w:val="0088166E"/>
    <w:rsid w:val="00953905"/>
    <w:rsid w:val="009C7BE0"/>
    <w:rsid w:val="00A1370D"/>
    <w:rsid w:val="00AA3079"/>
    <w:rsid w:val="00AA48AA"/>
    <w:rsid w:val="00C6308D"/>
    <w:rsid w:val="00D57607"/>
    <w:rsid w:val="00D80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FF0AB"/>
  <w15:chartTrackingRefBased/>
  <w15:docId w15:val="{744F5351-639B-42C9-AA5E-C1D3F9A8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53905"/>
    <w:pPr>
      <w:widowControl w:val="0"/>
      <w:spacing w:line="360" w:lineRule="auto"/>
      <w:jc w:val="both"/>
    </w:pPr>
    <w:rPr>
      <w:rFonts w:ascii="Arial" w:eastAsia="宋体" w:hAnsi="Arial"/>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思政正文"/>
    <w:basedOn w:val="a6"/>
    <w:link w:val="a7"/>
    <w:autoRedefine/>
    <w:qFormat/>
    <w:rsid w:val="00824AA7"/>
    <w:pPr>
      <w:spacing w:before="156" w:after="156"/>
      <w:ind w:firstLine="480"/>
    </w:pPr>
    <w:rPr>
      <w:b w:val="0"/>
    </w:rPr>
  </w:style>
  <w:style w:type="character" w:customStyle="1" w:styleId="a7">
    <w:name w:val="思政正文 字符"/>
    <w:basedOn w:val="a8"/>
    <w:link w:val="a5"/>
    <w:rsid w:val="00824AA7"/>
    <w:rPr>
      <w:rFonts w:ascii="Arial" w:eastAsia="宋体" w:hAnsi="Arial"/>
      <w:b w:val="0"/>
      <w:sz w:val="24"/>
    </w:rPr>
  </w:style>
  <w:style w:type="paragraph" w:customStyle="1" w:styleId="a9">
    <w:name w:val="思政题目"/>
    <w:link w:val="aa"/>
    <w:autoRedefine/>
    <w:qFormat/>
    <w:rsid w:val="00824AA7"/>
    <w:pPr>
      <w:spacing w:beforeLines="50" w:before="50" w:afterLines="50" w:after="50"/>
      <w:jc w:val="center"/>
    </w:pPr>
    <w:rPr>
      <w:rFonts w:ascii="Arial" w:eastAsia="黑体" w:hAnsi="Arial"/>
      <w:sz w:val="32"/>
    </w:rPr>
  </w:style>
  <w:style w:type="character" w:customStyle="1" w:styleId="aa">
    <w:name w:val="思政题目 字符"/>
    <w:basedOn w:val="a2"/>
    <w:link w:val="a9"/>
    <w:rsid w:val="00824AA7"/>
    <w:rPr>
      <w:rFonts w:ascii="Arial" w:eastAsia="黑体" w:hAnsi="Arial"/>
      <w:sz w:val="32"/>
    </w:rPr>
  </w:style>
  <w:style w:type="paragraph" w:customStyle="1" w:styleId="ab">
    <w:name w:val="思政副标题"/>
    <w:basedOn w:val="a9"/>
    <w:link w:val="ac"/>
    <w:autoRedefine/>
    <w:qFormat/>
    <w:rsid w:val="00824AA7"/>
    <w:pPr>
      <w:spacing w:before="156" w:after="156"/>
    </w:pPr>
    <w:rPr>
      <w:b/>
      <w:sz w:val="30"/>
    </w:rPr>
  </w:style>
  <w:style w:type="character" w:customStyle="1" w:styleId="ac">
    <w:name w:val="思政副标题 字符"/>
    <w:basedOn w:val="aa"/>
    <w:link w:val="ab"/>
    <w:rsid w:val="00824AA7"/>
    <w:rPr>
      <w:rFonts w:ascii="Arial" w:eastAsia="黑体" w:hAnsi="Arial"/>
      <w:b/>
      <w:sz w:val="30"/>
    </w:rPr>
  </w:style>
  <w:style w:type="paragraph" w:customStyle="1" w:styleId="ad">
    <w:name w:val="思政作者署名"/>
    <w:basedOn w:val="ab"/>
    <w:link w:val="ae"/>
    <w:autoRedefine/>
    <w:qFormat/>
    <w:rsid w:val="00824AA7"/>
    <w:pPr>
      <w:spacing w:before="50" w:after="50"/>
    </w:pPr>
    <w:rPr>
      <w:rFonts w:eastAsia="宋体"/>
      <w:b w:val="0"/>
      <w:sz w:val="24"/>
    </w:rPr>
  </w:style>
  <w:style w:type="character" w:customStyle="1" w:styleId="ae">
    <w:name w:val="思政作者署名 字符"/>
    <w:basedOn w:val="ac"/>
    <w:link w:val="ad"/>
    <w:rsid w:val="00824AA7"/>
    <w:rPr>
      <w:rFonts w:ascii="Arial" w:eastAsia="宋体" w:hAnsi="Arial"/>
      <w:b w:val="0"/>
      <w:sz w:val="24"/>
    </w:rPr>
  </w:style>
  <w:style w:type="paragraph" w:customStyle="1" w:styleId="a6">
    <w:name w:val="思政摘要和关键词"/>
    <w:basedOn w:val="ad"/>
    <w:link w:val="a8"/>
    <w:autoRedefine/>
    <w:qFormat/>
    <w:rsid w:val="00824AA7"/>
    <w:pPr>
      <w:spacing w:line="360" w:lineRule="auto"/>
      <w:ind w:firstLineChars="200" w:firstLine="200"/>
      <w:jc w:val="left"/>
    </w:pPr>
    <w:rPr>
      <w:b/>
    </w:rPr>
  </w:style>
  <w:style w:type="character" w:customStyle="1" w:styleId="a8">
    <w:name w:val="思政摘要和关键词 字符"/>
    <w:basedOn w:val="ae"/>
    <w:link w:val="a6"/>
    <w:rsid w:val="00824AA7"/>
    <w:rPr>
      <w:rFonts w:ascii="Arial" w:eastAsia="宋体" w:hAnsi="Arial"/>
      <w:b/>
      <w:sz w:val="24"/>
    </w:rPr>
  </w:style>
  <w:style w:type="paragraph" w:customStyle="1" w:styleId="af">
    <w:name w:val="思政注释"/>
    <w:basedOn w:val="a5"/>
    <w:link w:val="af0"/>
    <w:autoRedefine/>
    <w:qFormat/>
    <w:rsid w:val="00824AA7"/>
    <w:pPr>
      <w:spacing w:line="240" w:lineRule="auto"/>
      <w:ind w:firstLineChars="0" w:firstLine="0"/>
    </w:pPr>
    <w:rPr>
      <w:sz w:val="18"/>
    </w:rPr>
  </w:style>
  <w:style w:type="character" w:customStyle="1" w:styleId="af0">
    <w:name w:val="思政注释 字符"/>
    <w:basedOn w:val="a7"/>
    <w:link w:val="af"/>
    <w:rsid w:val="00824AA7"/>
    <w:rPr>
      <w:rFonts w:ascii="Arial" w:eastAsia="宋体" w:hAnsi="Arial"/>
      <w:b w:val="0"/>
      <w:sz w:val="18"/>
    </w:rPr>
  </w:style>
  <w:style w:type="paragraph" w:customStyle="1" w:styleId="a0">
    <w:name w:val="思政一级标题"/>
    <w:basedOn w:val="a1"/>
    <w:link w:val="af1"/>
    <w:autoRedefine/>
    <w:qFormat/>
    <w:rsid w:val="00824AA7"/>
    <w:pPr>
      <w:numPr>
        <w:numId w:val="1"/>
      </w:numPr>
      <w:ind w:left="0" w:firstLine="0"/>
      <w:jc w:val="center"/>
    </w:pPr>
    <w:rPr>
      <w:rFonts w:eastAsia="黑体"/>
      <w:b/>
    </w:rPr>
  </w:style>
  <w:style w:type="character" w:customStyle="1" w:styleId="af1">
    <w:name w:val="思政一级标题 字符"/>
    <w:basedOn w:val="a2"/>
    <w:link w:val="a0"/>
    <w:rsid w:val="00824AA7"/>
    <w:rPr>
      <w:rFonts w:ascii="Arial" w:eastAsia="黑体" w:hAnsi="Arial"/>
      <w:b/>
      <w:sz w:val="28"/>
    </w:rPr>
  </w:style>
  <w:style w:type="paragraph" w:customStyle="1" w:styleId="a">
    <w:name w:val="思政二级标题"/>
    <w:basedOn w:val="a0"/>
    <w:link w:val="af2"/>
    <w:autoRedefine/>
    <w:qFormat/>
    <w:rsid w:val="00824AA7"/>
    <w:pPr>
      <w:numPr>
        <w:numId w:val="2"/>
      </w:numPr>
      <w:ind w:left="0" w:firstLineChars="200" w:firstLine="200"/>
      <w:jc w:val="left"/>
    </w:pPr>
    <w:rPr>
      <w:rFonts w:eastAsia="宋体"/>
      <w:sz w:val="24"/>
    </w:rPr>
  </w:style>
  <w:style w:type="character" w:customStyle="1" w:styleId="af2">
    <w:name w:val="思政二级标题 字符"/>
    <w:basedOn w:val="af1"/>
    <w:link w:val="a"/>
    <w:rsid w:val="00824AA7"/>
    <w:rPr>
      <w:rFonts w:ascii="Arial" w:eastAsia="宋体" w:hAnsi="Arial"/>
      <w:b/>
      <w:sz w:val="24"/>
    </w:rPr>
  </w:style>
  <w:style w:type="paragraph" w:customStyle="1" w:styleId="af3">
    <w:name w:val="思政三级标题"/>
    <w:basedOn w:val="a"/>
    <w:link w:val="af4"/>
    <w:autoRedefine/>
    <w:qFormat/>
    <w:rsid w:val="00824AA7"/>
    <w:pPr>
      <w:numPr>
        <w:numId w:val="0"/>
      </w:numPr>
      <w:ind w:firstLineChars="200" w:firstLine="200"/>
    </w:pPr>
    <w:rPr>
      <w:b w:val="0"/>
    </w:rPr>
  </w:style>
  <w:style w:type="character" w:customStyle="1" w:styleId="af4">
    <w:name w:val="思政三级标题 字符"/>
    <w:basedOn w:val="af2"/>
    <w:link w:val="af3"/>
    <w:rsid w:val="00824AA7"/>
    <w:rPr>
      <w:rFonts w:ascii="Arial" w:eastAsia="宋体" w:hAnsi="Arial"/>
      <w:b w:val="0"/>
      <w:sz w:val="24"/>
    </w:rPr>
  </w:style>
  <w:style w:type="paragraph" w:styleId="af5">
    <w:name w:val="header"/>
    <w:basedOn w:val="a1"/>
    <w:link w:val="af6"/>
    <w:uiPriority w:val="99"/>
    <w:unhideWhenUsed/>
    <w:rsid w:val="000D702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2"/>
    <w:link w:val="af5"/>
    <w:uiPriority w:val="99"/>
    <w:rsid w:val="000D7024"/>
    <w:rPr>
      <w:rFonts w:ascii="Arial" w:eastAsia="宋体" w:hAnsi="Arial"/>
      <w:sz w:val="18"/>
      <w:szCs w:val="18"/>
    </w:rPr>
  </w:style>
  <w:style w:type="paragraph" w:styleId="af7">
    <w:name w:val="footer"/>
    <w:basedOn w:val="a1"/>
    <w:link w:val="af8"/>
    <w:uiPriority w:val="99"/>
    <w:unhideWhenUsed/>
    <w:rsid w:val="000D7024"/>
    <w:pPr>
      <w:tabs>
        <w:tab w:val="center" w:pos="4153"/>
        <w:tab w:val="right" w:pos="8306"/>
      </w:tabs>
      <w:snapToGrid w:val="0"/>
      <w:spacing w:line="240" w:lineRule="auto"/>
      <w:jc w:val="left"/>
    </w:pPr>
    <w:rPr>
      <w:sz w:val="18"/>
      <w:szCs w:val="18"/>
    </w:rPr>
  </w:style>
  <w:style w:type="character" w:customStyle="1" w:styleId="af8">
    <w:name w:val="页脚 字符"/>
    <w:basedOn w:val="a2"/>
    <w:link w:val="af7"/>
    <w:uiPriority w:val="99"/>
    <w:rsid w:val="000D7024"/>
    <w:rPr>
      <w:rFonts w:ascii="Arial" w:eastAsia="宋体" w:hAnsi="Arial"/>
      <w:sz w:val="18"/>
      <w:szCs w:val="18"/>
    </w:rPr>
  </w:style>
  <w:style w:type="paragraph" w:styleId="af9">
    <w:name w:val="Title"/>
    <w:basedOn w:val="a1"/>
    <w:next w:val="a1"/>
    <w:link w:val="afa"/>
    <w:uiPriority w:val="10"/>
    <w:qFormat/>
    <w:rsid w:val="000D7024"/>
    <w:pPr>
      <w:spacing w:before="240" w:after="60"/>
      <w:jc w:val="center"/>
      <w:outlineLvl w:val="0"/>
    </w:pPr>
    <w:rPr>
      <w:rFonts w:asciiTheme="majorHAnsi" w:eastAsiaTheme="majorEastAsia" w:hAnsiTheme="majorHAnsi" w:cstheme="majorBidi"/>
      <w:b/>
      <w:bCs/>
      <w:sz w:val="32"/>
      <w:szCs w:val="32"/>
    </w:rPr>
  </w:style>
  <w:style w:type="character" w:customStyle="1" w:styleId="afa">
    <w:name w:val="标题 字符"/>
    <w:basedOn w:val="a2"/>
    <w:link w:val="af9"/>
    <w:uiPriority w:val="10"/>
    <w:rsid w:val="000D7024"/>
    <w:rPr>
      <w:rFonts w:asciiTheme="majorHAnsi" w:eastAsiaTheme="majorEastAsia" w:hAnsiTheme="majorHAnsi" w:cstheme="majorBidi"/>
      <w:b/>
      <w:bCs/>
      <w:sz w:val="32"/>
      <w:szCs w:val="32"/>
    </w:rPr>
  </w:style>
  <w:style w:type="character" w:styleId="afb">
    <w:name w:val="Placeholder Text"/>
    <w:basedOn w:val="a2"/>
    <w:uiPriority w:val="99"/>
    <w:semiHidden/>
    <w:rsid w:val="00A1370D"/>
    <w:rPr>
      <w:color w:val="808080"/>
    </w:rPr>
  </w:style>
  <w:style w:type="table" w:styleId="afc">
    <w:name w:val="Table Grid"/>
    <w:basedOn w:val="a3"/>
    <w:uiPriority w:val="39"/>
    <w:rsid w:val="009C7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caption"/>
    <w:basedOn w:val="a1"/>
    <w:next w:val="a1"/>
    <w:uiPriority w:val="35"/>
    <w:unhideWhenUsed/>
    <w:qFormat/>
    <w:rsid w:val="009C7BE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90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dc:creator>
  <cp:keywords/>
  <dc:description/>
  <cp:lastModifiedBy>水</cp:lastModifiedBy>
  <cp:revision>5</cp:revision>
  <dcterms:created xsi:type="dcterms:W3CDTF">2024-05-14T15:44:00Z</dcterms:created>
  <dcterms:modified xsi:type="dcterms:W3CDTF">2025-10-07T06:30:00Z</dcterms:modified>
</cp:coreProperties>
</file>