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55"/>
      </w:pPr>
      <w:r>
        <w:pict>
          <v:group style="position:absolute;margin-left:72pt;margin-top:53.5pt;width:468pt;height:0pt;mso-position-horizontal-relative:page;mso-position-vertical-relative:page;z-index:-248" coordorigin="1440,1070" coordsize="9360,0">
            <v:shape style="position:absolute;left:1440;top:1070;width:9360;height:0" coordorigin="1440,1070" coordsize="9360,0" path="m1440,1070l10800,1070e" filled="f" stroked="t" strokeweight="1pt" strokecolor="#67ADBC">
              <v:path arrowok="t"/>
            </v:shape>
            <w10:wrap type="none"/>
          </v:group>
        </w:pict>
      </w:r>
      <w:r>
        <w:pict>
          <v:shape type="#_x0000_t75" style="width:222.527pt;height:110.81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00"/>
      </w:pPr>
      <w:r>
        <w:rPr>
          <w:rFonts w:cs="Times New Roman" w:hAnsi="Times New Roman" w:eastAsia="Times New Roman" w:ascii="Times New Roman"/>
          <w:color w:val="67ADBC"/>
          <w:spacing w:val="0"/>
          <w:w w:val="87"/>
          <w:sz w:val="40"/>
          <w:szCs w:val="40"/>
        </w:rPr>
        <w:t>What</w:t>
      </w:r>
      <w:r>
        <w:rPr>
          <w:rFonts w:cs="Times New Roman" w:hAnsi="Times New Roman" w:eastAsia="Times New Roman" w:ascii="Times New Roman"/>
          <w:color w:val="67ADBC"/>
          <w:spacing w:val="17"/>
          <w:w w:val="87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color w:val="67ADBC"/>
          <w:spacing w:val="-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90"/>
          <w:sz w:val="40"/>
          <w:szCs w:val="40"/>
        </w:rPr>
        <w:t>Los</w:t>
      </w:r>
      <w:r>
        <w:rPr>
          <w:rFonts w:cs="Times New Roman" w:hAnsi="Times New Roman" w:eastAsia="Times New Roman" w:ascii="Times New Roman"/>
          <w:color w:val="67ADBC"/>
          <w:spacing w:val="2"/>
          <w:w w:val="9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90"/>
          <w:sz w:val="40"/>
          <w:szCs w:val="40"/>
        </w:rPr>
        <w:t>Altos</w:t>
      </w:r>
      <w:r>
        <w:rPr>
          <w:rFonts w:cs="Times New Roman" w:hAnsi="Times New Roman" w:eastAsia="Times New Roman" w:ascii="Times New Roman"/>
          <w:color w:val="67ADBC"/>
          <w:spacing w:val="31"/>
          <w:w w:val="9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Hacks?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40" w:lineRule="auto" w:line="258"/>
        <w:ind w:left="100" w:right="231"/>
      </w:pP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Altos</w:t>
      </w:r>
      <w:r>
        <w:rPr>
          <w:rFonts w:cs="Times New Roman" w:hAnsi="Times New Roman" w:eastAsia="Times New Roman" w:ascii="Times New Roman"/>
          <w:spacing w:val="18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Hacks</w:t>
      </w:r>
      <w:r>
        <w:rPr>
          <w:rFonts w:cs="Times New Roman" w:hAnsi="Times New Roman" w:eastAsia="Times New Roman" w:ascii="Times New Roman"/>
          <w:spacing w:val="20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student-run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hackathon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school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Bay</w:t>
      </w:r>
      <w:r>
        <w:rPr>
          <w:rFonts w:cs="Times New Roman" w:hAnsi="Times New Roman" w:eastAsia="Times New Roman" w:ascii="Times New Roman"/>
          <w:spacing w:val="8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9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ea.</w:t>
      </w:r>
      <w:r>
        <w:rPr>
          <w:rFonts w:cs="Times New Roman" w:hAnsi="Times New Roman" w:eastAsia="Times New Roman" w:ascii="Times New Roman"/>
          <w:spacing w:val="15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-inclusi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eativity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eliminate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obstacles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amming.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6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hope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9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vin</w:t>
      </w:r>
      <w:r>
        <w:rPr>
          <w:rFonts w:cs="Times New Roman" w:hAnsi="Times New Roman" w:eastAsia="Times New Roman" w:ascii="Times New Roman"/>
          <w:spacing w:val="-2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ode: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amming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solely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geniuses.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hackathon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urthermo</w:t>
      </w:r>
      <w:r>
        <w:rPr>
          <w:rFonts w:cs="Times New Roman" w:hAnsi="Times New Roman" w:eastAsia="Times New Roman" w:ascii="Times New Roman"/>
          <w:spacing w:val="-4"/>
          <w:w w:val="10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opportunity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esent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4"/>
          <w:szCs w:val="24"/>
        </w:rPr>
        <w:t>APIs,</w:t>
      </w:r>
      <w:r>
        <w:rPr>
          <w:rFonts w:cs="Times New Roman" w:hAnsi="Times New Roman" w:eastAsia="Times New Roman" w:ascii="Times New Roman"/>
          <w:spacing w:val="10"/>
          <w:w w:val="8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vangelize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ands.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87"/>
          <w:sz w:val="40"/>
          <w:szCs w:val="40"/>
        </w:rPr>
        <w:t>What</w:t>
      </w:r>
      <w:r>
        <w:rPr>
          <w:rFonts w:cs="Times New Roman" w:hAnsi="Times New Roman" w:eastAsia="Times New Roman" w:ascii="Times New Roman"/>
          <w:color w:val="67ADBC"/>
          <w:spacing w:val="17"/>
          <w:w w:val="87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67ADBC"/>
          <w:spacing w:val="-6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67ADBC"/>
          <w:spacing w:val="2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67ADBC"/>
          <w:spacing w:val="33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logistics</w:t>
      </w:r>
      <w:r>
        <w:rPr>
          <w:rFonts w:cs="Times New Roman" w:hAnsi="Times New Roman" w:eastAsia="Times New Roman" w:ascii="Times New Roman"/>
          <w:color w:val="67ADBC"/>
          <w:spacing w:val="-9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color w:val="67ADBC"/>
          <w:spacing w:val="-3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90"/>
          <w:sz w:val="40"/>
          <w:szCs w:val="40"/>
        </w:rPr>
        <w:t>Los</w:t>
      </w:r>
      <w:r>
        <w:rPr>
          <w:rFonts w:cs="Times New Roman" w:hAnsi="Times New Roman" w:eastAsia="Times New Roman" w:ascii="Times New Roman"/>
          <w:color w:val="67ADBC"/>
          <w:spacing w:val="2"/>
          <w:w w:val="9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90"/>
          <w:sz w:val="40"/>
          <w:szCs w:val="40"/>
        </w:rPr>
        <w:t>Altos</w:t>
      </w:r>
      <w:r>
        <w:rPr>
          <w:rFonts w:cs="Times New Roman" w:hAnsi="Times New Roman" w:eastAsia="Times New Roman" w:ascii="Times New Roman"/>
          <w:color w:val="67ADBC"/>
          <w:spacing w:val="31"/>
          <w:w w:val="9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Hacks?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uto" w:line="260"/>
        <w:ind w:left="100" w:right="230"/>
      </w:pPr>
      <w:r>
        <w:rPr>
          <w:rFonts w:cs="Times New Roman" w:hAnsi="Times New Roman" w:eastAsia="Times New Roman" w:ascii="Times New Roman"/>
          <w:spacing w:val="-2"/>
          <w:w w:val="6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varying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Altos</w:t>
      </w:r>
      <w:r>
        <w:rPr>
          <w:rFonts w:cs="Times New Roman" w:hAnsi="Times New Roman" w:eastAsia="Times New Roman" w:ascii="Times New Roman"/>
          <w:spacing w:val="13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Hacks</w:t>
      </w:r>
      <w:r>
        <w:rPr>
          <w:rFonts w:cs="Times New Roman" w:hAnsi="Times New Roman" w:eastAsia="Times New Roman" w:ascii="Times New Roman"/>
          <w:spacing w:val="13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5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Hillvi</w:t>
      </w:r>
      <w:r>
        <w:rPr>
          <w:rFonts w:cs="Times New Roman" w:hAnsi="Times New Roman" w:eastAsia="Times New Roman" w:ascii="Times New Roman"/>
          <w:spacing w:val="-2"/>
          <w:w w:val="9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1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6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ommunity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6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60"/>
        <w:ind w:left="100" w:right="556"/>
      </w:pP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Hillvi</w:t>
      </w:r>
      <w:r>
        <w:rPr>
          <w:rFonts w:cs="Times New Roman" w:hAnsi="Times New Roman" w:eastAsia="Times New Roman" w:ascii="Times New Roman"/>
          <w:spacing w:val="-2"/>
          <w:w w:val="9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1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6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9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Altos,</w:t>
      </w:r>
      <w:r>
        <w:rPr>
          <w:rFonts w:cs="Times New Roman" w:hAnsi="Times New Roman" w:eastAsia="Times New Roman" w:ascii="Times New Roman"/>
          <w:spacing w:val="13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California.</w:t>
      </w:r>
      <w:r>
        <w:rPr>
          <w:rFonts w:cs="Times New Roman" w:hAnsi="Times New Roman" w:eastAsia="Times New Roman" w:ascii="Times New Roman"/>
          <w:spacing w:val="28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January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January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6"/>
          <w:sz w:val="24"/>
          <w:szCs w:val="24"/>
        </w:rPr>
        <w:t>9:30</w:t>
      </w:r>
      <w:r>
        <w:rPr>
          <w:rFonts w:cs="Times New Roman" w:hAnsi="Times New Roman" w:eastAsia="Times New Roman" w:ascii="Times New Roman"/>
          <w:spacing w:val="0"/>
          <w:w w:val="7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7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6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7"/>
          <w:w w:val="7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30th,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egistering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AM,</w:t>
      </w:r>
      <w:r>
        <w:rPr>
          <w:rFonts w:cs="Times New Roman" w:hAnsi="Times New Roman" w:eastAsia="Times New Roman" w:ascii="Times New Roman"/>
          <w:spacing w:val="18"/>
          <w:w w:val="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15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440"/>
        <w:ind w:left="100"/>
      </w:pPr>
      <w:r>
        <w:rPr>
          <w:rFonts w:cs="Times New Roman" w:hAnsi="Times New Roman" w:eastAsia="Times New Roman" w:ascii="Times New Roman"/>
          <w:color w:val="67ADBC"/>
          <w:spacing w:val="0"/>
          <w:w w:val="79"/>
          <w:sz w:val="40"/>
          <w:szCs w:val="40"/>
        </w:rPr>
        <w:t>W</w:t>
      </w:r>
      <w:r>
        <w:rPr>
          <w:rFonts w:cs="Times New Roman" w:hAnsi="Times New Roman" w:eastAsia="Times New Roman" w:ascii="Times New Roman"/>
          <w:color w:val="67ADBC"/>
          <w:spacing w:val="-3"/>
          <w:w w:val="79"/>
          <w:sz w:val="40"/>
          <w:szCs w:val="40"/>
        </w:rPr>
        <w:t>h</w:t>
      </w:r>
      <w:r>
        <w:rPr>
          <w:rFonts w:cs="Times New Roman" w:hAnsi="Times New Roman" w:eastAsia="Times New Roman" w:ascii="Times New Roman"/>
          <w:color w:val="67ADBC"/>
          <w:spacing w:val="0"/>
          <w:w w:val="79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67ADBC"/>
          <w:spacing w:val="27"/>
          <w:w w:val="7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sponsor</w:t>
      </w:r>
      <w:r>
        <w:rPr>
          <w:rFonts w:cs="Times New Roman" w:hAnsi="Times New Roman" w:eastAsia="Times New Roman" w:ascii="Times New Roman"/>
          <w:color w:val="67ADBC"/>
          <w:spacing w:val="16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90"/>
          <w:sz w:val="40"/>
          <w:szCs w:val="40"/>
        </w:rPr>
        <w:t>Los</w:t>
      </w:r>
      <w:r>
        <w:rPr>
          <w:rFonts w:cs="Times New Roman" w:hAnsi="Times New Roman" w:eastAsia="Times New Roman" w:ascii="Times New Roman"/>
          <w:color w:val="67ADBC"/>
          <w:spacing w:val="2"/>
          <w:w w:val="9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90"/>
          <w:sz w:val="40"/>
          <w:szCs w:val="40"/>
        </w:rPr>
        <w:t>Altos</w:t>
      </w:r>
      <w:r>
        <w:rPr>
          <w:rFonts w:cs="Times New Roman" w:hAnsi="Times New Roman" w:eastAsia="Times New Roman" w:ascii="Times New Roman"/>
          <w:color w:val="67ADBC"/>
          <w:spacing w:val="31"/>
          <w:w w:val="9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Hacks?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auto" w:line="260"/>
        <w:ind w:left="100" w:right="311"/>
      </w:pP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school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hackathon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ecruiting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ollegiate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hackathon,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valuable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elationships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4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school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hackathons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impactful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onsequently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influen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60"/>
        <w:ind w:left="100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2"/>
          <w:w w:val="8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opportunity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ertise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adults,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esentati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base.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4"/>
        <w:ind w:left="100"/>
      </w:pPr>
      <w:r>
        <w:rPr>
          <w:rFonts w:cs="Times New Roman" w:hAnsi="Times New Roman" w:eastAsia="Times New Roman" w:ascii="Times New Roman"/>
          <w:color w:val="67ADBC"/>
          <w:spacing w:val="0"/>
          <w:w w:val="88"/>
          <w:sz w:val="40"/>
          <w:szCs w:val="40"/>
        </w:rPr>
        <w:t>Whe</w:t>
      </w:r>
      <w:r>
        <w:rPr>
          <w:rFonts w:cs="Times New Roman" w:hAnsi="Times New Roman" w:eastAsia="Times New Roman" w:ascii="Times New Roman"/>
          <w:color w:val="67ADBC"/>
          <w:spacing w:val="-5"/>
          <w:w w:val="88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color w:val="67ADBC"/>
          <w:spacing w:val="0"/>
          <w:w w:val="88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67ADBC"/>
          <w:spacing w:val="19"/>
          <w:w w:val="88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will</w:t>
      </w:r>
      <w:r>
        <w:rPr>
          <w:rFonts w:cs="Times New Roman" w:hAnsi="Times New Roman" w:eastAsia="Times New Roman" w:ascii="Times New Roman"/>
          <w:color w:val="67ADBC"/>
          <w:spacing w:val="-39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-6"/>
          <w:w w:val="100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our</w:t>
      </w:r>
      <w:r>
        <w:rPr>
          <w:rFonts w:cs="Times New Roman" w:hAnsi="Times New Roman" w:eastAsia="Times New Roman" w:ascii="Times New Roman"/>
          <w:color w:val="67ADBC"/>
          <w:spacing w:val="-1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mon</w:t>
      </w:r>
      <w:r>
        <w:rPr>
          <w:rFonts w:cs="Times New Roman" w:hAnsi="Times New Roman" w:eastAsia="Times New Roman" w:ascii="Times New Roman"/>
          <w:color w:val="67ADBC"/>
          <w:spacing w:val="-6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67ADBC"/>
          <w:spacing w:val="-2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go?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auto" w:line="260"/>
        <w:ind w:left="100" w:right="111"/>
      </w:pPr>
      <w:r>
        <w:rPr>
          <w:rFonts w:cs="Times New Roman" w:hAnsi="Times New Roman" w:eastAsia="Times New Roman" w:ascii="Times New Roman"/>
          <w:spacing w:val="-16"/>
          <w:w w:val="6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xpenses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food,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t-shirts,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enue,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gency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equipment,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Altos</w:t>
      </w:r>
      <w:r>
        <w:rPr>
          <w:rFonts w:cs="Times New Roman" w:hAnsi="Times New Roman" w:eastAsia="Times New Roman" w:ascii="Times New Roman"/>
          <w:spacing w:val="18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Hacks</w:t>
      </w:r>
      <w:r>
        <w:rPr>
          <w:rFonts w:cs="Times New Roman" w:hAnsi="Times New Roman" w:eastAsia="Times New Roman" w:ascii="Times New Roman"/>
          <w:spacing w:val="20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be.</w:t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440"/>
        <w:ind w:left="100"/>
      </w:pPr>
      <w:r>
        <w:rPr>
          <w:rFonts w:cs="Times New Roman" w:hAnsi="Times New Roman" w:eastAsia="Times New Roman" w:ascii="Times New Roman"/>
          <w:color w:val="67ADBC"/>
          <w:spacing w:val="0"/>
          <w:w w:val="88"/>
          <w:sz w:val="40"/>
          <w:szCs w:val="40"/>
        </w:rPr>
        <w:t>H</w:t>
      </w:r>
      <w:r>
        <w:rPr>
          <w:rFonts w:cs="Times New Roman" w:hAnsi="Times New Roman" w:eastAsia="Times New Roman" w:ascii="Times New Roman"/>
          <w:color w:val="67ADBC"/>
          <w:spacing w:val="-3"/>
          <w:w w:val="88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67ADBC"/>
          <w:spacing w:val="0"/>
          <w:w w:val="88"/>
          <w:sz w:val="40"/>
          <w:szCs w:val="40"/>
        </w:rPr>
        <w:t>w</w:t>
      </w:r>
      <w:r>
        <w:rPr>
          <w:rFonts w:cs="Times New Roman" w:hAnsi="Times New Roman" w:eastAsia="Times New Roman" w:ascii="Times New Roman"/>
          <w:color w:val="67ADBC"/>
          <w:spacing w:val="17"/>
          <w:w w:val="88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can</w:t>
      </w:r>
      <w:r>
        <w:rPr>
          <w:rFonts w:cs="Times New Roman" w:hAnsi="Times New Roman" w:eastAsia="Times New Roman" w:ascii="Times New Roman"/>
          <w:color w:val="67ADBC"/>
          <w:spacing w:val="4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-6"/>
          <w:w w:val="100"/>
          <w:sz w:val="40"/>
          <w:szCs w:val="40"/>
        </w:rPr>
        <w:t>y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ou</w:t>
      </w:r>
      <w:r>
        <w:rPr>
          <w:rFonts w:cs="Times New Roman" w:hAnsi="Times New Roman" w:eastAsia="Times New Roman" w:ascii="Times New Roman"/>
          <w:color w:val="67ADBC"/>
          <w:spacing w:val="-1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67ADBC"/>
          <w:spacing w:val="0"/>
          <w:w w:val="100"/>
          <w:sz w:val="40"/>
          <w:szCs w:val="40"/>
        </w:rPr>
        <w:t>help?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auto" w:line="243"/>
        <w:ind w:left="296" w:right="431" w:hanging="196"/>
      </w:pP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Donate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ectly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ganization—this</w:t>
      </w:r>
      <w:r>
        <w:rPr>
          <w:rFonts w:cs="Times New Roman" w:hAnsi="Times New Roman" w:eastAsia="Times New Roman" w:ascii="Times New Roman"/>
          <w:spacing w:val="35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4"/>
          <w:w w:val="94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xibility</w:t>
      </w:r>
      <w:r>
        <w:rPr>
          <w:rFonts w:cs="Times New Roman" w:hAnsi="Times New Roman" w:eastAsia="Times New Roman" w:ascii="Times New Roman"/>
          <w:spacing w:val="12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00"/>
      </w:pP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Sponsor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60"/>
          <w:position w:val="0"/>
          <w:sz w:val="24"/>
          <w:szCs w:val="24"/>
        </w:rPr>
        <w:t>—</w:t>
      </w:r>
      <w:r>
        <w:rPr>
          <w:rFonts w:cs="Times New Roman" w:hAnsi="Times New Roman" w:eastAsia="Times New Roman" w:ascii="Times New Roman"/>
          <w:spacing w:val="-2"/>
          <w:w w:val="92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meals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hackathon.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00"/>
      </w:pP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Send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vangelist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inspi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students.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00"/>
      </w:pP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(i.e.,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hosting,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4"/>
          <w:w w:val="10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5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243"/>
        <w:ind w:left="296" w:right="482" w:hanging="196"/>
        <w:sectPr>
          <w:pgMar w:header="660" w:footer="0" w:top="860" w:bottom="280" w:left="1340" w:right="136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82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ideas,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questions,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please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hesitate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ontact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</w:r>
      <w:hyperlink r:id="rId6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  <w:u w:val="single" w:color="000000"/>
          </w:rPr>
          <w:t>sponsor@losaltoshacks.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  <w:u w:val="single" w:color="000000"/>
          </w:rPr>
          <w:t>om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left"/>
        <w:spacing w:lineRule="exact" w:line="580"/>
        <w:ind w:left="2965"/>
      </w:pPr>
      <w:r>
        <w:rPr>
          <w:rFonts w:cs="Times New Roman" w:hAnsi="Times New Roman" w:eastAsia="Times New Roman" w:ascii="Times New Roman"/>
          <w:color w:val="184296"/>
          <w:spacing w:val="0"/>
          <w:w w:val="97"/>
          <w:sz w:val="52"/>
          <w:szCs w:val="52"/>
        </w:rPr>
        <w:t>Sponso</w:t>
      </w:r>
      <w:r>
        <w:rPr>
          <w:rFonts w:cs="Times New Roman" w:hAnsi="Times New Roman" w:eastAsia="Times New Roman" w:ascii="Times New Roman"/>
          <w:color w:val="184296"/>
          <w:spacing w:val="-3"/>
          <w:w w:val="97"/>
          <w:sz w:val="52"/>
          <w:szCs w:val="52"/>
        </w:rPr>
        <w:t>r</w:t>
      </w:r>
      <w:r>
        <w:rPr>
          <w:rFonts w:cs="Times New Roman" w:hAnsi="Times New Roman" w:eastAsia="Times New Roman" w:ascii="Times New Roman"/>
          <w:color w:val="184296"/>
          <w:spacing w:val="0"/>
          <w:w w:val="97"/>
          <w:sz w:val="52"/>
          <w:szCs w:val="52"/>
        </w:rPr>
        <w:t>ship</w:t>
      </w:r>
      <w:r>
        <w:rPr>
          <w:rFonts w:cs="Times New Roman" w:hAnsi="Times New Roman" w:eastAsia="Times New Roman" w:ascii="Times New Roman"/>
          <w:color w:val="184296"/>
          <w:spacing w:val="26"/>
          <w:w w:val="97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184296"/>
          <w:spacing w:val="0"/>
          <w:w w:val="100"/>
          <w:sz w:val="52"/>
          <w:szCs w:val="52"/>
        </w:rPr>
        <w:t>Tie</w:t>
      </w:r>
      <w:r>
        <w:rPr>
          <w:rFonts w:cs="Times New Roman" w:hAnsi="Times New Roman" w:eastAsia="Times New Roman" w:ascii="Times New Roman"/>
          <w:color w:val="184296"/>
          <w:spacing w:val="-3"/>
          <w:w w:val="100"/>
          <w:sz w:val="52"/>
          <w:szCs w:val="52"/>
        </w:rPr>
        <w:t>r</w:t>
      </w:r>
      <w:r>
        <w:rPr>
          <w:rFonts w:cs="Times New Roman" w:hAnsi="Times New Roman" w:eastAsia="Times New Roman" w:ascii="Times New Roman"/>
          <w:color w:val="184296"/>
          <w:spacing w:val="0"/>
          <w:w w:val="100"/>
          <w:sz w:val="52"/>
          <w:szCs w:val="5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2"/>
          <w:szCs w:val="52"/>
        </w:rPr>
      </w:r>
    </w:p>
    <w:p>
      <w:pPr>
        <w:rPr>
          <w:sz w:val="18"/>
          <w:szCs w:val="18"/>
        </w:rPr>
        <w:jc w:val="left"/>
        <w:spacing w:before="4" w:lineRule="exact" w:line="180"/>
        <w:sectPr>
          <w:pgMar w:header="660" w:footer="0" w:top="860" w:bottom="280" w:left="1340" w:right="1340"/>
          <w:pgSz w:w="12240" w:h="1584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right"/>
        <w:spacing w:before="12"/>
      </w:pPr>
      <w:r>
        <w:rPr>
          <w:rFonts w:cs="Times New Roman" w:hAnsi="Times New Roman" w:eastAsia="Times New Roman" w:ascii="Times New Roman"/>
          <w:color w:val="D0863D"/>
          <w:w w:val="85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color w:val="D0863D"/>
          <w:spacing w:val="-5"/>
          <w:w w:val="8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D0863D"/>
          <w:spacing w:val="0"/>
          <w:w w:val="100"/>
          <w:sz w:val="32"/>
          <w:szCs w:val="32"/>
        </w:rPr>
        <w:t>onze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right"/>
        <w:spacing w:before="12" w:lineRule="exact" w:line="360"/>
        <w:ind w:right="211"/>
      </w:pPr>
      <w:r>
        <w:pict>
          <v:shape type="#_x0000_t202" style="position:absolute;margin-left:72pt;margin-top:107.2pt;width:468pt;height:549.332pt;mso-position-horizontal-relative:page;mso-position-vertical-relative:page;z-index:-24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907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EFEFE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4"/>
                            <w:szCs w:val="34"/>
                          </w:rPr>
                          <w:jc w:val="left"/>
                          <w:spacing w:before="55"/>
                          <w:ind w:left="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0"/>
                            <w:w w:val="100"/>
                            <w:sz w:val="34"/>
                            <w:szCs w:val="34"/>
                          </w:rPr>
                          <w:t>Gene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-2"/>
                            <w:w w:val="100"/>
                            <w:sz w:val="34"/>
                            <w:szCs w:val="3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0"/>
                            <w:w w:val="100"/>
                            <w:sz w:val="34"/>
                            <w:szCs w:val="3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34"/>
                            <w:szCs w:val="34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0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auto" w:line="562"/>
                          <w:ind w:left="80" w:right="601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engineers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mentors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Initial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1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API/Product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Demo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ward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Custom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Prizes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Sponsor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24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able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orkshop/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24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ech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24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alk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4"/>
                            <w:szCs w:val="34"/>
                          </w:rPr>
                          <w:jc w:val="left"/>
                          <w:spacing w:lineRule="exact" w:line="360"/>
                          <w:ind w:left="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0"/>
                            <w:w w:val="100"/>
                            <w:sz w:val="34"/>
                            <w:szCs w:val="34"/>
                          </w:rPr>
                          <w:t>Recruiting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34"/>
                            <w:szCs w:val="34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0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Distribute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Recruiting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Materials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Recruiters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Access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Resumes/Githubs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10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Interviews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During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Event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2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4"/>
                            <w:szCs w:val="34"/>
                          </w:rPr>
                          <w:jc w:val="left"/>
                          <w:ind w:left="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0"/>
                            <w:w w:val="100"/>
                            <w:sz w:val="34"/>
                            <w:szCs w:val="3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-2"/>
                            <w:w w:val="100"/>
                            <w:sz w:val="34"/>
                            <w:szCs w:val="3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EFEFE"/>
                            <w:spacing w:val="0"/>
                            <w:w w:val="100"/>
                            <w:sz w:val="34"/>
                            <w:szCs w:val="34"/>
                          </w:rPr>
                          <w:t>anding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34"/>
                            <w:szCs w:val="34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0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auto" w:line="562"/>
                          <w:ind w:left="80" w:right="1604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Logo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ebsite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Logo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1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-Shirt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Company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Banners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Swag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9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Presentation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1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-4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wards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EFEFE"/>
                            <w:spacing w:val="0"/>
                            <w:w w:val="100"/>
                            <w:sz w:val="22"/>
                            <w:szCs w:val="22"/>
                          </w:rPr>
                          <w:t>Ceremony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32"/>
                            <w:szCs w:val="32"/>
                          </w:rPr>
                          <w:jc w:val="left"/>
                          <w:ind w:left="69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D0863D"/>
                            <w:spacing w:val="34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19F9F"/>
                            <w:spacing w:val="55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F4BC39"/>
                            <w:spacing w:val="65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0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71"/>
                        </w:pP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24"/>
                            <w:szCs w:val="24"/>
                          </w:rPr>
                          <w:t>min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24"/>
                            <w:szCs w:val="24"/>
                          </w:rPr>
                          <w:t>            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2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24"/>
                            <w:szCs w:val="24"/>
                          </w:rPr>
                          <w:t>min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24"/>
                            <w:szCs w:val="24"/>
                          </w:rPr>
                          <w:t>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24"/>
                            <w:szCs w:val="24"/>
                          </w:rPr>
                          <w:t>min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24"/>
                            <w:szCs w:val="24"/>
                          </w:rPr>
                          <w:t>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24"/>
                            <w:szCs w:val="24"/>
                          </w:rPr>
                          <w:t>Keynote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684"/>
                        </w:pP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75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2160"/>
                        </w:pP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0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173"/>
                        </w:pP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24"/>
                            <w:szCs w:val="24"/>
                          </w:rPr>
                          <w:t>     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24"/>
                            <w:szCs w:val="24"/>
                          </w:rPr>
                          <w:t>     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3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684"/>
                        </w:pP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75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2160"/>
                        </w:pP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3657"/>
                        </w:pP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right"/>
                          <w:ind w:right="572"/>
                        </w:pP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684"/>
                        </w:pP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D0863D"/>
                            <w:spacing w:val="75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2160"/>
                        </w:pP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2160"/>
                        </w:pP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left"/>
                          <w:ind w:left="2160"/>
                        </w:pP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0"/>
                            <w:w w:val="100"/>
                            <w:sz w:val="32"/>
                            <w:szCs w:val="32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color w:val="A19F9F"/>
                            <w:spacing w:val="7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0"/>
                            <w:w w:val="100"/>
                            <w:sz w:val="32"/>
                            <w:szCs w:val="32"/>
                          </w:rPr>
                          <w:t>             </w:t>
                        </w:r>
                        <w:r>
                          <w:rPr>
                            <w:rFonts w:cs="Arial" w:hAnsi="Arial" w:eastAsia="Arial" w:ascii="Arial"/>
                            <w:color w:val="F4BC39"/>
                            <w:spacing w:val="26"/>
                            <w:w w:val="100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3544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489AC9"/>
                      </w:tcPr>
                      <w:p/>
                    </w:tc>
                    <w:tc>
                      <w:tcPr>
                        <w:tcW w:w="5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2"/>
                            <w:szCs w:val="32"/>
                          </w:rPr>
                          <w:jc w:val="right"/>
                          <w:ind w:right="572"/>
                        </w:pPr>
                        <w:r>
                          <w:rPr>
                            <w:rFonts w:cs="Arial" w:hAnsi="Arial" w:eastAsia="Arial" w:ascii="Arial"/>
                            <w:color w:val="165778"/>
                            <w:spacing w:val="0"/>
                            <w:w w:val="100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2"/>
                            <w:szCs w:val="3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D0863D"/>
          <w:spacing w:val="0"/>
          <w:w w:val="93"/>
          <w:sz w:val="32"/>
          <w:szCs w:val="32"/>
        </w:rPr>
        <w:t>$1k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2"/>
        <w:ind w:left="-44" w:right="-44"/>
      </w:pPr>
      <w:r>
        <w:br w:type="column"/>
      </w:r>
      <w:r>
        <w:rPr>
          <w:rFonts w:cs="Times New Roman" w:hAnsi="Times New Roman" w:eastAsia="Times New Roman" w:ascii="Times New Roman"/>
          <w:color w:val="A19F9F"/>
          <w:w w:val="87"/>
          <w:sz w:val="32"/>
          <w:szCs w:val="32"/>
        </w:rPr>
        <w:t>Sil</w:t>
      </w:r>
      <w:r>
        <w:rPr>
          <w:rFonts w:cs="Times New Roman" w:hAnsi="Times New Roman" w:eastAsia="Times New Roman" w:ascii="Times New Roman"/>
          <w:color w:val="A19F9F"/>
          <w:spacing w:val="-5"/>
          <w:w w:val="8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color w:val="A19F9F"/>
          <w:spacing w:val="0"/>
          <w:w w:val="103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2" w:lineRule="exact" w:line="360"/>
        <w:ind w:left="83" w:right="83"/>
      </w:pPr>
      <w:r>
        <w:rPr>
          <w:rFonts w:cs="Times New Roman" w:hAnsi="Times New Roman" w:eastAsia="Times New Roman" w:ascii="Times New Roman"/>
          <w:color w:val="A19F9F"/>
          <w:spacing w:val="0"/>
          <w:w w:val="93"/>
          <w:sz w:val="32"/>
          <w:szCs w:val="32"/>
        </w:rPr>
        <w:t>$2k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2"/>
        <w:ind w:right="-68"/>
      </w:pPr>
      <w:r>
        <w:br w:type="column"/>
      </w:r>
      <w:r>
        <w:rPr>
          <w:rFonts w:cs="Times New Roman" w:hAnsi="Times New Roman" w:eastAsia="Times New Roman" w:ascii="Times New Roman"/>
          <w:color w:val="F4BC39"/>
          <w:spacing w:val="0"/>
          <w:w w:val="88"/>
          <w:sz w:val="32"/>
          <w:szCs w:val="32"/>
        </w:rPr>
        <w:t>Gold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2" w:lineRule="exact" w:line="360"/>
        <w:ind w:left="60"/>
      </w:pPr>
      <w:r>
        <w:rPr>
          <w:rFonts w:cs="Times New Roman" w:hAnsi="Times New Roman" w:eastAsia="Times New Roman" w:ascii="Times New Roman"/>
          <w:color w:val="F4BC39"/>
          <w:spacing w:val="0"/>
          <w:w w:val="100"/>
          <w:sz w:val="32"/>
          <w:szCs w:val="32"/>
        </w:rPr>
        <w:t>$3k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2"/>
        <w:ind w:left="-44" w:right="240"/>
      </w:pPr>
      <w:r>
        <w:br w:type="column"/>
      </w:r>
      <w:r>
        <w:rPr>
          <w:rFonts w:cs="Times New Roman" w:hAnsi="Times New Roman" w:eastAsia="Times New Roman" w:ascii="Times New Roman"/>
          <w:color w:val="165778"/>
          <w:spacing w:val="-10"/>
          <w:w w:val="8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165778"/>
          <w:spacing w:val="0"/>
          <w:w w:val="105"/>
          <w:sz w:val="32"/>
          <w:szCs w:val="32"/>
        </w:rPr>
        <w:t>artner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2" w:lineRule="exact" w:line="360"/>
        <w:ind w:left="199" w:right="483"/>
        <w:sectPr>
          <w:type w:val="continuous"/>
          <w:pgSz w:w="12240" w:h="15840"/>
          <w:pgMar w:top="860" w:bottom="280" w:left="1340" w:right="1340"/>
          <w:cols w:num="4" w:equalWidth="off">
            <w:col w:w="4845" w:space="688"/>
            <w:col w:w="704" w:space="860"/>
            <w:col w:w="570" w:space="674"/>
            <w:col w:w="1219"/>
          </w:cols>
        </w:sectPr>
      </w:pPr>
      <w:r>
        <w:pict>
          <v:group style="position:absolute;margin-left:72pt;margin-top:54.5pt;width:468pt;height:0pt;mso-position-horizontal-relative:page;mso-position-vertical-relative:page;z-index:-247" coordorigin="1440,1090" coordsize="9360,0">
            <v:shape style="position:absolute;left:1440;top:1090;width:9360;height:0" coordorigin="1440,1090" coordsize="9360,0" path="m1440,1090l10800,1090e" filled="f" stroked="t" strokeweight="1pt" strokecolor="#67ADB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65778"/>
          <w:spacing w:val="0"/>
          <w:w w:val="93"/>
          <w:sz w:val="32"/>
          <w:szCs w:val="32"/>
        </w:rPr>
        <w:t>$5k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color w:val="174397"/>
          <w:w w:val="103"/>
          <w:sz w:val="28"/>
          <w:szCs w:val="28"/>
        </w:rPr>
        <w:t>Inte</w:t>
      </w:r>
      <w:r>
        <w:rPr>
          <w:rFonts w:cs="Times New Roman" w:hAnsi="Times New Roman" w:eastAsia="Times New Roman" w:ascii="Times New Roman"/>
          <w:color w:val="174397"/>
          <w:spacing w:val="-4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74397"/>
          <w:spacing w:val="0"/>
          <w:w w:val="101"/>
          <w:sz w:val="28"/>
          <w:szCs w:val="28"/>
        </w:rPr>
        <w:t>ested?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 w:lineRule="auto" w:line="265"/>
        <w:ind w:left="100" w:right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Please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ontact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hyperlink r:id="rId7">
        <w:r>
          <w:rPr>
            <w:rFonts w:cs="Times New Roman" w:hAnsi="Times New Roman" w:eastAsia="Times New Roman" w:ascii="Times New Roman"/>
            <w:spacing w:val="0"/>
            <w:w w:val="98"/>
            <w:sz w:val="22"/>
            <w:szCs w:val="22"/>
            <w:u w:val="single" w:color="000000"/>
          </w:rPr>
          <w:t>sponsor@losaltoshacks.</w:t>
        </w:r>
        <w:r>
          <w:rPr>
            <w:rFonts w:cs="Times New Roman" w:hAnsi="Times New Roman" w:eastAsia="Times New Roman" w:ascii="Times New Roman"/>
            <w:spacing w:val="-2"/>
            <w:w w:val="98"/>
            <w:sz w:val="22"/>
            <w:szCs w:val="22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98"/>
            <w:sz w:val="22"/>
            <w:szCs w:val="22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98"/>
            <w:sz w:val="22"/>
            <w:szCs w:val="22"/>
            <w:u w:val="single" w:color="000000"/>
          </w:rPr>
          <w:t>om</w:t>
        </w:r>
      </w:hyperlink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2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ested.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13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sponso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ships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negotiable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detail.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suitable,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please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ontact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type w:val="continuous"/>
      <w:pgSz w:w="12240" w:h="15840"/>
      <w:pgMar w:top="860" w:bottom="280" w:left="1340" w:right="13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36.897pt;width:125.849pt;height:13pt;mso-position-horizontal-relative:page;mso-position-vertical-relative:page;z-index:-2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0"/>
                      <w:w w:val="100"/>
                      <w:sz w:val="22"/>
                      <w:szCs w:val="22"/>
                    </w:rPr>
                    <w:t>sponsor@losaltoshacks.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-2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0"/>
                      <w:w w:val="100"/>
                      <w:sz w:val="22"/>
                      <w:szCs w:val="22"/>
                    </w:rPr>
                    <w:t>om</w:t>
                  </w:r>
                </w:hyperlink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33.753pt;margin-top:36.897pt;width:106.247pt;height:13pt;mso-position-horizontal-relative:page;mso-position-vertical-relative:page;z-index:-2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hyperlink r:id="rId2"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-1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-1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-7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0"/>
                      <w:w w:val="100"/>
                      <w:sz w:val="22"/>
                      <w:szCs w:val="22"/>
                    </w:rPr>
                    <w:t>.losaltoshacks.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-2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3F3F3F"/>
                      <w:spacing w:val="0"/>
                      <w:w w:val="100"/>
                      <w:sz w:val="22"/>
                      <w:szCs w:val="22"/>
                    </w:rPr>
                    <w:t>om</w:t>
                  </w:r>
                </w:hyperlink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1.png"/><Relationship Id="rId6" Type="http://schemas.openxmlformats.org/officeDocument/2006/relationships/hyperlink" Target="mailto:sponsor@losaltoshacks.com" TargetMode="External"/><Relationship Id="rId7" Type="http://schemas.openxmlformats.org/officeDocument/2006/relationships/hyperlink" Target="mailto:sponsor@losaltoshacks.com" TargetMode="Externa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hyperlink" Target="mailto:sponsor@losaltoshacks.com" TargetMode="External"/><Relationship Id="rId2" Type="http://schemas.openxmlformats.org/officeDocument/2006/relationships/hyperlink" Target="http://www.losaltoshacks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