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4D118" w14:textId="77777777" w:rsidR="003F3172" w:rsidRDefault="003F3172" w:rsidP="003F3172">
      <w:pPr>
        <w:pStyle w:val="2"/>
        <w:rPr>
          <w:rFonts w:ascii="黑体" w:eastAsia="黑体" w:hAnsi="黑体"/>
          <w:b w:val="0"/>
          <w:bCs w:val="0"/>
        </w:rPr>
      </w:pPr>
      <w:r>
        <w:rPr>
          <w:rFonts w:ascii="黑体" w:eastAsia="黑体" w:hAnsi="黑体" w:hint="eastAsia"/>
          <w:b w:val="0"/>
          <w:bCs w:val="0"/>
        </w:rPr>
        <w:t>一、题目介绍</w:t>
      </w:r>
    </w:p>
    <w:p w14:paraId="6CA676C8" w14:textId="77777777" w:rsidR="003F3172" w:rsidRPr="002F2B9A" w:rsidRDefault="003F3172" w:rsidP="003F3172">
      <w:pPr>
        <w:pStyle w:val="a7"/>
        <w:numPr>
          <w:ilvl w:val="0"/>
          <w:numId w:val="1"/>
        </w:numPr>
        <w:ind w:firstLineChars="0"/>
        <w:rPr>
          <w:rFonts w:ascii="黑体" w:eastAsia="黑体" w:hAnsi="黑体"/>
          <w:sz w:val="24"/>
          <w:szCs w:val="28"/>
        </w:rPr>
      </w:pPr>
      <w:r w:rsidRPr="002F2B9A">
        <w:rPr>
          <w:rFonts w:ascii="黑体" w:eastAsia="黑体" w:hAnsi="黑体" w:hint="eastAsia"/>
          <w:sz w:val="24"/>
          <w:szCs w:val="28"/>
        </w:rPr>
        <w:t>实验目的</w:t>
      </w:r>
    </w:p>
    <w:p w14:paraId="5D7405CF" w14:textId="77777777" w:rsidR="00075E39" w:rsidRPr="00592757" w:rsidRDefault="00075E39" w:rsidP="00592757">
      <w:pPr>
        <w:ind w:left="420"/>
        <w:rPr>
          <w:rFonts w:ascii="宋体" w:eastAsia="宋体" w:hAnsi="宋体"/>
        </w:rPr>
      </w:pPr>
      <w:r w:rsidRPr="00592757">
        <w:rPr>
          <w:rFonts w:ascii="宋体" w:eastAsia="宋体" w:hAnsi="宋体" w:hint="eastAsia"/>
        </w:rPr>
        <w:t>通过具体的文件存储空间的管理、文件物理结构、目录结构和文件操作的实现，加深对文件系统内部数据结构、功能以及实现过程的理解。</w:t>
      </w:r>
    </w:p>
    <w:p w14:paraId="4927DA88" w14:textId="77777777" w:rsidR="003F3172" w:rsidRPr="00075E39" w:rsidRDefault="003F3172" w:rsidP="00C85C83">
      <w:pPr>
        <w:ind w:left="840"/>
      </w:pPr>
    </w:p>
    <w:p w14:paraId="71A32E0F" w14:textId="77777777" w:rsidR="00C85C83" w:rsidRDefault="003F3172" w:rsidP="00C85C83">
      <w:pPr>
        <w:pStyle w:val="a7"/>
        <w:numPr>
          <w:ilvl w:val="0"/>
          <w:numId w:val="1"/>
        </w:numPr>
        <w:ind w:firstLineChars="0"/>
        <w:rPr>
          <w:rFonts w:ascii="黑体" w:eastAsia="黑体" w:hAnsi="黑体"/>
          <w:sz w:val="24"/>
          <w:szCs w:val="28"/>
        </w:rPr>
      </w:pPr>
      <w:r w:rsidRPr="002F2B9A">
        <w:rPr>
          <w:rFonts w:ascii="黑体" w:eastAsia="黑体" w:hAnsi="黑体" w:hint="eastAsia"/>
          <w:sz w:val="24"/>
          <w:szCs w:val="28"/>
        </w:rPr>
        <w:t>内容要求</w:t>
      </w:r>
      <w:bookmarkStart w:id="0" w:name="_Toc43141583"/>
    </w:p>
    <w:bookmarkEnd w:id="0"/>
    <w:p w14:paraId="5EACB7CD" w14:textId="77777777" w:rsidR="00075E39" w:rsidRPr="00075E39" w:rsidRDefault="00075E39" w:rsidP="00075E39">
      <w:pPr>
        <w:ind w:leftChars="100" w:left="210"/>
        <w:rPr>
          <w:rFonts w:ascii="宋体" w:eastAsia="宋体" w:hAnsi="宋体"/>
        </w:rPr>
      </w:pPr>
      <w:r w:rsidRPr="00075E39">
        <w:rPr>
          <w:rFonts w:ascii="宋体" w:eastAsia="宋体" w:hAnsi="宋体" w:hint="eastAsia"/>
        </w:rPr>
        <w:t>(</w:t>
      </w:r>
      <w:r w:rsidRPr="00075E39">
        <w:rPr>
          <w:rFonts w:ascii="宋体" w:eastAsia="宋体" w:hAnsi="宋体"/>
        </w:rPr>
        <w:t>1)</w:t>
      </w:r>
      <w:r w:rsidRPr="00075E39">
        <w:rPr>
          <w:rFonts w:ascii="宋体" w:eastAsia="宋体" w:hAnsi="宋体" w:hint="eastAsia"/>
        </w:rPr>
        <w:t>在内存中开辟一个虚拟磁盘空间作为文件存储分区，在其上实现一个简单的基于多级目录的单用户单任务系统中的文件系统。在退出该文件系统的使用时，应将虚拟磁盘上的内容以一个文件的方式保存到磁盘上，以便下次可以再将它回复到内存的虚拟磁盘中。</w:t>
      </w:r>
    </w:p>
    <w:p w14:paraId="231425F7" w14:textId="77777777" w:rsidR="00075E39" w:rsidRPr="00075E39" w:rsidRDefault="00075E39" w:rsidP="00075E39">
      <w:pPr>
        <w:ind w:leftChars="100" w:left="210"/>
        <w:rPr>
          <w:rFonts w:ascii="宋体" w:eastAsia="宋体" w:hAnsi="宋体"/>
        </w:rPr>
      </w:pPr>
      <w:r w:rsidRPr="00075E39">
        <w:rPr>
          <w:rFonts w:ascii="宋体" w:eastAsia="宋体" w:hAnsi="宋体" w:hint="eastAsia"/>
        </w:rPr>
        <w:t>(</w:t>
      </w:r>
      <w:r w:rsidRPr="00075E39">
        <w:rPr>
          <w:rFonts w:ascii="宋体" w:eastAsia="宋体" w:hAnsi="宋体"/>
        </w:rPr>
        <w:t>2)</w:t>
      </w:r>
      <w:r w:rsidRPr="00075E39">
        <w:rPr>
          <w:rFonts w:ascii="宋体" w:eastAsia="宋体" w:hAnsi="宋体" w:hint="eastAsia"/>
        </w:rPr>
        <w:t>文件物理结构可采用显式链接或其他结构。</w:t>
      </w:r>
    </w:p>
    <w:p w14:paraId="57013D2F" w14:textId="77777777" w:rsidR="00075E39" w:rsidRPr="00075E39" w:rsidRDefault="00075E39" w:rsidP="00075E39">
      <w:pPr>
        <w:ind w:leftChars="100" w:left="210"/>
        <w:rPr>
          <w:rFonts w:ascii="宋体" w:eastAsia="宋体" w:hAnsi="宋体"/>
        </w:rPr>
      </w:pPr>
      <w:r w:rsidRPr="00075E39">
        <w:rPr>
          <w:rFonts w:ascii="宋体" w:eastAsia="宋体" w:hAnsi="宋体"/>
        </w:rPr>
        <w:t>(3)</w:t>
      </w:r>
      <w:r w:rsidRPr="00075E39">
        <w:rPr>
          <w:rFonts w:ascii="宋体" w:eastAsia="宋体" w:hAnsi="宋体" w:hint="eastAsia"/>
        </w:rPr>
        <w:t>空闲磁盘空间的管理可选择F</w:t>
      </w:r>
      <w:r w:rsidRPr="00075E39">
        <w:rPr>
          <w:rFonts w:ascii="宋体" w:eastAsia="宋体" w:hAnsi="宋体"/>
        </w:rPr>
        <w:t>AT</w:t>
      </w:r>
      <w:r w:rsidRPr="00075E39">
        <w:rPr>
          <w:rFonts w:ascii="宋体" w:eastAsia="宋体" w:hAnsi="宋体" w:hint="eastAsia"/>
        </w:rPr>
        <w:t>表、位示图或其它办法。</w:t>
      </w:r>
    </w:p>
    <w:p w14:paraId="659526B6" w14:textId="77777777" w:rsidR="00075E39" w:rsidRPr="00075E39" w:rsidRDefault="00075E39" w:rsidP="00075E39">
      <w:pPr>
        <w:ind w:leftChars="100" w:left="210"/>
        <w:rPr>
          <w:rFonts w:ascii="宋体" w:eastAsia="宋体" w:hAnsi="宋体"/>
        </w:rPr>
      </w:pPr>
      <w:r w:rsidRPr="00075E39">
        <w:rPr>
          <w:rFonts w:ascii="宋体" w:eastAsia="宋体" w:hAnsi="宋体"/>
        </w:rPr>
        <w:t>(4)</w:t>
      </w:r>
      <w:r w:rsidRPr="00075E39">
        <w:rPr>
          <w:rFonts w:ascii="宋体" w:eastAsia="宋体" w:hAnsi="宋体" w:hint="eastAsia"/>
        </w:rPr>
        <w:t>文件目录结构采用多级目录结构。为简单起见，可以不使用索引结点，每个目录项应包含文件名、物理地址、长度等信息，还可以通过目录项实现对文件的读写保护。</w:t>
      </w:r>
    </w:p>
    <w:p w14:paraId="25FB10E0" w14:textId="77777777" w:rsidR="00075E39" w:rsidRPr="00075E39" w:rsidRDefault="00075E39" w:rsidP="00075E39">
      <w:pPr>
        <w:ind w:leftChars="100" w:left="210"/>
        <w:rPr>
          <w:rFonts w:ascii="宋体" w:eastAsia="宋体" w:hAnsi="宋体"/>
        </w:rPr>
      </w:pPr>
      <w:r w:rsidRPr="00075E39">
        <w:rPr>
          <w:rFonts w:ascii="宋体" w:eastAsia="宋体" w:hAnsi="宋体"/>
        </w:rPr>
        <w:t>(5)</w:t>
      </w:r>
      <w:r w:rsidRPr="00075E39">
        <w:rPr>
          <w:rFonts w:ascii="宋体" w:eastAsia="宋体" w:hAnsi="宋体" w:hint="eastAsia"/>
        </w:rPr>
        <w:t>要求提供以下操作命令：</w:t>
      </w:r>
    </w:p>
    <w:p w14:paraId="2BC32569" w14:textId="77777777" w:rsidR="00075E39" w:rsidRPr="00075E39" w:rsidRDefault="00075E39" w:rsidP="00075E39">
      <w:pPr>
        <w:pStyle w:val="a7"/>
        <w:numPr>
          <w:ilvl w:val="0"/>
          <w:numId w:val="11"/>
        </w:numPr>
        <w:ind w:leftChars="300" w:left="1050" w:firstLineChars="0"/>
        <w:rPr>
          <w:rFonts w:ascii="宋体" w:eastAsia="宋体" w:hAnsi="宋体"/>
        </w:rPr>
      </w:pPr>
      <w:r w:rsidRPr="00075E39">
        <w:rPr>
          <w:rFonts w:ascii="宋体" w:eastAsia="宋体" w:hAnsi="宋体"/>
        </w:rPr>
        <w:t>my_format</w:t>
      </w:r>
      <w:r w:rsidRPr="00075E39">
        <w:rPr>
          <w:rFonts w:ascii="宋体" w:eastAsia="宋体" w:hAnsi="宋体" w:hint="eastAsia"/>
        </w:rPr>
        <w:t>：对文件存储器进行格式化，即按照文件系统的结构对虚拟磁盘空间进行布局，并在其上创建根目录以及用于管理文件存储空间等的数据结构。</w:t>
      </w:r>
    </w:p>
    <w:p w14:paraId="787F0448" w14:textId="77777777" w:rsidR="00075E39" w:rsidRPr="00075E39" w:rsidRDefault="00075E39" w:rsidP="00075E39">
      <w:pPr>
        <w:pStyle w:val="a7"/>
        <w:numPr>
          <w:ilvl w:val="0"/>
          <w:numId w:val="11"/>
        </w:numPr>
        <w:ind w:leftChars="300" w:left="1050" w:firstLineChars="0"/>
        <w:rPr>
          <w:rFonts w:ascii="宋体" w:eastAsia="宋体" w:hAnsi="宋体"/>
        </w:rPr>
      </w:pPr>
      <w:r w:rsidRPr="00075E39">
        <w:rPr>
          <w:rFonts w:ascii="宋体" w:eastAsia="宋体" w:hAnsi="宋体" w:hint="eastAsia"/>
        </w:rPr>
        <w:t>my</w:t>
      </w:r>
      <w:r w:rsidRPr="00075E39">
        <w:rPr>
          <w:rFonts w:ascii="宋体" w:eastAsia="宋体" w:hAnsi="宋体"/>
        </w:rPr>
        <w:t>_mkdir</w:t>
      </w:r>
      <w:r w:rsidRPr="00075E39">
        <w:rPr>
          <w:rFonts w:ascii="宋体" w:eastAsia="宋体" w:hAnsi="宋体" w:hint="eastAsia"/>
        </w:rPr>
        <w:t>：用于创建子目录。</w:t>
      </w:r>
    </w:p>
    <w:p w14:paraId="3BD447E0" w14:textId="77777777" w:rsidR="00075E39" w:rsidRPr="00075E39" w:rsidRDefault="00075E39" w:rsidP="00075E39">
      <w:pPr>
        <w:pStyle w:val="a7"/>
        <w:numPr>
          <w:ilvl w:val="0"/>
          <w:numId w:val="11"/>
        </w:numPr>
        <w:ind w:leftChars="300" w:left="1050" w:firstLineChars="0"/>
        <w:rPr>
          <w:rFonts w:ascii="宋体" w:eastAsia="宋体" w:hAnsi="宋体"/>
        </w:rPr>
      </w:pPr>
      <w:r w:rsidRPr="00075E39">
        <w:rPr>
          <w:rFonts w:ascii="宋体" w:eastAsia="宋体" w:hAnsi="宋体" w:hint="eastAsia"/>
        </w:rPr>
        <w:t>m</w:t>
      </w:r>
      <w:r w:rsidRPr="00075E39">
        <w:rPr>
          <w:rFonts w:ascii="宋体" w:eastAsia="宋体" w:hAnsi="宋体"/>
        </w:rPr>
        <w:t>y_rmdir</w:t>
      </w:r>
      <w:r w:rsidRPr="00075E39">
        <w:rPr>
          <w:rFonts w:ascii="宋体" w:eastAsia="宋体" w:hAnsi="宋体" w:hint="eastAsia"/>
        </w:rPr>
        <w:t>：用于删除子目录。</w:t>
      </w:r>
    </w:p>
    <w:p w14:paraId="59D630D1" w14:textId="77777777" w:rsidR="00075E39" w:rsidRPr="00075E39" w:rsidRDefault="00075E39" w:rsidP="00075E39">
      <w:pPr>
        <w:pStyle w:val="a7"/>
        <w:numPr>
          <w:ilvl w:val="0"/>
          <w:numId w:val="11"/>
        </w:numPr>
        <w:ind w:leftChars="300" w:left="1050" w:firstLineChars="0"/>
        <w:rPr>
          <w:rFonts w:ascii="宋体" w:eastAsia="宋体" w:hAnsi="宋体"/>
        </w:rPr>
      </w:pPr>
      <w:r w:rsidRPr="00075E39">
        <w:rPr>
          <w:rFonts w:ascii="宋体" w:eastAsia="宋体" w:hAnsi="宋体"/>
        </w:rPr>
        <w:t>my</w:t>
      </w:r>
      <w:r w:rsidRPr="00075E39">
        <w:rPr>
          <w:rFonts w:ascii="宋体" w:eastAsia="宋体" w:hAnsi="宋体" w:hint="eastAsia"/>
        </w:rPr>
        <w:t>_</w:t>
      </w:r>
      <w:r w:rsidRPr="00075E39">
        <w:rPr>
          <w:rFonts w:ascii="宋体" w:eastAsia="宋体" w:hAnsi="宋体"/>
        </w:rPr>
        <w:t>ls</w:t>
      </w:r>
      <w:r w:rsidRPr="00075E39">
        <w:rPr>
          <w:rFonts w:ascii="宋体" w:eastAsia="宋体" w:hAnsi="宋体" w:hint="eastAsia"/>
        </w:rPr>
        <w:t>：用于显示目录中的内容。</w:t>
      </w:r>
    </w:p>
    <w:p w14:paraId="091BB6F8" w14:textId="77777777" w:rsidR="00075E39" w:rsidRPr="00075E39" w:rsidRDefault="00075E39" w:rsidP="00075E39">
      <w:pPr>
        <w:pStyle w:val="a7"/>
        <w:numPr>
          <w:ilvl w:val="0"/>
          <w:numId w:val="11"/>
        </w:numPr>
        <w:ind w:leftChars="300" w:left="1050" w:firstLineChars="0"/>
        <w:rPr>
          <w:rFonts w:ascii="宋体" w:eastAsia="宋体" w:hAnsi="宋体"/>
        </w:rPr>
      </w:pPr>
      <w:r w:rsidRPr="00075E39">
        <w:rPr>
          <w:rFonts w:ascii="宋体" w:eastAsia="宋体" w:hAnsi="宋体"/>
        </w:rPr>
        <w:t>my_cd</w:t>
      </w:r>
      <w:r w:rsidRPr="00075E39">
        <w:rPr>
          <w:rFonts w:ascii="宋体" w:eastAsia="宋体" w:hAnsi="宋体" w:hint="eastAsia"/>
        </w:rPr>
        <w:t>：用于更改当前目录。</w:t>
      </w:r>
    </w:p>
    <w:p w14:paraId="0746F0EF" w14:textId="77777777" w:rsidR="00075E39" w:rsidRPr="00075E39" w:rsidRDefault="00075E39" w:rsidP="00075E39">
      <w:pPr>
        <w:pStyle w:val="a7"/>
        <w:numPr>
          <w:ilvl w:val="0"/>
          <w:numId w:val="11"/>
        </w:numPr>
        <w:ind w:leftChars="300" w:left="1050" w:firstLineChars="0"/>
        <w:rPr>
          <w:rFonts w:ascii="宋体" w:eastAsia="宋体" w:hAnsi="宋体"/>
        </w:rPr>
      </w:pPr>
      <w:r w:rsidRPr="00075E39">
        <w:rPr>
          <w:rFonts w:ascii="宋体" w:eastAsia="宋体" w:hAnsi="宋体"/>
        </w:rPr>
        <w:t>my_creat</w:t>
      </w:r>
      <w:r w:rsidRPr="00075E39">
        <w:rPr>
          <w:rFonts w:ascii="宋体" w:eastAsia="宋体" w:hAnsi="宋体" w:hint="eastAsia"/>
        </w:rPr>
        <w:t>：用于创建文件。</w:t>
      </w:r>
    </w:p>
    <w:p w14:paraId="4795B413" w14:textId="77777777" w:rsidR="00075E39" w:rsidRPr="00075E39" w:rsidRDefault="00075E39" w:rsidP="00075E39">
      <w:pPr>
        <w:pStyle w:val="a7"/>
        <w:numPr>
          <w:ilvl w:val="0"/>
          <w:numId w:val="11"/>
        </w:numPr>
        <w:ind w:leftChars="300" w:left="1050" w:firstLineChars="0"/>
        <w:rPr>
          <w:rFonts w:ascii="宋体" w:eastAsia="宋体" w:hAnsi="宋体"/>
        </w:rPr>
      </w:pPr>
      <w:r w:rsidRPr="00075E39">
        <w:rPr>
          <w:rFonts w:ascii="宋体" w:eastAsia="宋体" w:hAnsi="宋体"/>
        </w:rPr>
        <w:t>my_open</w:t>
      </w:r>
      <w:r w:rsidRPr="00075E39">
        <w:rPr>
          <w:rFonts w:ascii="宋体" w:eastAsia="宋体" w:hAnsi="宋体" w:hint="eastAsia"/>
        </w:rPr>
        <w:t>：用于打开文件。</w:t>
      </w:r>
    </w:p>
    <w:p w14:paraId="552A2008" w14:textId="77777777" w:rsidR="00075E39" w:rsidRPr="00075E39" w:rsidRDefault="00075E39" w:rsidP="00075E39">
      <w:pPr>
        <w:pStyle w:val="a7"/>
        <w:numPr>
          <w:ilvl w:val="0"/>
          <w:numId w:val="11"/>
        </w:numPr>
        <w:ind w:leftChars="300" w:left="1050" w:firstLineChars="0"/>
        <w:rPr>
          <w:rFonts w:ascii="宋体" w:eastAsia="宋体" w:hAnsi="宋体"/>
        </w:rPr>
      </w:pPr>
      <w:r w:rsidRPr="00075E39">
        <w:rPr>
          <w:rFonts w:ascii="宋体" w:eastAsia="宋体" w:hAnsi="宋体"/>
        </w:rPr>
        <w:t>my_close</w:t>
      </w:r>
      <w:r w:rsidRPr="00075E39">
        <w:rPr>
          <w:rFonts w:ascii="宋体" w:eastAsia="宋体" w:hAnsi="宋体" w:hint="eastAsia"/>
        </w:rPr>
        <w:t>：用于关闭文件。</w:t>
      </w:r>
    </w:p>
    <w:p w14:paraId="4C1BB8A9" w14:textId="77777777" w:rsidR="00075E39" w:rsidRPr="00075E39" w:rsidRDefault="00075E39" w:rsidP="00075E39">
      <w:pPr>
        <w:pStyle w:val="a7"/>
        <w:numPr>
          <w:ilvl w:val="0"/>
          <w:numId w:val="11"/>
        </w:numPr>
        <w:ind w:leftChars="300" w:left="1050" w:firstLineChars="0"/>
        <w:rPr>
          <w:rFonts w:ascii="宋体" w:eastAsia="宋体" w:hAnsi="宋体"/>
        </w:rPr>
      </w:pPr>
      <w:r w:rsidRPr="00075E39">
        <w:rPr>
          <w:rFonts w:ascii="宋体" w:eastAsia="宋体" w:hAnsi="宋体"/>
        </w:rPr>
        <w:t>my_write</w:t>
      </w:r>
      <w:r w:rsidRPr="00075E39">
        <w:rPr>
          <w:rFonts w:ascii="宋体" w:eastAsia="宋体" w:hAnsi="宋体" w:hint="eastAsia"/>
        </w:rPr>
        <w:t>：用于写文件。</w:t>
      </w:r>
    </w:p>
    <w:p w14:paraId="5E87F87F" w14:textId="77777777" w:rsidR="00075E39" w:rsidRPr="00075E39" w:rsidRDefault="00075E39" w:rsidP="00075E39">
      <w:pPr>
        <w:pStyle w:val="a7"/>
        <w:numPr>
          <w:ilvl w:val="0"/>
          <w:numId w:val="11"/>
        </w:numPr>
        <w:ind w:leftChars="300" w:left="1050" w:firstLineChars="0"/>
        <w:rPr>
          <w:rFonts w:ascii="宋体" w:eastAsia="宋体" w:hAnsi="宋体"/>
        </w:rPr>
      </w:pPr>
      <w:r w:rsidRPr="00075E39">
        <w:rPr>
          <w:rFonts w:ascii="宋体" w:eastAsia="宋体" w:hAnsi="宋体"/>
        </w:rPr>
        <w:t>my_read</w:t>
      </w:r>
      <w:r w:rsidRPr="00075E39">
        <w:rPr>
          <w:rFonts w:ascii="宋体" w:eastAsia="宋体" w:hAnsi="宋体" w:hint="eastAsia"/>
        </w:rPr>
        <w:t>：用于读文件。</w:t>
      </w:r>
    </w:p>
    <w:p w14:paraId="61736839" w14:textId="77777777" w:rsidR="00512229" w:rsidRPr="00512229" w:rsidRDefault="00075E39" w:rsidP="00075E39">
      <w:pPr>
        <w:pStyle w:val="a7"/>
        <w:numPr>
          <w:ilvl w:val="0"/>
          <w:numId w:val="11"/>
        </w:numPr>
        <w:ind w:leftChars="300" w:left="1050" w:firstLineChars="0"/>
      </w:pPr>
      <w:r w:rsidRPr="00075E39">
        <w:rPr>
          <w:rFonts w:ascii="宋体" w:eastAsia="宋体" w:hAnsi="宋体"/>
        </w:rPr>
        <w:t>my_rm</w:t>
      </w:r>
      <w:r w:rsidRPr="00075E39">
        <w:rPr>
          <w:rFonts w:ascii="宋体" w:eastAsia="宋体" w:hAnsi="宋体" w:hint="eastAsia"/>
        </w:rPr>
        <w:t>：用于删除文件。</w:t>
      </w:r>
    </w:p>
    <w:p w14:paraId="7185019A" w14:textId="77777777" w:rsidR="00512229" w:rsidRDefault="00075E39" w:rsidP="00075E39">
      <w:pPr>
        <w:pStyle w:val="a7"/>
        <w:numPr>
          <w:ilvl w:val="0"/>
          <w:numId w:val="11"/>
        </w:numPr>
        <w:ind w:leftChars="300" w:left="1050" w:firstLineChars="0"/>
      </w:pPr>
      <w:r>
        <w:t>my_exitsys</w:t>
      </w:r>
      <w:r>
        <w:rPr>
          <w:rFonts w:hint="eastAsia"/>
        </w:rPr>
        <w:t>：用于退出文件系统。</w:t>
      </w:r>
    </w:p>
    <w:p w14:paraId="6CBFA7D5" w14:textId="7C0636B0" w:rsidR="003F3172" w:rsidRDefault="003F3172" w:rsidP="00512229">
      <w:pPr>
        <w:pStyle w:val="2"/>
        <w:rPr>
          <w:rFonts w:ascii="黑体" w:eastAsia="黑体" w:hAnsi="黑体"/>
          <w:b w:val="0"/>
          <w:bCs w:val="0"/>
        </w:rPr>
      </w:pPr>
      <w:r w:rsidRPr="00512229">
        <w:rPr>
          <w:rFonts w:ascii="黑体" w:eastAsia="黑体" w:hAnsi="黑体" w:hint="eastAsia"/>
        </w:rPr>
        <w:t>二、</w:t>
      </w:r>
      <w:r w:rsidRPr="00512229">
        <w:rPr>
          <w:rFonts w:ascii="黑体" w:eastAsia="黑体" w:hAnsi="黑体" w:hint="eastAsia"/>
          <w:b w:val="0"/>
          <w:bCs w:val="0"/>
        </w:rPr>
        <w:t>具体实验</w:t>
      </w:r>
    </w:p>
    <w:p w14:paraId="156D01BD" w14:textId="15D00AFE" w:rsidR="00306E1F" w:rsidRPr="00D87D08" w:rsidRDefault="00306E1F" w:rsidP="00306E1F">
      <w:pPr>
        <w:pStyle w:val="a7"/>
        <w:numPr>
          <w:ilvl w:val="0"/>
          <w:numId w:val="12"/>
        </w:numPr>
        <w:ind w:firstLineChars="0"/>
        <w:rPr>
          <w:sz w:val="22"/>
          <w:szCs w:val="24"/>
        </w:rPr>
      </w:pPr>
      <w:r>
        <w:rPr>
          <w:rFonts w:ascii="黑体" w:eastAsia="黑体" w:hAnsi="黑体" w:hint="eastAsia"/>
          <w:sz w:val="28"/>
          <w:szCs w:val="32"/>
        </w:rPr>
        <w:t xml:space="preserve"> </w:t>
      </w:r>
      <w:r w:rsidRPr="00306E1F">
        <w:rPr>
          <w:rFonts w:ascii="黑体" w:eastAsia="黑体" w:hAnsi="黑体" w:hint="eastAsia"/>
          <w:sz w:val="28"/>
          <w:szCs w:val="32"/>
        </w:rPr>
        <w:t>实验思路</w:t>
      </w:r>
    </w:p>
    <w:p w14:paraId="6942764E" w14:textId="5DFFF3C4" w:rsidR="00D87D08" w:rsidRPr="00D87D08" w:rsidRDefault="00D87D08" w:rsidP="00D87D08">
      <w:pPr>
        <w:pStyle w:val="a7"/>
        <w:numPr>
          <w:ilvl w:val="0"/>
          <w:numId w:val="13"/>
        </w:numPr>
        <w:ind w:firstLineChars="0"/>
        <w:rPr>
          <w:rFonts w:ascii="黑体" w:eastAsia="黑体" w:hAnsi="黑体"/>
          <w:sz w:val="28"/>
          <w:szCs w:val="32"/>
        </w:rPr>
      </w:pPr>
      <w:r w:rsidRPr="00D87D08">
        <w:rPr>
          <w:rFonts w:ascii="黑体" w:eastAsia="黑体" w:hAnsi="黑体" w:hint="eastAsia"/>
          <w:sz w:val="24"/>
          <w:szCs w:val="28"/>
        </w:rPr>
        <w:t>整个文件系统结构的设计</w:t>
      </w:r>
    </w:p>
    <w:p w14:paraId="367B0D2B" w14:textId="5906BC60" w:rsidR="00DF7123" w:rsidRDefault="00DF7123" w:rsidP="00592757">
      <w:pPr>
        <w:ind w:firstLine="420"/>
        <w:rPr>
          <w:rFonts w:ascii="宋体" w:eastAsia="宋体" w:hAnsi="宋体"/>
        </w:rPr>
      </w:pPr>
      <w:r>
        <w:rPr>
          <w:rFonts w:ascii="宋体" w:eastAsia="宋体" w:hAnsi="宋体" w:hint="eastAsia"/>
        </w:rPr>
        <w:t>对于系统的存储逻辑结构，我们采用了无结构式存储，所有的数据都以char字符流来保存，根据针对不同的使用情况再解析成不同的数据结构。</w:t>
      </w:r>
    </w:p>
    <w:p w14:paraId="72758843" w14:textId="5636AAAA" w:rsidR="007333FE" w:rsidRDefault="007333FE" w:rsidP="00592757">
      <w:pPr>
        <w:ind w:firstLine="420"/>
        <w:rPr>
          <w:rFonts w:ascii="宋体" w:eastAsia="宋体" w:hAnsi="宋体"/>
        </w:rPr>
      </w:pPr>
      <w:r>
        <w:rPr>
          <w:rFonts w:ascii="宋体" w:eastAsia="宋体" w:hAnsi="宋体" w:hint="eastAsia"/>
        </w:rPr>
        <w:t>再者对于系统的物理结构，我们采用单级索引</w:t>
      </w:r>
      <w:r w:rsidR="00D3792C">
        <w:rPr>
          <w:rFonts w:ascii="宋体" w:eastAsia="宋体" w:hAnsi="宋体" w:hint="eastAsia"/>
        </w:rPr>
        <w:t>和直接块的混合，因为如果数据小于一块，索引块会造成浪费一块磁盘块的情况，因此我们对数据小于一块的情况和数据大于一块的情况做了直接块和单级索引的转换。</w:t>
      </w:r>
      <w:r w:rsidR="00BB3E4A">
        <w:rPr>
          <w:rFonts w:ascii="宋体" w:eastAsia="宋体" w:hAnsi="宋体" w:hint="eastAsia"/>
        </w:rPr>
        <w:t>单级索引相比于链接形式，能支持随机读写，查询速度更快。</w:t>
      </w:r>
    </w:p>
    <w:p w14:paraId="574C90BC" w14:textId="5E4434F8" w:rsidR="00BB3E4A" w:rsidRDefault="00577169" w:rsidP="00592757">
      <w:pPr>
        <w:ind w:firstLine="420"/>
        <w:rPr>
          <w:rFonts w:ascii="宋体" w:eastAsia="宋体" w:hAnsi="宋体"/>
        </w:rPr>
      </w:pPr>
      <w:r w:rsidRPr="00577169">
        <w:rPr>
          <w:rFonts w:ascii="宋体" w:eastAsia="宋体" w:hAnsi="宋体" w:hint="eastAsia"/>
        </w:rPr>
        <w:t>对于F</w:t>
      </w:r>
      <w:r w:rsidRPr="00577169">
        <w:rPr>
          <w:rFonts w:ascii="宋体" w:eastAsia="宋体" w:hAnsi="宋体"/>
        </w:rPr>
        <w:t>CB</w:t>
      </w:r>
      <w:r w:rsidRPr="00577169">
        <w:rPr>
          <w:rFonts w:ascii="宋体" w:eastAsia="宋体" w:hAnsi="宋体" w:hint="eastAsia"/>
        </w:rPr>
        <w:t>的结构，我们</w:t>
      </w:r>
      <w:r>
        <w:rPr>
          <w:rFonts w:ascii="宋体" w:eastAsia="宋体" w:hAnsi="宋体" w:hint="eastAsia"/>
        </w:rPr>
        <w:t>采用了索引节点也就是i节点法，把文件名和拓展名和i节点号</w:t>
      </w:r>
      <w:r>
        <w:rPr>
          <w:rFonts w:ascii="宋体" w:eastAsia="宋体" w:hAnsi="宋体" w:hint="eastAsia"/>
        </w:rPr>
        <w:lastRenderedPageBreak/>
        <w:t>作为fcb，其余信息都存放于i节点中，减少了fcb的大小，进一步的提高检索的速度。</w:t>
      </w:r>
    </w:p>
    <w:p w14:paraId="331513B9" w14:textId="1CB65391" w:rsidR="00B95D41" w:rsidRDefault="00B95D41" w:rsidP="00B95D41">
      <w:pPr>
        <w:ind w:firstLine="420"/>
        <w:rPr>
          <w:rFonts w:ascii="宋体" w:eastAsia="宋体" w:hAnsi="宋体"/>
        </w:rPr>
      </w:pPr>
      <w:r>
        <w:rPr>
          <w:rFonts w:ascii="宋体" w:eastAsia="宋体" w:hAnsi="宋体" w:hint="eastAsia"/>
        </w:rPr>
        <w:t>对于目录结构，我们使用了多级目录，</w:t>
      </w:r>
      <w:r w:rsidR="008E62F0">
        <w:rPr>
          <w:rFonts w:ascii="宋体" w:eastAsia="宋体" w:hAnsi="宋体" w:hint="eastAsia"/>
        </w:rPr>
        <w:t>目的是为了提高检索的效率。</w:t>
      </w:r>
    </w:p>
    <w:p w14:paraId="19B09A2D" w14:textId="0D5D34DC" w:rsidR="001508B4" w:rsidRDefault="001508B4" w:rsidP="00B95D41">
      <w:pPr>
        <w:ind w:firstLine="420"/>
        <w:rPr>
          <w:rFonts w:ascii="宋体" w:eastAsia="宋体" w:hAnsi="宋体"/>
        </w:rPr>
      </w:pPr>
      <w:r>
        <w:rPr>
          <w:rFonts w:ascii="宋体" w:eastAsia="宋体" w:hAnsi="宋体" w:hint="eastAsia"/>
        </w:rPr>
        <w:t>再对于磁盘块和i节点表的管理，我们都使用了位示图，占用的空间极少。</w:t>
      </w:r>
    </w:p>
    <w:p w14:paraId="06CD1A4A" w14:textId="24BCBE2C" w:rsidR="00001A9D" w:rsidRDefault="00FD16C4" w:rsidP="00FD16C4">
      <w:pPr>
        <w:rPr>
          <w:rFonts w:ascii="宋体" w:eastAsia="宋体" w:hAnsi="宋体"/>
        </w:rPr>
      </w:pPr>
      <w:r>
        <w:rPr>
          <w:rFonts w:ascii="宋体" w:eastAsia="宋体" w:hAnsi="宋体"/>
        </w:rPr>
        <w:tab/>
      </w:r>
      <w:r>
        <w:rPr>
          <w:rFonts w:ascii="宋体" w:eastAsia="宋体" w:hAnsi="宋体" w:hint="eastAsia"/>
        </w:rPr>
        <w:t>对于磁盘块，我们一共分了1000块每块大小为1</w:t>
      </w:r>
      <w:r>
        <w:rPr>
          <w:rFonts w:ascii="宋体" w:eastAsia="宋体" w:hAnsi="宋体"/>
        </w:rPr>
        <w:t>KB</w:t>
      </w:r>
      <w:r w:rsidR="00001A9D">
        <w:rPr>
          <w:rFonts w:ascii="宋体" w:eastAsia="宋体" w:hAnsi="宋体" w:hint="eastAsia"/>
        </w:rPr>
        <w:t>。</w:t>
      </w:r>
    </w:p>
    <w:p w14:paraId="26404E98" w14:textId="0C13E1C8" w:rsidR="00001A9D" w:rsidRDefault="00DD4535" w:rsidP="00001A9D">
      <w:pPr>
        <w:ind w:firstLine="420"/>
        <w:rPr>
          <w:rFonts w:ascii="宋体" w:eastAsia="宋体" w:hAnsi="宋体"/>
        </w:rPr>
      </w:pPr>
      <w:r>
        <w:rPr>
          <w:rFonts w:ascii="宋体" w:eastAsia="宋体" w:hAnsi="宋体" w:hint="eastAsia"/>
        </w:rPr>
        <w:t>首块为引导块，存放根目录块的块号和位示图，目的是初始化整个磁盘和记录i节点和磁盘块的使用情况</w:t>
      </w:r>
      <w:r w:rsidR="00001A9D">
        <w:rPr>
          <w:rFonts w:ascii="宋体" w:eastAsia="宋体" w:hAnsi="宋体" w:hint="eastAsia"/>
        </w:rPr>
        <w:t>。</w:t>
      </w:r>
    </w:p>
    <w:p w14:paraId="71C970D9" w14:textId="6C396495" w:rsidR="00001A9D" w:rsidRDefault="00001A9D" w:rsidP="00001A9D">
      <w:pPr>
        <w:ind w:firstLine="420"/>
        <w:rPr>
          <w:rFonts w:ascii="宋体" w:eastAsia="宋体" w:hAnsi="宋体"/>
        </w:rPr>
      </w:pPr>
      <w:r>
        <w:rPr>
          <w:rFonts w:ascii="宋体" w:eastAsia="宋体" w:hAnsi="宋体" w:hint="eastAsia"/>
        </w:rPr>
        <w:t>第2块到1</w:t>
      </w:r>
      <w:r w:rsidR="003D703E">
        <w:rPr>
          <w:rFonts w:ascii="宋体" w:eastAsia="宋体" w:hAnsi="宋体" w:hint="eastAsia"/>
        </w:rPr>
        <w:t>1</w:t>
      </w:r>
      <w:r>
        <w:rPr>
          <w:rFonts w:ascii="宋体" w:eastAsia="宋体" w:hAnsi="宋体" w:hint="eastAsia"/>
        </w:rPr>
        <w:t>块为</w:t>
      </w:r>
      <w:r w:rsidR="00946C61">
        <w:rPr>
          <w:rFonts w:ascii="宋体" w:eastAsia="宋体" w:hAnsi="宋体" w:hint="eastAsia"/>
        </w:rPr>
        <w:t>i节点表，所有的i节点放到此处统一管理，并用一张位示图来统计其使用情况。</w:t>
      </w:r>
    </w:p>
    <w:p w14:paraId="1D6D0017" w14:textId="41F4291F" w:rsidR="003D703E" w:rsidRDefault="003D703E" w:rsidP="00001A9D">
      <w:pPr>
        <w:ind w:firstLine="420"/>
        <w:rPr>
          <w:rFonts w:ascii="宋体" w:eastAsia="宋体" w:hAnsi="宋体"/>
        </w:rPr>
      </w:pPr>
      <w:r>
        <w:rPr>
          <w:rFonts w:ascii="宋体" w:eastAsia="宋体" w:hAnsi="宋体" w:hint="eastAsia"/>
        </w:rPr>
        <w:t>第12块</w:t>
      </w:r>
      <w:r w:rsidR="0082095F">
        <w:rPr>
          <w:rFonts w:ascii="宋体" w:eastAsia="宋体" w:hAnsi="宋体" w:hint="eastAsia"/>
        </w:rPr>
        <w:t>为根目录的数据块，存放根目录信息。</w:t>
      </w:r>
    </w:p>
    <w:p w14:paraId="2A4724B3" w14:textId="4AFEA658" w:rsidR="00FD16C4" w:rsidRDefault="00FD16C4" w:rsidP="00001A9D">
      <w:pPr>
        <w:ind w:firstLine="420"/>
        <w:rPr>
          <w:rFonts w:ascii="宋体" w:eastAsia="宋体" w:hAnsi="宋体"/>
        </w:rPr>
      </w:pPr>
      <w:r>
        <w:rPr>
          <w:rFonts w:ascii="宋体" w:eastAsia="宋体" w:hAnsi="宋体" w:hint="eastAsia"/>
        </w:rPr>
        <w:t>下图为磁盘块分配使用图</w:t>
      </w:r>
      <w:r w:rsidR="00C12F0C">
        <w:rPr>
          <w:rFonts w:ascii="宋体" w:eastAsia="宋体" w:hAnsi="宋体" w:hint="eastAsia"/>
        </w:rPr>
        <w:t>。</w:t>
      </w:r>
    </w:p>
    <w:p w14:paraId="5C111EE7" w14:textId="013226F8" w:rsidR="00FD16C4" w:rsidRDefault="00FD16C4" w:rsidP="00FD16C4">
      <w:pPr>
        <w:jc w:val="center"/>
        <w:rPr>
          <w:rFonts w:ascii="宋体" w:eastAsia="宋体" w:hAnsi="宋体"/>
        </w:rPr>
      </w:pPr>
      <w:r>
        <w:rPr>
          <w:noProof/>
        </w:rPr>
        <w:drawing>
          <wp:inline distT="0" distB="0" distL="0" distR="0" wp14:anchorId="79FE4DC9" wp14:editId="2907F280">
            <wp:extent cx="5274310" cy="1229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29995"/>
                    </a:xfrm>
                    <a:prstGeom prst="rect">
                      <a:avLst/>
                    </a:prstGeom>
                  </pic:spPr>
                </pic:pic>
              </a:graphicData>
            </a:graphic>
          </wp:inline>
        </w:drawing>
      </w:r>
    </w:p>
    <w:p w14:paraId="7C0DB9F4" w14:textId="7EF4033B" w:rsidR="009176B6" w:rsidRDefault="00334108" w:rsidP="00FD16C4">
      <w:pPr>
        <w:jc w:val="center"/>
        <w:rPr>
          <w:rFonts w:ascii="宋体" w:eastAsia="宋体" w:hAnsi="宋体"/>
          <w:sz w:val="16"/>
          <w:szCs w:val="18"/>
        </w:rPr>
      </w:pPr>
      <w:r>
        <w:rPr>
          <w:rFonts w:ascii="宋体" w:eastAsia="宋体" w:hAnsi="宋体" w:hint="eastAsia"/>
          <w:sz w:val="16"/>
          <w:szCs w:val="18"/>
        </w:rPr>
        <w:t>图1</w:t>
      </w:r>
      <w:r w:rsidR="009176B6">
        <w:rPr>
          <w:rFonts w:ascii="宋体" w:eastAsia="宋体" w:hAnsi="宋体" w:hint="eastAsia"/>
          <w:sz w:val="16"/>
          <w:szCs w:val="18"/>
        </w:rPr>
        <w:t>磁盘块使用图</w:t>
      </w:r>
    </w:p>
    <w:p w14:paraId="6D5A0654" w14:textId="2823AFF4" w:rsidR="005D02F1" w:rsidRDefault="005D02F1" w:rsidP="00FD16C4">
      <w:pPr>
        <w:jc w:val="center"/>
        <w:rPr>
          <w:rFonts w:ascii="宋体" w:eastAsia="宋体" w:hAnsi="宋体"/>
          <w:sz w:val="16"/>
          <w:szCs w:val="18"/>
        </w:rPr>
      </w:pPr>
      <w:r>
        <w:rPr>
          <w:noProof/>
        </w:rPr>
        <w:drawing>
          <wp:inline distT="0" distB="0" distL="0" distR="0" wp14:anchorId="0038E7AA" wp14:editId="529C3F60">
            <wp:extent cx="4254500" cy="2737816"/>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855" cy="2752202"/>
                    </a:xfrm>
                    <a:prstGeom prst="rect">
                      <a:avLst/>
                    </a:prstGeom>
                  </pic:spPr>
                </pic:pic>
              </a:graphicData>
            </a:graphic>
          </wp:inline>
        </w:drawing>
      </w:r>
    </w:p>
    <w:p w14:paraId="7C21EF51" w14:textId="14B6E05C" w:rsidR="005D02F1" w:rsidRDefault="00334108" w:rsidP="00FD16C4">
      <w:pPr>
        <w:jc w:val="center"/>
        <w:rPr>
          <w:rFonts w:ascii="宋体" w:eastAsia="宋体" w:hAnsi="宋体"/>
          <w:sz w:val="16"/>
          <w:szCs w:val="18"/>
        </w:rPr>
      </w:pPr>
      <w:r>
        <w:rPr>
          <w:rFonts w:ascii="宋体" w:eastAsia="宋体" w:hAnsi="宋体" w:hint="eastAsia"/>
          <w:sz w:val="16"/>
          <w:szCs w:val="18"/>
        </w:rPr>
        <w:t>图2</w:t>
      </w:r>
      <w:r>
        <w:rPr>
          <w:rFonts w:ascii="宋体" w:eastAsia="宋体" w:hAnsi="宋体"/>
          <w:sz w:val="16"/>
          <w:szCs w:val="18"/>
        </w:rPr>
        <w:t xml:space="preserve"> </w:t>
      </w:r>
      <w:r w:rsidR="005D02F1">
        <w:rPr>
          <w:rFonts w:ascii="宋体" w:eastAsia="宋体" w:hAnsi="宋体"/>
          <w:sz w:val="16"/>
          <w:szCs w:val="18"/>
        </w:rPr>
        <w:t>F</w:t>
      </w:r>
      <w:r w:rsidR="005D02F1">
        <w:rPr>
          <w:rFonts w:ascii="宋体" w:eastAsia="宋体" w:hAnsi="宋体" w:hint="eastAsia"/>
          <w:sz w:val="16"/>
          <w:szCs w:val="18"/>
        </w:rPr>
        <w:t>cb和i节点信息</w:t>
      </w:r>
    </w:p>
    <w:p w14:paraId="41F64399" w14:textId="1410E82A" w:rsidR="00FE46FF" w:rsidRDefault="00FE46FF" w:rsidP="00FD16C4">
      <w:pPr>
        <w:jc w:val="center"/>
        <w:rPr>
          <w:rFonts w:ascii="宋体" w:eastAsia="宋体" w:hAnsi="宋体"/>
          <w:sz w:val="16"/>
          <w:szCs w:val="18"/>
        </w:rPr>
      </w:pPr>
      <w:r>
        <w:rPr>
          <w:noProof/>
        </w:rPr>
        <w:drawing>
          <wp:inline distT="0" distB="0" distL="0" distR="0" wp14:anchorId="65A9FD0C" wp14:editId="21071662">
            <wp:extent cx="4584305" cy="132080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603" cy="1332410"/>
                    </a:xfrm>
                    <a:prstGeom prst="rect">
                      <a:avLst/>
                    </a:prstGeom>
                  </pic:spPr>
                </pic:pic>
              </a:graphicData>
            </a:graphic>
          </wp:inline>
        </w:drawing>
      </w:r>
    </w:p>
    <w:p w14:paraId="67A742AF" w14:textId="1FFEC30B" w:rsidR="00FE46FF" w:rsidRDefault="00334108" w:rsidP="00FD16C4">
      <w:pPr>
        <w:jc w:val="center"/>
        <w:rPr>
          <w:rFonts w:ascii="宋体" w:eastAsia="宋体" w:hAnsi="宋体"/>
          <w:sz w:val="16"/>
          <w:szCs w:val="18"/>
        </w:rPr>
      </w:pPr>
      <w:r>
        <w:rPr>
          <w:rFonts w:ascii="宋体" w:eastAsia="宋体" w:hAnsi="宋体" w:hint="eastAsia"/>
          <w:sz w:val="16"/>
          <w:szCs w:val="18"/>
        </w:rPr>
        <w:t>图3</w:t>
      </w:r>
      <w:r w:rsidR="00FE46FF">
        <w:rPr>
          <w:rFonts w:ascii="宋体" w:eastAsia="宋体" w:hAnsi="宋体" w:hint="eastAsia"/>
          <w:sz w:val="16"/>
          <w:szCs w:val="18"/>
        </w:rPr>
        <w:t>引导块信息</w:t>
      </w:r>
    </w:p>
    <w:p w14:paraId="2F3CBE73" w14:textId="5B4E961C" w:rsidR="00AB6859" w:rsidRPr="00AB6859" w:rsidRDefault="00AD756C" w:rsidP="00AB6859">
      <w:pPr>
        <w:pStyle w:val="a7"/>
        <w:numPr>
          <w:ilvl w:val="0"/>
          <w:numId w:val="13"/>
        </w:numPr>
        <w:ind w:firstLineChars="0"/>
        <w:rPr>
          <w:rFonts w:ascii="黑体" w:eastAsia="黑体" w:hAnsi="黑体"/>
          <w:sz w:val="28"/>
          <w:szCs w:val="32"/>
        </w:rPr>
      </w:pPr>
      <w:r>
        <w:rPr>
          <w:rFonts w:ascii="黑体" w:eastAsia="黑体" w:hAnsi="黑体" w:hint="eastAsia"/>
          <w:sz w:val="24"/>
          <w:szCs w:val="28"/>
        </w:rPr>
        <w:t>各项功能的具体实现</w:t>
      </w:r>
    </w:p>
    <w:p w14:paraId="58FB86DE" w14:textId="7EEBFF82" w:rsidR="00FD16C4" w:rsidRPr="00801A7E" w:rsidRDefault="003E1C4C" w:rsidP="00801A7E">
      <w:pPr>
        <w:spacing w:line="480" w:lineRule="auto"/>
        <w:ind w:left="420"/>
        <w:rPr>
          <w:rFonts w:ascii="黑体" w:eastAsia="黑体" w:hAnsi="黑体"/>
          <w:sz w:val="24"/>
          <w:szCs w:val="28"/>
        </w:rPr>
      </w:pPr>
      <w:r w:rsidRPr="00801A7E">
        <w:rPr>
          <w:rFonts w:ascii="黑体" w:eastAsia="黑体" w:hAnsi="黑体"/>
          <w:sz w:val="24"/>
          <w:szCs w:val="28"/>
        </w:rPr>
        <w:t>1.s</w:t>
      </w:r>
      <w:r w:rsidRPr="00801A7E">
        <w:rPr>
          <w:rFonts w:ascii="黑体" w:eastAsia="黑体" w:hAnsi="黑体" w:hint="eastAsia"/>
          <w:sz w:val="24"/>
          <w:szCs w:val="28"/>
        </w:rPr>
        <w:t>tart(</w:t>
      </w:r>
      <w:r w:rsidRPr="00801A7E">
        <w:rPr>
          <w:rFonts w:ascii="黑体" w:eastAsia="黑体" w:hAnsi="黑体"/>
          <w:sz w:val="24"/>
          <w:szCs w:val="28"/>
        </w:rPr>
        <w:t>)</w:t>
      </w:r>
    </w:p>
    <w:p w14:paraId="3EB61643" w14:textId="01A33F59" w:rsidR="00DF1840" w:rsidRDefault="00DF1840" w:rsidP="00AB6859">
      <w:pPr>
        <w:ind w:left="420"/>
        <w:rPr>
          <w:rFonts w:ascii="宋体" w:eastAsia="宋体" w:hAnsi="宋体"/>
        </w:rPr>
      </w:pPr>
      <w:r>
        <w:rPr>
          <w:rFonts w:ascii="宋体" w:eastAsia="宋体" w:hAnsi="宋体"/>
        </w:rPr>
        <w:lastRenderedPageBreak/>
        <w:tab/>
      </w:r>
      <w:r>
        <w:rPr>
          <w:rFonts w:ascii="宋体" w:eastAsia="宋体" w:hAnsi="宋体" w:hint="eastAsia"/>
        </w:rPr>
        <w:t>整个系统的启动函数，</w:t>
      </w:r>
      <w:r w:rsidR="00635EC1">
        <w:rPr>
          <w:rFonts w:ascii="宋体" w:eastAsia="宋体" w:hAnsi="宋体" w:hint="eastAsia"/>
        </w:rPr>
        <w:t>需要把整个文件的信息加载到虚拟磁盘中，并且初始化打开引导块、i节点表、根目录，把他们的内容放到内存中，方便之后的使用。</w:t>
      </w:r>
    </w:p>
    <w:p w14:paraId="6EC1F100" w14:textId="0768538D" w:rsidR="00AF70A4" w:rsidRPr="00801A7E" w:rsidRDefault="00AF70A4" w:rsidP="00801A7E">
      <w:pPr>
        <w:spacing w:line="480" w:lineRule="auto"/>
        <w:ind w:left="420"/>
        <w:rPr>
          <w:rFonts w:ascii="黑体" w:eastAsia="黑体" w:hAnsi="黑体"/>
          <w:sz w:val="24"/>
          <w:szCs w:val="28"/>
        </w:rPr>
      </w:pPr>
      <w:r w:rsidRPr="00801A7E">
        <w:rPr>
          <w:rFonts w:ascii="黑体" w:eastAsia="黑体" w:hAnsi="黑体" w:hint="eastAsia"/>
          <w:sz w:val="24"/>
          <w:szCs w:val="28"/>
        </w:rPr>
        <w:t>2.format(</w:t>
      </w:r>
      <w:r w:rsidRPr="00801A7E">
        <w:rPr>
          <w:rFonts w:ascii="黑体" w:eastAsia="黑体" w:hAnsi="黑体"/>
          <w:sz w:val="24"/>
          <w:szCs w:val="28"/>
        </w:rPr>
        <w:t>)</w:t>
      </w:r>
    </w:p>
    <w:p w14:paraId="485A0F1B" w14:textId="3355A0B0" w:rsidR="00AF70A4" w:rsidRDefault="00AF70A4" w:rsidP="00AB6859">
      <w:pPr>
        <w:ind w:left="420"/>
        <w:rPr>
          <w:rFonts w:ascii="宋体" w:eastAsia="宋体" w:hAnsi="宋体"/>
        </w:rPr>
      </w:pPr>
      <w:r>
        <w:rPr>
          <w:rFonts w:ascii="宋体" w:eastAsia="宋体" w:hAnsi="宋体"/>
        </w:rPr>
        <w:tab/>
      </w:r>
      <w:r>
        <w:rPr>
          <w:rFonts w:ascii="宋体" w:eastAsia="宋体" w:hAnsi="宋体" w:hint="eastAsia"/>
        </w:rPr>
        <w:t>格式化整个文件系统，首先需要初始化引导块、i节点表、根目录，对于引导块，我们需要初始化里面存放的位示图，根目录块号和位示图指针，对于i节点表，我们需要初始化其中根目录的i节点，对于根目录我们需要添加.和.</w:t>
      </w:r>
      <w:r>
        <w:rPr>
          <w:rFonts w:ascii="宋体" w:eastAsia="宋体" w:hAnsi="宋体"/>
        </w:rPr>
        <w:t>.</w:t>
      </w:r>
      <w:r>
        <w:rPr>
          <w:rFonts w:ascii="宋体" w:eastAsia="宋体" w:hAnsi="宋体" w:hint="eastAsia"/>
        </w:rPr>
        <w:t>的fcb信息。</w:t>
      </w:r>
    </w:p>
    <w:p w14:paraId="77025979" w14:textId="360F7ADD" w:rsidR="001E1D3C" w:rsidRPr="00801A7E" w:rsidRDefault="001E1D3C" w:rsidP="00801A7E">
      <w:pPr>
        <w:spacing w:line="480" w:lineRule="auto"/>
        <w:ind w:left="420"/>
        <w:rPr>
          <w:rFonts w:ascii="黑体" w:eastAsia="黑体" w:hAnsi="黑体"/>
          <w:sz w:val="24"/>
          <w:szCs w:val="28"/>
        </w:rPr>
      </w:pPr>
      <w:r w:rsidRPr="00801A7E">
        <w:rPr>
          <w:rFonts w:ascii="黑体" w:eastAsia="黑体" w:hAnsi="黑体" w:hint="eastAsia"/>
          <w:sz w:val="24"/>
          <w:szCs w:val="28"/>
        </w:rPr>
        <w:t>3.ls</w:t>
      </w:r>
      <w:r w:rsidRPr="00801A7E">
        <w:rPr>
          <w:rFonts w:ascii="黑体" w:eastAsia="黑体" w:hAnsi="黑体"/>
          <w:sz w:val="24"/>
          <w:szCs w:val="28"/>
        </w:rPr>
        <w:t>()</w:t>
      </w:r>
    </w:p>
    <w:p w14:paraId="0AE949E7" w14:textId="26C0962C" w:rsidR="001E1D3C" w:rsidRDefault="001E1D3C" w:rsidP="00AB6859">
      <w:pPr>
        <w:ind w:left="420"/>
        <w:rPr>
          <w:rFonts w:ascii="宋体" w:eastAsia="宋体" w:hAnsi="宋体"/>
        </w:rPr>
      </w:pPr>
      <w:r>
        <w:rPr>
          <w:rFonts w:ascii="宋体" w:eastAsia="宋体" w:hAnsi="宋体"/>
        </w:rPr>
        <w:tab/>
      </w:r>
      <w:r>
        <w:rPr>
          <w:rFonts w:ascii="宋体" w:eastAsia="宋体" w:hAnsi="宋体" w:hint="eastAsia"/>
        </w:rPr>
        <w:t>此函数作用为展示当前目录下所有文件的部分fcb信息。</w:t>
      </w:r>
    </w:p>
    <w:p w14:paraId="454DDE11" w14:textId="17C3A53E" w:rsidR="00CC5D54" w:rsidRDefault="00CC5D54" w:rsidP="00AB6859">
      <w:pPr>
        <w:ind w:left="420"/>
        <w:rPr>
          <w:rFonts w:ascii="宋体" w:eastAsia="宋体" w:hAnsi="宋体"/>
        </w:rPr>
      </w:pPr>
      <w:r>
        <w:rPr>
          <w:rFonts w:ascii="宋体" w:eastAsia="宋体" w:hAnsi="宋体"/>
        </w:rPr>
        <w:tab/>
      </w:r>
      <w:r>
        <w:rPr>
          <w:rFonts w:ascii="宋体" w:eastAsia="宋体" w:hAnsi="宋体" w:hint="eastAsia"/>
        </w:rPr>
        <w:t>为了实现该功能，我们首先需要找到这个目录的数据块，再把数据块中的信息给一一遍历出来展示，为了提高这一查找速度，我们把目录文件的数据放到了内存的打开文件信息中</w:t>
      </w:r>
      <w:r w:rsidR="00516D3D">
        <w:rPr>
          <w:rFonts w:ascii="宋体" w:eastAsia="宋体" w:hAnsi="宋体" w:hint="eastAsia"/>
        </w:rPr>
        <w:t>的contents字段上</w:t>
      </w:r>
      <w:r w:rsidR="00C66AF8">
        <w:rPr>
          <w:rFonts w:ascii="宋体" w:eastAsia="宋体" w:hAnsi="宋体" w:hint="eastAsia"/>
        </w:rPr>
        <w:t>，在内存中直接进行查找，提高了检索效率，但是这样做有一个缺点便是对于目录文件的数据块不能进行扩充，因此一个目录下面只能存放一定数量的文件。</w:t>
      </w:r>
    </w:p>
    <w:p w14:paraId="0EF8AE9B" w14:textId="276C461E" w:rsidR="00CC5D54" w:rsidRDefault="00CC5D54" w:rsidP="002A33D0">
      <w:pPr>
        <w:jc w:val="center"/>
        <w:rPr>
          <w:rFonts w:ascii="宋体" w:eastAsia="宋体" w:hAnsi="宋体"/>
        </w:rPr>
      </w:pPr>
      <w:r>
        <w:rPr>
          <w:noProof/>
        </w:rPr>
        <w:drawing>
          <wp:inline distT="0" distB="0" distL="0" distR="0" wp14:anchorId="4447F417" wp14:editId="21251A3C">
            <wp:extent cx="5274310" cy="28295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9560"/>
                    </a:xfrm>
                    <a:prstGeom prst="rect">
                      <a:avLst/>
                    </a:prstGeom>
                  </pic:spPr>
                </pic:pic>
              </a:graphicData>
            </a:graphic>
          </wp:inline>
        </w:drawing>
      </w:r>
    </w:p>
    <w:p w14:paraId="7FCAA9F6" w14:textId="76B4B69D" w:rsidR="00CC5D54" w:rsidRDefault="00334108" w:rsidP="002A33D0">
      <w:pPr>
        <w:jc w:val="center"/>
        <w:rPr>
          <w:rFonts w:ascii="宋体" w:eastAsia="宋体" w:hAnsi="宋体"/>
          <w:sz w:val="16"/>
          <w:szCs w:val="18"/>
        </w:rPr>
      </w:pPr>
      <w:r>
        <w:rPr>
          <w:rFonts w:ascii="宋体" w:eastAsia="宋体" w:hAnsi="宋体" w:hint="eastAsia"/>
          <w:sz w:val="16"/>
          <w:szCs w:val="18"/>
        </w:rPr>
        <w:t>图4</w:t>
      </w:r>
      <w:r>
        <w:rPr>
          <w:rFonts w:ascii="宋体" w:eastAsia="宋体" w:hAnsi="宋体"/>
          <w:sz w:val="16"/>
          <w:szCs w:val="18"/>
        </w:rPr>
        <w:t xml:space="preserve"> </w:t>
      </w:r>
      <w:r w:rsidR="00CC5D54" w:rsidRPr="00CC5D54">
        <w:rPr>
          <w:rFonts w:ascii="宋体" w:eastAsia="宋体" w:hAnsi="宋体" w:hint="eastAsia"/>
          <w:sz w:val="16"/>
          <w:szCs w:val="18"/>
        </w:rPr>
        <w:t>打开文件信息</w:t>
      </w:r>
    </w:p>
    <w:p w14:paraId="0DCE8CAA" w14:textId="334EA89E" w:rsidR="00741C43" w:rsidRDefault="00741C43" w:rsidP="002A33D0">
      <w:pPr>
        <w:rPr>
          <w:rFonts w:ascii="宋体" w:eastAsia="宋体" w:hAnsi="宋体"/>
          <w:sz w:val="16"/>
          <w:szCs w:val="18"/>
        </w:rPr>
      </w:pPr>
      <w:r>
        <w:rPr>
          <w:noProof/>
        </w:rPr>
        <w:drawing>
          <wp:inline distT="0" distB="0" distL="0" distR="0" wp14:anchorId="17EBD246" wp14:editId="34C63792">
            <wp:extent cx="5274310" cy="10820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82040"/>
                    </a:xfrm>
                    <a:prstGeom prst="rect">
                      <a:avLst/>
                    </a:prstGeom>
                  </pic:spPr>
                </pic:pic>
              </a:graphicData>
            </a:graphic>
          </wp:inline>
        </w:drawing>
      </w:r>
    </w:p>
    <w:p w14:paraId="6BA7814C" w14:textId="60D0CD4E" w:rsidR="00741C43" w:rsidRDefault="00741C43" w:rsidP="002A33D0">
      <w:pPr>
        <w:jc w:val="center"/>
        <w:rPr>
          <w:rFonts w:ascii="宋体" w:eastAsia="宋体" w:hAnsi="宋体"/>
          <w:sz w:val="16"/>
          <w:szCs w:val="18"/>
        </w:rPr>
      </w:pPr>
      <w:r>
        <w:rPr>
          <w:rFonts w:ascii="宋体" w:eastAsia="宋体" w:hAnsi="宋体" w:hint="eastAsia"/>
          <w:sz w:val="16"/>
          <w:szCs w:val="18"/>
        </w:rPr>
        <w:t>图5</w:t>
      </w:r>
      <w:r>
        <w:rPr>
          <w:rFonts w:ascii="宋体" w:eastAsia="宋体" w:hAnsi="宋体"/>
          <w:sz w:val="16"/>
          <w:szCs w:val="18"/>
        </w:rPr>
        <w:t xml:space="preserve"> </w:t>
      </w:r>
      <w:r w:rsidR="003F7F29">
        <w:rPr>
          <w:rFonts w:ascii="宋体" w:eastAsia="宋体" w:hAnsi="宋体" w:hint="eastAsia"/>
          <w:sz w:val="16"/>
          <w:szCs w:val="18"/>
        </w:rPr>
        <w:t>ls</w:t>
      </w:r>
      <w:r>
        <w:rPr>
          <w:rFonts w:ascii="宋体" w:eastAsia="宋体" w:hAnsi="宋体" w:hint="eastAsia"/>
          <w:sz w:val="16"/>
          <w:szCs w:val="18"/>
        </w:rPr>
        <w:t>操作</w:t>
      </w:r>
    </w:p>
    <w:p w14:paraId="65ED0CBB" w14:textId="617369ED" w:rsidR="00801A7E" w:rsidRDefault="00801A7E" w:rsidP="00801A7E">
      <w:pPr>
        <w:spacing w:line="480" w:lineRule="auto"/>
        <w:ind w:left="420"/>
        <w:rPr>
          <w:rFonts w:ascii="黑体" w:eastAsia="黑体" w:hAnsi="黑体"/>
          <w:sz w:val="24"/>
          <w:szCs w:val="28"/>
        </w:rPr>
      </w:pPr>
      <w:r w:rsidRPr="00801A7E">
        <w:rPr>
          <w:rFonts w:ascii="黑体" w:eastAsia="黑体" w:hAnsi="黑体" w:hint="eastAsia"/>
          <w:sz w:val="24"/>
          <w:szCs w:val="28"/>
        </w:rPr>
        <w:t>3.</w:t>
      </w:r>
      <w:r>
        <w:rPr>
          <w:rFonts w:ascii="黑体" w:eastAsia="黑体" w:hAnsi="黑体" w:hint="eastAsia"/>
          <w:sz w:val="24"/>
          <w:szCs w:val="28"/>
        </w:rPr>
        <w:t>open</w:t>
      </w:r>
      <w:r w:rsidRPr="00801A7E">
        <w:rPr>
          <w:rFonts w:ascii="黑体" w:eastAsia="黑体" w:hAnsi="黑体"/>
          <w:sz w:val="24"/>
          <w:szCs w:val="28"/>
        </w:rPr>
        <w:t>(</w:t>
      </w:r>
      <w:r w:rsidR="00AB608C" w:rsidRPr="00AB608C">
        <w:rPr>
          <w:rFonts w:ascii="黑体" w:eastAsia="黑体" w:hAnsi="黑体"/>
          <w:sz w:val="24"/>
          <w:szCs w:val="28"/>
        </w:rPr>
        <w:t>unsigned char *path,int tempFd</w:t>
      </w:r>
      <w:r w:rsidRPr="00801A7E">
        <w:rPr>
          <w:rFonts w:ascii="黑体" w:eastAsia="黑体" w:hAnsi="黑体"/>
          <w:sz w:val="24"/>
          <w:szCs w:val="28"/>
        </w:rPr>
        <w:t>)</w:t>
      </w:r>
      <w:r w:rsidR="00BF0661">
        <w:rPr>
          <w:rFonts w:ascii="黑体" w:eastAsia="黑体" w:hAnsi="黑体" w:hint="eastAsia"/>
          <w:sz w:val="24"/>
          <w:szCs w:val="28"/>
        </w:rPr>
        <w:t>与cd</w:t>
      </w:r>
      <w:r w:rsidR="00BF0661">
        <w:rPr>
          <w:rFonts w:ascii="黑体" w:eastAsia="黑体" w:hAnsi="黑体"/>
          <w:sz w:val="24"/>
          <w:szCs w:val="28"/>
        </w:rPr>
        <w:t>()</w:t>
      </w:r>
    </w:p>
    <w:p w14:paraId="2D29B0DB" w14:textId="68027A33" w:rsidR="00334108" w:rsidRDefault="007E005D" w:rsidP="00334108">
      <w:pPr>
        <w:ind w:left="420"/>
        <w:rPr>
          <w:rFonts w:ascii="宋体" w:eastAsia="宋体" w:hAnsi="宋体"/>
        </w:rPr>
      </w:pPr>
      <w:r>
        <w:rPr>
          <w:rFonts w:ascii="黑体" w:eastAsia="黑体" w:hAnsi="黑体"/>
          <w:sz w:val="24"/>
          <w:szCs w:val="28"/>
        </w:rPr>
        <w:tab/>
      </w:r>
      <w:r>
        <w:rPr>
          <w:rFonts w:ascii="宋体" w:eastAsia="宋体" w:hAnsi="宋体" w:hint="eastAsia"/>
        </w:rPr>
        <w:t>对于打开文件操作</w:t>
      </w:r>
      <w:r w:rsidR="00097687">
        <w:rPr>
          <w:rFonts w:ascii="宋体" w:eastAsia="宋体" w:hAnsi="宋体" w:hint="eastAsia"/>
        </w:rPr>
        <w:t>，实际目的便是把文件的fcb信息放入到内存当中</w:t>
      </w:r>
      <w:r w:rsidR="00364D7C">
        <w:rPr>
          <w:rFonts w:ascii="宋体" w:eastAsia="宋体" w:hAnsi="宋体" w:hint="eastAsia"/>
        </w:rPr>
        <w:t>。</w:t>
      </w:r>
    </w:p>
    <w:p w14:paraId="4216F216" w14:textId="13E5C480" w:rsidR="00334108" w:rsidRDefault="00334108" w:rsidP="00334108">
      <w:pPr>
        <w:ind w:left="420"/>
        <w:rPr>
          <w:rFonts w:ascii="宋体" w:eastAsia="宋体" w:hAnsi="宋体"/>
        </w:rPr>
      </w:pPr>
      <w:r>
        <w:rPr>
          <w:rFonts w:ascii="宋体" w:eastAsia="宋体" w:hAnsi="宋体"/>
        </w:rPr>
        <w:tab/>
      </w:r>
      <w:r>
        <w:rPr>
          <w:rFonts w:ascii="宋体" w:eastAsia="宋体" w:hAnsi="宋体" w:hint="eastAsia"/>
        </w:rPr>
        <w:t>对于我设计的文件系统，我们把打开的文件存放在内存的一个openFileList中，其数据结构如图4所示。</w:t>
      </w:r>
    </w:p>
    <w:p w14:paraId="70B00C4F" w14:textId="7096D541" w:rsidR="00AB608C" w:rsidRDefault="00AB608C" w:rsidP="00334108">
      <w:pPr>
        <w:ind w:left="420"/>
        <w:rPr>
          <w:rFonts w:ascii="宋体" w:eastAsia="宋体" w:hAnsi="宋体"/>
        </w:rPr>
      </w:pPr>
      <w:r>
        <w:rPr>
          <w:rFonts w:ascii="宋体" w:eastAsia="宋体" w:hAnsi="宋体"/>
        </w:rPr>
        <w:tab/>
      </w:r>
      <w:r w:rsidR="00E936EB">
        <w:rPr>
          <w:rFonts w:ascii="宋体" w:eastAsia="宋体" w:hAnsi="宋体"/>
        </w:rPr>
        <w:t>O</w:t>
      </w:r>
      <w:r w:rsidR="00E936EB">
        <w:rPr>
          <w:rFonts w:ascii="宋体" w:eastAsia="宋体" w:hAnsi="宋体" w:hint="eastAsia"/>
        </w:rPr>
        <w:t>pen操作需要打开指定路径的文件，首先我们需要从指定的文件描述符找到相应</w:t>
      </w:r>
      <w:r w:rsidR="00E936EB">
        <w:rPr>
          <w:rFonts w:ascii="宋体" w:eastAsia="宋体" w:hAnsi="宋体" w:hint="eastAsia"/>
        </w:rPr>
        <w:lastRenderedPageBreak/>
        <w:t>的目录文件，再从其contents数据结构中获取到当前目录的数据，然后再遍历当前的目录通过文件名来查询我们需要打开的文件的fcb，当查找到相应的fcb之后，把响应的文件信息添加到openFileList中，便完成了打开操作。</w:t>
      </w:r>
    </w:p>
    <w:p w14:paraId="6580057D" w14:textId="1AACEEDE" w:rsidR="00E936EB" w:rsidRDefault="00E936EB" w:rsidP="00334108">
      <w:pPr>
        <w:ind w:left="420"/>
        <w:rPr>
          <w:rFonts w:ascii="宋体" w:eastAsia="宋体" w:hAnsi="宋体"/>
        </w:rPr>
      </w:pPr>
      <w:r>
        <w:rPr>
          <w:rFonts w:ascii="宋体" w:eastAsia="宋体" w:hAnsi="宋体"/>
        </w:rPr>
        <w:tab/>
      </w:r>
      <w:r>
        <w:rPr>
          <w:rFonts w:ascii="宋体" w:eastAsia="宋体" w:hAnsi="宋体" w:hint="eastAsia"/>
        </w:rPr>
        <w:t>对于open操作，我也实现了打开绝对路径的操作，具体实现是通过递归操作依次打开当前目录下的文件，</w:t>
      </w:r>
      <w:r w:rsidR="00511CD1">
        <w:rPr>
          <w:rFonts w:ascii="宋体" w:eastAsia="宋体" w:hAnsi="宋体" w:hint="eastAsia"/>
        </w:rPr>
        <w:t>直到</w:t>
      </w:r>
      <w:r>
        <w:rPr>
          <w:rFonts w:ascii="宋体" w:eastAsia="宋体" w:hAnsi="宋体" w:hint="eastAsia"/>
        </w:rPr>
        <w:t>打开到最后一层或者是找不到响应的文件。</w:t>
      </w:r>
    </w:p>
    <w:p w14:paraId="4820B92A" w14:textId="6DE8C6BA" w:rsidR="00596EE6" w:rsidRPr="007E005D" w:rsidRDefault="00596EE6" w:rsidP="00334108">
      <w:pPr>
        <w:ind w:left="420"/>
        <w:rPr>
          <w:rFonts w:ascii="宋体" w:eastAsia="宋体" w:hAnsi="宋体"/>
        </w:rPr>
      </w:pPr>
      <w:r>
        <w:rPr>
          <w:rFonts w:ascii="宋体" w:eastAsia="宋体" w:hAnsi="宋体"/>
        </w:rPr>
        <w:tab/>
      </w:r>
      <w:r>
        <w:rPr>
          <w:rFonts w:ascii="宋体" w:eastAsia="宋体" w:hAnsi="宋体" w:hint="eastAsia"/>
        </w:rPr>
        <w:t>对于cd操作，实际上就是open操作，只是cd操作打开的是目录文件，open操作打开的是普通文件，但是其实现的方法是一致的。</w:t>
      </w:r>
    </w:p>
    <w:p w14:paraId="509DA4D5" w14:textId="77777777" w:rsidR="007E005D" w:rsidRDefault="00801A7E" w:rsidP="007E005D">
      <w:pPr>
        <w:jc w:val="center"/>
        <w:rPr>
          <w:rFonts w:ascii="宋体" w:eastAsia="宋体" w:hAnsi="宋体"/>
          <w:sz w:val="16"/>
          <w:szCs w:val="18"/>
        </w:rPr>
      </w:pPr>
      <w:r>
        <w:rPr>
          <w:rFonts w:ascii="宋体" w:eastAsia="宋体" w:hAnsi="宋体"/>
          <w:sz w:val="16"/>
          <w:szCs w:val="18"/>
        </w:rPr>
        <w:tab/>
      </w:r>
      <w:r w:rsidR="007E005D">
        <w:rPr>
          <w:noProof/>
        </w:rPr>
        <w:drawing>
          <wp:inline distT="0" distB="0" distL="0" distR="0" wp14:anchorId="5B6CD390" wp14:editId="78FD2CC0">
            <wp:extent cx="4258945" cy="73025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277" cy="734765"/>
                    </a:xfrm>
                    <a:prstGeom prst="rect">
                      <a:avLst/>
                    </a:prstGeom>
                  </pic:spPr>
                </pic:pic>
              </a:graphicData>
            </a:graphic>
          </wp:inline>
        </w:drawing>
      </w:r>
    </w:p>
    <w:p w14:paraId="4AC96043" w14:textId="3BB6B775" w:rsidR="007E005D" w:rsidRDefault="00334108" w:rsidP="007E005D">
      <w:pPr>
        <w:jc w:val="center"/>
        <w:rPr>
          <w:rFonts w:ascii="宋体" w:eastAsia="宋体" w:hAnsi="宋体"/>
          <w:sz w:val="16"/>
          <w:szCs w:val="18"/>
        </w:rPr>
      </w:pPr>
      <w:r>
        <w:rPr>
          <w:rFonts w:ascii="宋体" w:eastAsia="宋体" w:hAnsi="宋体" w:hint="eastAsia"/>
          <w:sz w:val="16"/>
          <w:szCs w:val="18"/>
        </w:rPr>
        <w:t>图</w:t>
      </w:r>
      <w:r w:rsidR="00792F01">
        <w:rPr>
          <w:rFonts w:ascii="宋体" w:eastAsia="宋体" w:hAnsi="宋体" w:hint="eastAsia"/>
          <w:sz w:val="16"/>
          <w:szCs w:val="18"/>
        </w:rPr>
        <w:t>6</w:t>
      </w:r>
      <w:r>
        <w:rPr>
          <w:rFonts w:ascii="宋体" w:eastAsia="宋体" w:hAnsi="宋体"/>
          <w:sz w:val="16"/>
          <w:szCs w:val="18"/>
        </w:rPr>
        <w:t xml:space="preserve"> </w:t>
      </w:r>
      <w:r w:rsidR="007E005D">
        <w:rPr>
          <w:rFonts w:ascii="宋体" w:eastAsia="宋体" w:hAnsi="宋体" w:hint="eastAsia"/>
          <w:sz w:val="16"/>
          <w:szCs w:val="18"/>
        </w:rPr>
        <w:t>内存中信息</w:t>
      </w:r>
    </w:p>
    <w:p w14:paraId="18385480" w14:textId="5C3BAF30" w:rsidR="007C151B" w:rsidRDefault="007C151B" w:rsidP="007E005D">
      <w:pPr>
        <w:jc w:val="center"/>
        <w:rPr>
          <w:rFonts w:ascii="宋体" w:eastAsia="宋体" w:hAnsi="宋体"/>
          <w:sz w:val="16"/>
          <w:szCs w:val="18"/>
        </w:rPr>
      </w:pPr>
      <w:r>
        <w:rPr>
          <w:noProof/>
        </w:rPr>
        <w:drawing>
          <wp:inline distT="0" distB="0" distL="0" distR="0" wp14:anchorId="7C31476F" wp14:editId="72D4793B">
            <wp:extent cx="5274310" cy="14744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4470"/>
                    </a:xfrm>
                    <a:prstGeom prst="rect">
                      <a:avLst/>
                    </a:prstGeom>
                  </pic:spPr>
                </pic:pic>
              </a:graphicData>
            </a:graphic>
          </wp:inline>
        </w:drawing>
      </w:r>
    </w:p>
    <w:p w14:paraId="78BCADDC" w14:textId="111F85A4" w:rsidR="007C151B" w:rsidRDefault="00792F01" w:rsidP="007E005D">
      <w:pPr>
        <w:jc w:val="center"/>
        <w:rPr>
          <w:rFonts w:ascii="宋体" w:eastAsia="宋体" w:hAnsi="宋体"/>
          <w:sz w:val="16"/>
          <w:szCs w:val="18"/>
        </w:rPr>
      </w:pPr>
      <w:r>
        <w:rPr>
          <w:rFonts w:ascii="宋体" w:eastAsia="宋体" w:hAnsi="宋体" w:hint="eastAsia"/>
          <w:sz w:val="16"/>
          <w:szCs w:val="18"/>
        </w:rPr>
        <w:t>图7</w:t>
      </w:r>
      <w:r>
        <w:rPr>
          <w:rFonts w:ascii="宋体" w:eastAsia="宋体" w:hAnsi="宋体"/>
          <w:sz w:val="16"/>
          <w:szCs w:val="18"/>
        </w:rPr>
        <w:t xml:space="preserve"> </w:t>
      </w:r>
      <w:r w:rsidR="007C151B">
        <w:rPr>
          <w:rFonts w:ascii="宋体" w:eastAsia="宋体" w:hAnsi="宋体" w:hint="eastAsia"/>
          <w:sz w:val="16"/>
          <w:szCs w:val="18"/>
        </w:rPr>
        <w:t>打开文件</w:t>
      </w:r>
    </w:p>
    <w:p w14:paraId="3CED4DE3" w14:textId="6AB726DA" w:rsidR="00617DF0" w:rsidRDefault="00617DF0" w:rsidP="007E005D">
      <w:pPr>
        <w:jc w:val="center"/>
        <w:rPr>
          <w:rFonts w:ascii="宋体" w:eastAsia="宋体" w:hAnsi="宋体"/>
          <w:sz w:val="16"/>
          <w:szCs w:val="18"/>
        </w:rPr>
      </w:pPr>
      <w:r>
        <w:rPr>
          <w:noProof/>
        </w:rPr>
        <w:drawing>
          <wp:inline distT="0" distB="0" distL="0" distR="0" wp14:anchorId="0159B7BF" wp14:editId="78EE581C">
            <wp:extent cx="5274310" cy="11722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72210"/>
                    </a:xfrm>
                    <a:prstGeom prst="rect">
                      <a:avLst/>
                    </a:prstGeom>
                  </pic:spPr>
                </pic:pic>
              </a:graphicData>
            </a:graphic>
          </wp:inline>
        </w:drawing>
      </w:r>
    </w:p>
    <w:p w14:paraId="0F5A5CA1" w14:textId="2184A978" w:rsidR="00617DF0" w:rsidRPr="009176B6" w:rsidRDefault="005A6EBC" w:rsidP="007E005D">
      <w:pPr>
        <w:jc w:val="center"/>
        <w:rPr>
          <w:rFonts w:ascii="宋体" w:eastAsia="宋体" w:hAnsi="宋体"/>
          <w:sz w:val="16"/>
          <w:szCs w:val="18"/>
        </w:rPr>
      </w:pPr>
      <w:r>
        <w:rPr>
          <w:rFonts w:ascii="宋体" w:eastAsia="宋体" w:hAnsi="宋体" w:hint="eastAsia"/>
          <w:sz w:val="16"/>
          <w:szCs w:val="18"/>
        </w:rPr>
        <w:t>图8</w:t>
      </w:r>
      <w:r>
        <w:rPr>
          <w:rFonts w:ascii="宋体" w:eastAsia="宋体" w:hAnsi="宋体"/>
          <w:sz w:val="16"/>
          <w:szCs w:val="18"/>
        </w:rPr>
        <w:t xml:space="preserve"> </w:t>
      </w:r>
      <w:r w:rsidR="00E4777C">
        <w:rPr>
          <w:rFonts w:ascii="宋体" w:eastAsia="宋体" w:hAnsi="宋体" w:hint="eastAsia"/>
          <w:sz w:val="16"/>
          <w:szCs w:val="18"/>
        </w:rPr>
        <w:t>c</w:t>
      </w:r>
      <w:r w:rsidR="00617DF0">
        <w:rPr>
          <w:rFonts w:ascii="宋体" w:eastAsia="宋体" w:hAnsi="宋体" w:hint="eastAsia"/>
          <w:sz w:val="16"/>
          <w:szCs w:val="18"/>
        </w:rPr>
        <w:t>d操作</w:t>
      </w:r>
    </w:p>
    <w:p w14:paraId="0AF9EBA8" w14:textId="4C5FE4B2" w:rsidR="006A4176" w:rsidRDefault="00655133" w:rsidP="006A4176">
      <w:pPr>
        <w:spacing w:line="480" w:lineRule="auto"/>
        <w:ind w:left="420"/>
        <w:rPr>
          <w:rFonts w:ascii="黑体" w:eastAsia="黑体" w:hAnsi="黑体"/>
          <w:sz w:val="24"/>
          <w:szCs w:val="28"/>
        </w:rPr>
      </w:pPr>
      <w:r>
        <w:rPr>
          <w:rFonts w:ascii="黑体" w:eastAsia="黑体" w:hAnsi="黑体" w:hint="eastAsia"/>
          <w:sz w:val="24"/>
          <w:szCs w:val="28"/>
        </w:rPr>
        <w:t>4</w:t>
      </w:r>
      <w:r w:rsidR="006A4176" w:rsidRPr="00801A7E">
        <w:rPr>
          <w:rFonts w:ascii="黑体" w:eastAsia="黑体" w:hAnsi="黑体" w:hint="eastAsia"/>
          <w:sz w:val="24"/>
          <w:szCs w:val="28"/>
        </w:rPr>
        <w:t>.</w:t>
      </w:r>
      <w:r w:rsidR="006A4176">
        <w:rPr>
          <w:rFonts w:ascii="黑体" w:eastAsia="黑体" w:hAnsi="黑体" w:hint="eastAsia"/>
          <w:sz w:val="24"/>
          <w:szCs w:val="28"/>
        </w:rPr>
        <w:t>create</w:t>
      </w:r>
      <w:r w:rsidR="006A4176" w:rsidRPr="00801A7E">
        <w:rPr>
          <w:rFonts w:ascii="黑体" w:eastAsia="黑体" w:hAnsi="黑体"/>
          <w:sz w:val="24"/>
          <w:szCs w:val="28"/>
        </w:rPr>
        <w:t>(</w:t>
      </w:r>
      <w:r w:rsidR="006A4176" w:rsidRPr="006A4176">
        <w:rPr>
          <w:rFonts w:ascii="黑体" w:eastAsia="黑体" w:hAnsi="黑体"/>
          <w:sz w:val="24"/>
          <w:szCs w:val="28"/>
        </w:rPr>
        <w:t>unsigned char *name</w:t>
      </w:r>
      <w:r w:rsidR="006A4176" w:rsidRPr="00801A7E">
        <w:rPr>
          <w:rFonts w:ascii="黑体" w:eastAsia="黑体" w:hAnsi="黑体"/>
          <w:sz w:val="24"/>
          <w:szCs w:val="28"/>
        </w:rPr>
        <w:t>)</w:t>
      </w:r>
      <w:r w:rsidR="006A4176">
        <w:rPr>
          <w:rFonts w:ascii="黑体" w:eastAsia="黑体" w:hAnsi="黑体" w:hint="eastAsia"/>
          <w:sz w:val="24"/>
          <w:szCs w:val="28"/>
        </w:rPr>
        <w:t>与mkdir</w:t>
      </w:r>
      <w:r w:rsidR="006A4176">
        <w:rPr>
          <w:rFonts w:ascii="黑体" w:eastAsia="黑体" w:hAnsi="黑体"/>
          <w:sz w:val="24"/>
          <w:szCs w:val="28"/>
        </w:rPr>
        <w:t>(</w:t>
      </w:r>
      <w:r w:rsidR="006A4176" w:rsidRPr="006A4176">
        <w:rPr>
          <w:rFonts w:ascii="黑体" w:eastAsia="黑体" w:hAnsi="黑体"/>
          <w:sz w:val="24"/>
          <w:szCs w:val="28"/>
        </w:rPr>
        <w:t>unsigned char *name</w:t>
      </w:r>
      <w:r w:rsidR="006A4176">
        <w:rPr>
          <w:rFonts w:ascii="黑体" w:eastAsia="黑体" w:hAnsi="黑体"/>
          <w:sz w:val="24"/>
          <w:szCs w:val="28"/>
        </w:rPr>
        <w:t>)</w:t>
      </w:r>
    </w:p>
    <w:p w14:paraId="7014F843" w14:textId="253A1F16" w:rsidR="00801A7E" w:rsidRDefault="006A4176" w:rsidP="00801A7E">
      <w:pPr>
        <w:ind w:left="420"/>
        <w:rPr>
          <w:rFonts w:ascii="宋体" w:eastAsia="宋体" w:hAnsi="宋体"/>
        </w:rPr>
      </w:pPr>
      <w:r>
        <w:rPr>
          <w:rFonts w:ascii="宋体" w:eastAsia="宋体" w:hAnsi="宋体"/>
          <w:sz w:val="16"/>
          <w:szCs w:val="18"/>
        </w:rPr>
        <w:tab/>
      </w:r>
      <w:r w:rsidR="00287DB1">
        <w:rPr>
          <w:rFonts w:ascii="宋体" w:eastAsia="宋体" w:hAnsi="宋体" w:hint="eastAsia"/>
        </w:rPr>
        <w:t>c</w:t>
      </w:r>
      <w:r w:rsidR="009404F1" w:rsidRPr="009404F1">
        <w:rPr>
          <w:rFonts w:ascii="宋体" w:eastAsia="宋体" w:hAnsi="宋体" w:hint="eastAsia"/>
        </w:rPr>
        <w:t>reate操作和mkdir操作</w:t>
      </w:r>
      <w:r w:rsidR="009404F1">
        <w:rPr>
          <w:rFonts w:ascii="宋体" w:eastAsia="宋体" w:hAnsi="宋体" w:hint="eastAsia"/>
        </w:rPr>
        <w:t>分别为创建文件和创建目录，实际上也是相同的操作。</w:t>
      </w:r>
    </w:p>
    <w:p w14:paraId="6A5799FE" w14:textId="19C962F2" w:rsidR="00831ABD" w:rsidRDefault="00831ABD" w:rsidP="00801A7E">
      <w:pPr>
        <w:ind w:left="420"/>
        <w:rPr>
          <w:rFonts w:ascii="宋体" w:eastAsia="宋体" w:hAnsi="宋体"/>
        </w:rPr>
      </w:pPr>
      <w:r>
        <w:rPr>
          <w:rFonts w:ascii="宋体" w:eastAsia="宋体" w:hAnsi="宋体"/>
        </w:rPr>
        <w:tab/>
      </w:r>
      <w:r>
        <w:rPr>
          <w:rFonts w:ascii="宋体" w:eastAsia="宋体" w:hAnsi="宋体" w:hint="eastAsia"/>
        </w:rPr>
        <w:t>因为fcb是文件存在的唯一标识，因此创建文件可以说来就是创建文件的fcb</w:t>
      </w:r>
      <w:r w:rsidR="00723F32">
        <w:rPr>
          <w:rFonts w:ascii="宋体" w:eastAsia="宋体" w:hAnsi="宋体" w:hint="eastAsia"/>
        </w:rPr>
        <w:t>。</w:t>
      </w:r>
      <w:r w:rsidR="005B4AC9">
        <w:rPr>
          <w:rFonts w:ascii="宋体" w:eastAsia="宋体" w:hAnsi="宋体" w:hint="eastAsia"/>
        </w:rPr>
        <w:t xml:space="preserve"> </w:t>
      </w:r>
    </w:p>
    <w:p w14:paraId="5DE598A8" w14:textId="192F9CF1" w:rsidR="005B4AC9" w:rsidRDefault="005B4AC9" w:rsidP="00801A7E">
      <w:pPr>
        <w:ind w:left="420"/>
        <w:rPr>
          <w:rFonts w:ascii="宋体" w:eastAsia="宋体" w:hAnsi="宋体"/>
        </w:rPr>
      </w:pPr>
      <w:r>
        <w:rPr>
          <w:rFonts w:ascii="宋体" w:eastAsia="宋体" w:hAnsi="宋体"/>
        </w:rPr>
        <w:tab/>
      </w:r>
      <w:r>
        <w:rPr>
          <w:rFonts w:ascii="宋体" w:eastAsia="宋体" w:hAnsi="宋体" w:hint="eastAsia"/>
        </w:rPr>
        <w:t>为了创建文件的fcb，我们首先需要在当前目录中找到一块空位置，该fcb位置未被使用的标志是file</w:t>
      </w:r>
      <w:r>
        <w:rPr>
          <w:rFonts w:ascii="宋体" w:eastAsia="宋体" w:hAnsi="宋体"/>
        </w:rPr>
        <w:t>N</w:t>
      </w:r>
      <w:r>
        <w:rPr>
          <w:rFonts w:ascii="宋体" w:eastAsia="宋体" w:hAnsi="宋体" w:hint="eastAsia"/>
        </w:rPr>
        <w:t>ame为\</w:t>
      </w:r>
      <w:r>
        <w:rPr>
          <w:rFonts w:ascii="宋体" w:eastAsia="宋体" w:hAnsi="宋体"/>
        </w:rPr>
        <w:t>0</w:t>
      </w:r>
      <w:r>
        <w:rPr>
          <w:rFonts w:ascii="宋体" w:eastAsia="宋体" w:hAnsi="宋体" w:hint="eastAsia"/>
        </w:rPr>
        <w:t>，找到位置之后，又需要从i节点位示图中查找空闲i节点</w:t>
      </w:r>
      <w:r w:rsidR="00EA7AAD">
        <w:rPr>
          <w:rFonts w:ascii="宋体" w:eastAsia="宋体" w:hAnsi="宋体" w:hint="eastAsia"/>
        </w:rPr>
        <w:t>，最后便是查找空闲块，但是对于普通文件来讲，因为未向其中写入数据，因此可以暂时不给他分配磁盘块，只包留一个fcb信息，对于目录文件，我们需要分配一块的磁盘块来存放目录，初始化的时候把.和.</w:t>
      </w:r>
      <w:r w:rsidR="00EA7AAD">
        <w:rPr>
          <w:rFonts w:ascii="宋体" w:eastAsia="宋体" w:hAnsi="宋体"/>
        </w:rPr>
        <w:t>.</w:t>
      </w:r>
      <w:r w:rsidR="00EA7AAD">
        <w:rPr>
          <w:rFonts w:ascii="宋体" w:eastAsia="宋体" w:hAnsi="宋体" w:hint="eastAsia"/>
        </w:rPr>
        <w:t>的信息放入其中。</w:t>
      </w:r>
      <w:r w:rsidR="0087712B">
        <w:rPr>
          <w:rFonts w:ascii="宋体" w:eastAsia="宋体" w:hAnsi="宋体" w:hint="eastAsia"/>
        </w:rPr>
        <w:t>在创建好文件之后，因为修改了目录文件的contents字段</w:t>
      </w:r>
      <w:r w:rsidR="00D029FB">
        <w:rPr>
          <w:rFonts w:ascii="宋体" w:eastAsia="宋体" w:hAnsi="宋体" w:hint="eastAsia"/>
        </w:rPr>
        <w:t>和length字段</w:t>
      </w:r>
      <w:r w:rsidR="0087712B">
        <w:rPr>
          <w:rFonts w:ascii="宋体" w:eastAsia="宋体" w:hAnsi="宋体" w:hint="eastAsia"/>
        </w:rPr>
        <w:t>，</w:t>
      </w:r>
      <w:r w:rsidR="00D029FB">
        <w:rPr>
          <w:rFonts w:ascii="宋体" w:eastAsia="宋体" w:hAnsi="宋体" w:hint="eastAsia"/>
        </w:rPr>
        <w:t>并且其字段信息是存在内存中的，并没有写到磁盘块中，</w:t>
      </w:r>
      <w:r w:rsidR="0087712B">
        <w:rPr>
          <w:rFonts w:ascii="宋体" w:eastAsia="宋体" w:hAnsi="宋体" w:hint="eastAsia"/>
        </w:rPr>
        <w:t>因此我们需要把if</w:t>
      </w:r>
      <w:r w:rsidR="0087712B">
        <w:rPr>
          <w:rFonts w:ascii="宋体" w:eastAsia="宋体" w:hAnsi="宋体"/>
        </w:rPr>
        <w:t>C</w:t>
      </w:r>
      <w:r w:rsidR="0087712B">
        <w:rPr>
          <w:rFonts w:ascii="宋体" w:eastAsia="宋体" w:hAnsi="宋体" w:hint="eastAsia"/>
        </w:rPr>
        <w:t>ontent</w:t>
      </w:r>
      <w:r w:rsidR="0087712B">
        <w:rPr>
          <w:rFonts w:ascii="宋体" w:eastAsia="宋体" w:hAnsi="宋体"/>
        </w:rPr>
        <w:t>C</w:t>
      </w:r>
      <w:r w:rsidR="0087712B">
        <w:rPr>
          <w:rFonts w:ascii="宋体" w:eastAsia="宋体" w:hAnsi="宋体" w:hint="eastAsia"/>
        </w:rPr>
        <w:t>hange和if</w:t>
      </w:r>
      <w:r w:rsidR="0087712B">
        <w:rPr>
          <w:rFonts w:ascii="宋体" w:eastAsia="宋体" w:hAnsi="宋体"/>
        </w:rPr>
        <w:t>F</w:t>
      </w:r>
      <w:r w:rsidR="0087712B">
        <w:rPr>
          <w:rFonts w:ascii="宋体" w:eastAsia="宋体" w:hAnsi="宋体" w:hint="eastAsia"/>
        </w:rPr>
        <w:t>cb</w:t>
      </w:r>
      <w:r w:rsidR="0087712B">
        <w:rPr>
          <w:rFonts w:ascii="宋体" w:eastAsia="宋体" w:hAnsi="宋体"/>
        </w:rPr>
        <w:t>C</w:t>
      </w:r>
      <w:r w:rsidR="0087712B">
        <w:rPr>
          <w:rFonts w:ascii="宋体" w:eastAsia="宋体" w:hAnsi="宋体" w:hint="eastAsia"/>
        </w:rPr>
        <w:t>hange字段置为1</w:t>
      </w:r>
      <w:r w:rsidR="00D029FB">
        <w:rPr>
          <w:rFonts w:ascii="宋体" w:eastAsia="宋体" w:hAnsi="宋体" w:hint="eastAsia"/>
        </w:rPr>
        <w:t>，方便之后关闭文件回写文件的信息。</w:t>
      </w:r>
    </w:p>
    <w:p w14:paraId="52A495FA" w14:textId="2864DC86" w:rsidR="003E0414" w:rsidRDefault="003E0414" w:rsidP="00812ED0">
      <w:pPr>
        <w:rPr>
          <w:rFonts w:ascii="宋体" w:eastAsia="宋体" w:hAnsi="宋体"/>
        </w:rPr>
      </w:pPr>
      <w:r>
        <w:rPr>
          <w:noProof/>
        </w:rPr>
        <w:lastRenderedPageBreak/>
        <w:drawing>
          <wp:inline distT="0" distB="0" distL="0" distR="0" wp14:anchorId="1FBAFEC1" wp14:editId="63900D8E">
            <wp:extent cx="5274310" cy="9937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93775"/>
                    </a:xfrm>
                    <a:prstGeom prst="rect">
                      <a:avLst/>
                    </a:prstGeom>
                  </pic:spPr>
                </pic:pic>
              </a:graphicData>
            </a:graphic>
          </wp:inline>
        </w:drawing>
      </w:r>
    </w:p>
    <w:p w14:paraId="406CD5A6" w14:textId="4DCD57B4" w:rsidR="003E0414" w:rsidRDefault="00BC30C9" w:rsidP="00812ED0">
      <w:pPr>
        <w:jc w:val="center"/>
        <w:rPr>
          <w:rFonts w:ascii="宋体" w:eastAsia="宋体" w:hAnsi="宋体"/>
          <w:sz w:val="16"/>
          <w:szCs w:val="18"/>
        </w:rPr>
      </w:pPr>
      <w:r>
        <w:rPr>
          <w:rFonts w:ascii="宋体" w:eastAsia="宋体" w:hAnsi="宋体" w:hint="eastAsia"/>
          <w:sz w:val="16"/>
          <w:szCs w:val="18"/>
        </w:rPr>
        <w:t>图9</w:t>
      </w:r>
      <w:r>
        <w:rPr>
          <w:rFonts w:ascii="宋体" w:eastAsia="宋体" w:hAnsi="宋体"/>
          <w:sz w:val="16"/>
          <w:szCs w:val="18"/>
        </w:rPr>
        <w:t xml:space="preserve"> </w:t>
      </w:r>
      <w:r w:rsidR="003E0414" w:rsidRPr="003E0414">
        <w:rPr>
          <w:rFonts w:ascii="宋体" w:eastAsia="宋体" w:hAnsi="宋体" w:hint="eastAsia"/>
          <w:sz w:val="16"/>
          <w:szCs w:val="18"/>
        </w:rPr>
        <w:t>创建目录</w:t>
      </w:r>
    </w:p>
    <w:p w14:paraId="50DE57B7" w14:textId="7AC13457" w:rsidR="003E0414" w:rsidRDefault="003E0414" w:rsidP="00812ED0">
      <w:pPr>
        <w:rPr>
          <w:rFonts w:ascii="宋体" w:eastAsia="宋体" w:hAnsi="宋体"/>
          <w:sz w:val="16"/>
          <w:szCs w:val="18"/>
        </w:rPr>
      </w:pPr>
      <w:r>
        <w:rPr>
          <w:noProof/>
        </w:rPr>
        <w:drawing>
          <wp:inline distT="0" distB="0" distL="0" distR="0" wp14:anchorId="020B19E1" wp14:editId="5BFFADF3">
            <wp:extent cx="5274310" cy="12115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11580"/>
                    </a:xfrm>
                    <a:prstGeom prst="rect">
                      <a:avLst/>
                    </a:prstGeom>
                  </pic:spPr>
                </pic:pic>
              </a:graphicData>
            </a:graphic>
          </wp:inline>
        </w:drawing>
      </w:r>
    </w:p>
    <w:p w14:paraId="6101F17A" w14:textId="5BBC3618" w:rsidR="003E0414" w:rsidRPr="003E0414" w:rsidRDefault="003E5890" w:rsidP="00812ED0">
      <w:pPr>
        <w:jc w:val="center"/>
        <w:rPr>
          <w:rFonts w:ascii="宋体" w:eastAsia="宋体" w:hAnsi="宋体"/>
          <w:sz w:val="16"/>
          <w:szCs w:val="18"/>
        </w:rPr>
      </w:pPr>
      <w:r>
        <w:rPr>
          <w:rFonts w:ascii="宋体" w:eastAsia="宋体" w:hAnsi="宋体" w:hint="eastAsia"/>
          <w:sz w:val="16"/>
          <w:szCs w:val="18"/>
        </w:rPr>
        <w:t>图 10</w:t>
      </w:r>
      <w:r>
        <w:rPr>
          <w:rFonts w:ascii="宋体" w:eastAsia="宋体" w:hAnsi="宋体"/>
          <w:sz w:val="16"/>
          <w:szCs w:val="18"/>
        </w:rPr>
        <w:t xml:space="preserve"> </w:t>
      </w:r>
      <w:r w:rsidR="003E0414">
        <w:rPr>
          <w:rFonts w:ascii="宋体" w:eastAsia="宋体" w:hAnsi="宋体" w:hint="eastAsia"/>
          <w:sz w:val="16"/>
          <w:szCs w:val="18"/>
        </w:rPr>
        <w:t>创建普通文件</w:t>
      </w:r>
    </w:p>
    <w:p w14:paraId="2BA9FEC9" w14:textId="0EA35527" w:rsidR="00655133" w:rsidRDefault="00B62928" w:rsidP="00655133">
      <w:pPr>
        <w:spacing w:line="480" w:lineRule="auto"/>
        <w:ind w:left="420"/>
        <w:rPr>
          <w:rFonts w:ascii="黑体" w:eastAsia="黑体" w:hAnsi="黑体"/>
          <w:sz w:val="24"/>
          <w:szCs w:val="28"/>
        </w:rPr>
      </w:pPr>
      <w:r>
        <w:rPr>
          <w:rFonts w:ascii="黑体" w:eastAsia="黑体" w:hAnsi="黑体" w:hint="eastAsia"/>
          <w:sz w:val="24"/>
          <w:szCs w:val="28"/>
        </w:rPr>
        <w:t>5</w:t>
      </w:r>
      <w:r w:rsidR="00655133" w:rsidRPr="00801A7E">
        <w:rPr>
          <w:rFonts w:ascii="黑体" w:eastAsia="黑体" w:hAnsi="黑体" w:hint="eastAsia"/>
          <w:sz w:val="24"/>
          <w:szCs w:val="28"/>
        </w:rPr>
        <w:t>.</w:t>
      </w:r>
      <w:r w:rsidR="00655133">
        <w:rPr>
          <w:rFonts w:ascii="黑体" w:eastAsia="黑体" w:hAnsi="黑体" w:hint="eastAsia"/>
          <w:sz w:val="24"/>
          <w:szCs w:val="28"/>
        </w:rPr>
        <w:t>close</w:t>
      </w:r>
      <w:r w:rsidR="00655133">
        <w:rPr>
          <w:rFonts w:ascii="黑体" w:eastAsia="黑体" w:hAnsi="黑体"/>
          <w:sz w:val="24"/>
          <w:szCs w:val="28"/>
        </w:rPr>
        <w:t>(int fd)</w:t>
      </w:r>
    </w:p>
    <w:p w14:paraId="6BF1A6D6" w14:textId="1470A5A1" w:rsidR="00655133" w:rsidRDefault="00655133" w:rsidP="00655133">
      <w:pPr>
        <w:ind w:left="420"/>
        <w:rPr>
          <w:rFonts w:ascii="宋体" w:eastAsia="宋体" w:hAnsi="宋体"/>
        </w:rPr>
      </w:pPr>
      <w:r>
        <w:rPr>
          <w:rFonts w:ascii="宋体" w:eastAsia="宋体" w:hAnsi="宋体"/>
        </w:rPr>
        <w:tab/>
      </w:r>
      <w:r>
        <w:rPr>
          <w:rFonts w:ascii="宋体" w:eastAsia="宋体" w:hAnsi="宋体" w:hint="eastAsia"/>
        </w:rPr>
        <w:t>c</w:t>
      </w:r>
      <w:r>
        <w:rPr>
          <w:rFonts w:ascii="宋体" w:eastAsia="宋体" w:hAnsi="宋体"/>
        </w:rPr>
        <w:t>lose</w:t>
      </w:r>
      <w:r>
        <w:rPr>
          <w:rFonts w:ascii="宋体" w:eastAsia="宋体" w:hAnsi="宋体" w:hint="eastAsia"/>
        </w:rPr>
        <w:t>操作为关闭指定文件描述符的文件。</w:t>
      </w:r>
    </w:p>
    <w:p w14:paraId="408EDD8A" w14:textId="4D66CCF5" w:rsidR="00EC20AF" w:rsidRDefault="00EC20AF" w:rsidP="00655133">
      <w:pPr>
        <w:ind w:left="420"/>
        <w:rPr>
          <w:rFonts w:ascii="宋体" w:eastAsia="宋体" w:hAnsi="宋体"/>
        </w:rPr>
      </w:pPr>
      <w:r>
        <w:rPr>
          <w:rFonts w:ascii="宋体" w:eastAsia="宋体" w:hAnsi="宋体"/>
        </w:rPr>
        <w:tab/>
      </w:r>
      <w:r w:rsidR="00D64C73">
        <w:rPr>
          <w:rFonts w:ascii="宋体" w:eastAsia="宋体" w:hAnsi="宋体" w:hint="eastAsia"/>
        </w:rPr>
        <w:t>关闭操作实际上只是把打开文件中的free字段置为0，标志该区域未被使用。</w:t>
      </w:r>
      <w:r w:rsidR="00F3573A">
        <w:rPr>
          <w:rFonts w:ascii="宋体" w:eastAsia="宋体" w:hAnsi="宋体" w:hint="eastAsia"/>
        </w:rPr>
        <w:t>除此</w:t>
      </w:r>
      <w:r w:rsidR="00D64C73">
        <w:rPr>
          <w:rFonts w:ascii="宋体" w:eastAsia="宋体" w:hAnsi="宋体" w:hint="eastAsia"/>
        </w:rPr>
        <w:t>之外，我们还需要根据打开文件的if</w:t>
      </w:r>
      <w:r w:rsidR="00D64C73">
        <w:rPr>
          <w:rFonts w:ascii="宋体" w:eastAsia="宋体" w:hAnsi="宋体"/>
        </w:rPr>
        <w:t>C</w:t>
      </w:r>
      <w:r w:rsidR="00D64C73">
        <w:rPr>
          <w:rFonts w:ascii="宋体" w:eastAsia="宋体" w:hAnsi="宋体" w:hint="eastAsia"/>
        </w:rPr>
        <w:t>ontent</w:t>
      </w:r>
      <w:r w:rsidR="00D64C73">
        <w:rPr>
          <w:rFonts w:ascii="宋体" w:eastAsia="宋体" w:hAnsi="宋体"/>
        </w:rPr>
        <w:t>C</w:t>
      </w:r>
      <w:r w:rsidR="00D64C73">
        <w:rPr>
          <w:rFonts w:ascii="宋体" w:eastAsia="宋体" w:hAnsi="宋体" w:hint="eastAsia"/>
        </w:rPr>
        <w:t>hange和if</w:t>
      </w:r>
      <w:r w:rsidR="00D64C73">
        <w:rPr>
          <w:rFonts w:ascii="宋体" w:eastAsia="宋体" w:hAnsi="宋体"/>
        </w:rPr>
        <w:t>FcbC</w:t>
      </w:r>
      <w:r w:rsidR="00D64C73">
        <w:rPr>
          <w:rFonts w:ascii="宋体" w:eastAsia="宋体" w:hAnsi="宋体" w:hint="eastAsia"/>
        </w:rPr>
        <w:t>hange字段来判断当前文件是否被改变过，如果其被改变过，还需要回写我们所改变的信息，把信息放回到磁盘中，保持数据的一致性。</w:t>
      </w:r>
      <w:r w:rsidR="00170792">
        <w:rPr>
          <w:rFonts w:ascii="宋体" w:eastAsia="宋体" w:hAnsi="宋体" w:hint="eastAsia"/>
        </w:rPr>
        <w:t>然后把当前的文件描述符改变为其父目录的文件描述符。</w:t>
      </w:r>
    </w:p>
    <w:p w14:paraId="0736CA7B" w14:textId="41537CDE" w:rsidR="00E02B5B" w:rsidRDefault="00E02B5B" w:rsidP="00812ED0">
      <w:pPr>
        <w:jc w:val="center"/>
        <w:rPr>
          <w:rFonts w:ascii="宋体" w:eastAsia="宋体" w:hAnsi="宋体"/>
        </w:rPr>
      </w:pPr>
      <w:r>
        <w:rPr>
          <w:noProof/>
        </w:rPr>
        <w:drawing>
          <wp:inline distT="0" distB="0" distL="0" distR="0" wp14:anchorId="5E21E67C" wp14:editId="71E6E105">
            <wp:extent cx="5274310" cy="15900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90040"/>
                    </a:xfrm>
                    <a:prstGeom prst="rect">
                      <a:avLst/>
                    </a:prstGeom>
                  </pic:spPr>
                </pic:pic>
              </a:graphicData>
            </a:graphic>
          </wp:inline>
        </w:drawing>
      </w:r>
    </w:p>
    <w:p w14:paraId="3AEA3AD3" w14:textId="77D0B934" w:rsidR="00E02B5B" w:rsidRPr="00E02B5B" w:rsidRDefault="009E548F" w:rsidP="00812ED0">
      <w:pPr>
        <w:jc w:val="center"/>
        <w:rPr>
          <w:rFonts w:ascii="宋体" w:eastAsia="宋体" w:hAnsi="宋体"/>
          <w:sz w:val="16"/>
          <w:szCs w:val="18"/>
        </w:rPr>
      </w:pPr>
      <w:r>
        <w:rPr>
          <w:rFonts w:ascii="宋体" w:eastAsia="宋体" w:hAnsi="宋体" w:hint="eastAsia"/>
          <w:sz w:val="16"/>
          <w:szCs w:val="18"/>
        </w:rPr>
        <w:t>图11</w:t>
      </w:r>
      <w:r>
        <w:rPr>
          <w:rFonts w:ascii="宋体" w:eastAsia="宋体" w:hAnsi="宋体"/>
          <w:sz w:val="16"/>
          <w:szCs w:val="18"/>
        </w:rPr>
        <w:t xml:space="preserve"> </w:t>
      </w:r>
      <w:r w:rsidR="00E02B5B" w:rsidRPr="00E02B5B">
        <w:rPr>
          <w:rFonts w:ascii="宋体" w:eastAsia="宋体" w:hAnsi="宋体" w:hint="eastAsia"/>
          <w:sz w:val="16"/>
          <w:szCs w:val="18"/>
        </w:rPr>
        <w:t>关闭操作</w:t>
      </w:r>
    </w:p>
    <w:p w14:paraId="314EDE6F" w14:textId="041D4D66" w:rsidR="00B62928" w:rsidRDefault="00B62928" w:rsidP="00B62928">
      <w:pPr>
        <w:spacing w:line="480" w:lineRule="auto"/>
        <w:ind w:left="420"/>
        <w:rPr>
          <w:rFonts w:ascii="黑体" w:eastAsia="黑体" w:hAnsi="黑体"/>
          <w:sz w:val="24"/>
          <w:szCs w:val="28"/>
        </w:rPr>
      </w:pPr>
      <w:r>
        <w:rPr>
          <w:rFonts w:ascii="黑体" w:eastAsia="黑体" w:hAnsi="黑体" w:hint="eastAsia"/>
          <w:sz w:val="24"/>
          <w:szCs w:val="28"/>
        </w:rPr>
        <w:t>6</w:t>
      </w:r>
      <w:r w:rsidRPr="00801A7E">
        <w:rPr>
          <w:rFonts w:ascii="黑体" w:eastAsia="黑体" w:hAnsi="黑体" w:hint="eastAsia"/>
          <w:sz w:val="24"/>
          <w:szCs w:val="28"/>
        </w:rPr>
        <w:t>.</w:t>
      </w:r>
      <w:r>
        <w:rPr>
          <w:rFonts w:ascii="黑体" w:eastAsia="黑体" w:hAnsi="黑体" w:hint="eastAsia"/>
          <w:sz w:val="24"/>
          <w:szCs w:val="28"/>
        </w:rPr>
        <w:t>remove</w:t>
      </w:r>
      <w:r>
        <w:rPr>
          <w:rFonts w:ascii="黑体" w:eastAsia="黑体" w:hAnsi="黑体"/>
          <w:sz w:val="24"/>
          <w:szCs w:val="28"/>
        </w:rPr>
        <w:t>F</w:t>
      </w:r>
      <w:r>
        <w:rPr>
          <w:rFonts w:ascii="黑体" w:eastAsia="黑体" w:hAnsi="黑体" w:hint="eastAsia"/>
          <w:sz w:val="24"/>
          <w:szCs w:val="28"/>
        </w:rPr>
        <w:t>ile</w:t>
      </w:r>
      <w:r>
        <w:rPr>
          <w:rFonts w:ascii="黑体" w:eastAsia="黑体" w:hAnsi="黑体"/>
          <w:sz w:val="24"/>
          <w:szCs w:val="28"/>
        </w:rPr>
        <w:t xml:space="preserve"> (</w:t>
      </w:r>
      <w:r w:rsidRPr="00B62928">
        <w:rPr>
          <w:rFonts w:ascii="黑体" w:eastAsia="黑体" w:hAnsi="黑体"/>
          <w:sz w:val="24"/>
          <w:szCs w:val="28"/>
        </w:rPr>
        <w:t>unsigned char *path</w:t>
      </w:r>
      <w:r>
        <w:rPr>
          <w:rFonts w:ascii="黑体" w:eastAsia="黑体" w:hAnsi="黑体"/>
          <w:sz w:val="24"/>
          <w:szCs w:val="28"/>
        </w:rPr>
        <w:t>)</w:t>
      </w:r>
    </w:p>
    <w:p w14:paraId="6E6ECC8C" w14:textId="6E9658C9" w:rsidR="00655133" w:rsidRDefault="00B62928" w:rsidP="00801A7E">
      <w:pPr>
        <w:ind w:left="420"/>
        <w:rPr>
          <w:rFonts w:ascii="宋体" w:eastAsia="宋体" w:hAnsi="宋体"/>
        </w:rPr>
      </w:pPr>
      <w:r>
        <w:rPr>
          <w:rFonts w:ascii="宋体" w:eastAsia="宋体" w:hAnsi="宋体"/>
        </w:rPr>
        <w:tab/>
      </w:r>
      <w:r>
        <w:rPr>
          <w:rFonts w:ascii="宋体" w:eastAsia="宋体" w:hAnsi="宋体" w:hint="eastAsia"/>
        </w:rPr>
        <w:t>remove操作为删除当前目录下指定名称的文件</w:t>
      </w:r>
      <w:r w:rsidR="009A3294">
        <w:rPr>
          <w:rFonts w:ascii="宋体" w:eastAsia="宋体" w:hAnsi="宋体" w:hint="eastAsia"/>
        </w:rPr>
        <w:t>。</w:t>
      </w:r>
    </w:p>
    <w:p w14:paraId="18D90DB5" w14:textId="2BC0C6E3" w:rsidR="001108CE" w:rsidRDefault="001108CE" w:rsidP="00801A7E">
      <w:pPr>
        <w:ind w:left="420"/>
        <w:rPr>
          <w:rFonts w:ascii="宋体" w:eastAsia="宋体" w:hAnsi="宋体"/>
        </w:rPr>
      </w:pPr>
      <w:r>
        <w:rPr>
          <w:rFonts w:ascii="宋体" w:eastAsia="宋体" w:hAnsi="宋体"/>
        </w:rPr>
        <w:tab/>
      </w:r>
      <w:r>
        <w:rPr>
          <w:rFonts w:ascii="宋体" w:eastAsia="宋体" w:hAnsi="宋体" w:hint="eastAsia"/>
        </w:rPr>
        <w:t>对于删除文件，我们首先需要判断该文件是否被打开，如果其是被打开的状态，那么其不能被删除，需要先关闭文件才能对其进行删除。</w:t>
      </w:r>
      <w:r w:rsidR="00F9631B">
        <w:rPr>
          <w:rFonts w:ascii="宋体" w:eastAsia="宋体" w:hAnsi="宋体" w:hint="eastAsia"/>
        </w:rPr>
        <w:t>对于删除文件如果是普通文件那么便直接寻找到其所占用的物理块然后把位示图中信息置</w:t>
      </w:r>
      <w:r w:rsidR="00923F2A">
        <w:rPr>
          <w:rFonts w:ascii="宋体" w:eastAsia="宋体" w:hAnsi="宋体" w:hint="eastAsia"/>
        </w:rPr>
        <w:t>为</w:t>
      </w:r>
      <w:r w:rsidR="00F9631B">
        <w:rPr>
          <w:rFonts w:ascii="宋体" w:eastAsia="宋体" w:hAnsi="宋体" w:hint="eastAsia"/>
        </w:rPr>
        <w:t>0</w:t>
      </w:r>
      <w:r w:rsidR="00923F2A">
        <w:rPr>
          <w:rFonts w:ascii="宋体" w:eastAsia="宋体" w:hAnsi="宋体" w:hint="eastAsia"/>
        </w:rPr>
        <w:t>，然后再把i节点表中的信息置为0</w:t>
      </w:r>
      <w:r w:rsidR="00F9631B">
        <w:rPr>
          <w:rFonts w:ascii="宋体" w:eastAsia="宋体" w:hAnsi="宋体" w:hint="eastAsia"/>
        </w:rPr>
        <w:t>便可，但是对于目录文件，我们需要进行递归删除，需要从目录的最里层进行删除，最后才删除该目录文件。</w:t>
      </w:r>
    </w:p>
    <w:p w14:paraId="1D9ABCF2" w14:textId="50071D13" w:rsidR="00FD5BA6" w:rsidRDefault="00FD5BA6" w:rsidP="00801A7E">
      <w:pPr>
        <w:ind w:left="420"/>
        <w:rPr>
          <w:rFonts w:ascii="宋体" w:eastAsia="宋体" w:hAnsi="宋体"/>
        </w:rPr>
      </w:pPr>
      <w:r>
        <w:rPr>
          <w:rFonts w:ascii="宋体" w:eastAsia="宋体" w:hAnsi="宋体"/>
        </w:rPr>
        <w:tab/>
      </w:r>
      <w:r>
        <w:rPr>
          <w:rFonts w:ascii="宋体" w:eastAsia="宋体" w:hAnsi="宋体" w:hint="eastAsia"/>
        </w:rPr>
        <w:t>删除完成之后，我们也需要把当前目录的if</w:t>
      </w:r>
      <w:r>
        <w:rPr>
          <w:rFonts w:ascii="宋体" w:eastAsia="宋体" w:hAnsi="宋体"/>
        </w:rPr>
        <w:t>ContentC</w:t>
      </w:r>
      <w:r>
        <w:rPr>
          <w:rFonts w:ascii="宋体" w:eastAsia="宋体" w:hAnsi="宋体" w:hint="eastAsia"/>
        </w:rPr>
        <w:t>hange和if</w:t>
      </w:r>
      <w:r>
        <w:rPr>
          <w:rFonts w:ascii="宋体" w:eastAsia="宋体" w:hAnsi="宋体"/>
        </w:rPr>
        <w:t>F</w:t>
      </w:r>
      <w:r>
        <w:rPr>
          <w:rFonts w:ascii="宋体" w:eastAsia="宋体" w:hAnsi="宋体" w:hint="eastAsia"/>
        </w:rPr>
        <w:t>cb</w:t>
      </w:r>
      <w:r>
        <w:rPr>
          <w:rFonts w:ascii="宋体" w:eastAsia="宋体" w:hAnsi="宋体"/>
        </w:rPr>
        <w:t>C</w:t>
      </w:r>
      <w:r>
        <w:rPr>
          <w:rFonts w:ascii="宋体" w:eastAsia="宋体" w:hAnsi="宋体" w:hint="eastAsia"/>
        </w:rPr>
        <w:t>hange置为1，因为我们对其contents字段和length字段进行了改变。</w:t>
      </w:r>
    </w:p>
    <w:p w14:paraId="3BF33A51" w14:textId="63D7CE98" w:rsidR="00BB2807" w:rsidRDefault="00BB2807" w:rsidP="00812ED0">
      <w:pPr>
        <w:jc w:val="center"/>
        <w:rPr>
          <w:rFonts w:ascii="宋体" w:eastAsia="宋体" w:hAnsi="宋体"/>
        </w:rPr>
      </w:pPr>
      <w:r>
        <w:rPr>
          <w:noProof/>
        </w:rPr>
        <w:lastRenderedPageBreak/>
        <w:drawing>
          <wp:inline distT="0" distB="0" distL="0" distR="0" wp14:anchorId="4C51B425" wp14:editId="26353FA8">
            <wp:extent cx="5274310" cy="17545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54505"/>
                    </a:xfrm>
                    <a:prstGeom prst="rect">
                      <a:avLst/>
                    </a:prstGeom>
                  </pic:spPr>
                </pic:pic>
              </a:graphicData>
            </a:graphic>
          </wp:inline>
        </w:drawing>
      </w:r>
    </w:p>
    <w:p w14:paraId="691D90C2" w14:textId="3FE989C2" w:rsidR="00BB2807" w:rsidRPr="00BB2807" w:rsidRDefault="00D17820" w:rsidP="00812ED0">
      <w:pPr>
        <w:jc w:val="center"/>
        <w:rPr>
          <w:rFonts w:ascii="宋体" w:eastAsia="宋体" w:hAnsi="宋体"/>
          <w:sz w:val="16"/>
          <w:szCs w:val="18"/>
        </w:rPr>
      </w:pPr>
      <w:r>
        <w:rPr>
          <w:rFonts w:ascii="宋体" w:eastAsia="宋体" w:hAnsi="宋体" w:hint="eastAsia"/>
          <w:sz w:val="16"/>
          <w:szCs w:val="18"/>
        </w:rPr>
        <w:t>图12</w:t>
      </w:r>
      <w:r>
        <w:rPr>
          <w:rFonts w:ascii="宋体" w:eastAsia="宋体" w:hAnsi="宋体"/>
          <w:sz w:val="16"/>
          <w:szCs w:val="18"/>
        </w:rPr>
        <w:t xml:space="preserve"> </w:t>
      </w:r>
      <w:r w:rsidR="00BB2807" w:rsidRPr="00BB2807">
        <w:rPr>
          <w:rFonts w:ascii="宋体" w:eastAsia="宋体" w:hAnsi="宋体" w:hint="eastAsia"/>
          <w:sz w:val="16"/>
          <w:szCs w:val="18"/>
        </w:rPr>
        <w:t>删除操作</w:t>
      </w:r>
    </w:p>
    <w:p w14:paraId="0205911E" w14:textId="6EE92BD6" w:rsidR="00DE7774" w:rsidRDefault="00866E81" w:rsidP="00DE7774">
      <w:pPr>
        <w:spacing w:line="480" w:lineRule="auto"/>
        <w:ind w:left="420"/>
        <w:rPr>
          <w:rFonts w:ascii="黑体" w:eastAsia="黑体" w:hAnsi="黑体"/>
          <w:sz w:val="24"/>
          <w:szCs w:val="28"/>
        </w:rPr>
      </w:pPr>
      <w:r>
        <w:rPr>
          <w:rFonts w:ascii="黑体" w:eastAsia="黑体" w:hAnsi="黑体" w:hint="eastAsia"/>
          <w:sz w:val="24"/>
          <w:szCs w:val="28"/>
        </w:rPr>
        <w:t>7</w:t>
      </w:r>
      <w:r w:rsidR="00DE7774" w:rsidRPr="00801A7E">
        <w:rPr>
          <w:rFonts w:ascii="黑体" w:eastAsia="黑体" w:hAnsi="黑体" w:hint="eastAsia"/>
          <w:sz w:val="24"/>
          <w:szCs w:val="28"/>
        </w:rPr>
        <w:t>.</w:t>
      </w:r>
      <w:r w:rsidR="00DE7774">
        <w:rPr>
          <w:rFonts w:ascii="黑体" w:eastAsia="黑体" w:hAnsi="黑体" w:hint="eastAsia"/>
          <w:sz w:val="24"/>
          <w:szCs w:val="28"/>
        </w:rPr>
        <w:t>read</w:t>
      </w:r>
      <w:r w:rsidR="00DE7774">
        <w:rPr>
          <w:rFonts w:ascii="黑体" w:eastAsia="黑体" w:hAnsi="黑体"/>
          <w:sz w:val="24"/>
          <w:szCs w:val="28"/>
        </w:rPr>
        <w:t>()</w:t>
      </w:r>
    </w:p>
    <w:p w14:paraId="7D083198" w14:textId="52F741C5" w:rsidR="00B62928" w:rsidRDefault="00DE7774" w:rsidP="00801A7E">
      <w:pPr>
        <w:ind w:left="420"/>
        <w:rPr>
          <w:rFonts w:ascii="宋体" w:eastAsia="宋体" w:hAnsi="宋体"/>
        </w:rPr>
      </w:pPr>
      <w:r>
        <w:rPr>
          <w:rFonts w:ascii="宋体" w:eastAsia="宋体" w:hAnsi="宋体"/>
        </w:rPr>
        <w:tab/>
      </w:r>
      <w:r>
        <w:rPr>
          <w:rFonts w:ascii="宋体" w:eastAsia="宋体" w:hAnsi="宋体" w:hint="eastAsia"/>
        </w:rPr>
        <w:t>read操作是读取当前文件数据块中的信息，并且可以指定指针来进行随机读取。</w:t>
      </w:r>
    </w:p>
    <w:p w14:paraId="4779B826" w14:textId="0A2D8DBF" w:rsidR="00DE7774" w:rsidRDefault="00D9507D" w:rsidP="00801A7E">
      <w:pPr>
        <w:ind w:left="420"/>
        <w:rPr>
          <w:rFonts w:ascii="宋体" w:eastAsia="宋体" w:hAnsi="宋体"/>
        </w:rPr>
      </w:pPr>
      <w:r>
        <w:rPr>
          <w:rFonts w:ascii="宋体" w:eastAsia="宋体" w:hAnsi="宋体"/>
        </w:rPr>
        <w:tab/>
      </w:r>
      <w:r>
        <w:rPr>
          <w:rFonts w:ascii="宋体" w:eastAsia="宋体" w:hAnsi="宋体" w:hint="eastAsia"/>
        </w:rPr>
        <w:t>读操作只需要根据文件的fcb信息查找到文件的磁盘块，然后再根据设置的指针来读取打印出磁盘块中的内容便可，其读取的结束标志是文件的length，不是c语言中的结束符\</w:t>
      </w:r>
      <w:r>
        <w:rPr>
          <w:rFonts w:ascii="宋体" w:eastAsia="宋体" w:hAnsi="宋体"/>
        </w:rPr>
        <w:t>0</w:t>
      </w:r>
      <w:r>
        <w:rPr>
          <w:rFonts w:ascii="宋体" w:eastAsia="宋体" w:hAnsi="宋体" w:hint="eastAsia"/>
        </w:rPr>
        <w:t>，因为在磁盘中，我们不是删除文件的时候并未真正的把数据给移除掉，而是把存在的标志符置为0，因此信息还存在磁盘当中，如果以\0为读取结束标志，很肯读取到之前的脏数据。</w:t>
      </w:r>
    </w:p>
    <w:p w14:paraId="69533E4A" w14:textId="19DD6558" w:rsidR="00866E81" w:rsidRDefault="00866E81" w:rsidP="00866E81">
      <w:pPr>
        <w:spacing w:line="480" w:lineRule="auto"/>
        <w:ind w:left="420"/>
        <w:rPr>
          <w:rFonts w:ascii="黑体" w:eastAsia="黑体" w:hAnsi="黑体"/>
          <w:sz w:val="24"/>
          <w:szCs w:val="28"/>
        </w:rPr>
      </w:pPr>
      <w:r>
        <w:rPr>
          <w:rFonts w:ascii="黑体" w:eastAsia="黑体" w:hAnsi="黑体" w:hint="eastAsia"/>
          <w:sz w:val="24"/>
          <w:szCs w:val="28"/>
        </w:rPr>
        <w:t>8</w:t>
      </w:r>
      <w:r w:rsidRPr="00801A7E">
        <w:rPr>
          <w:rFonts w:ascii="黑体" w:eastAsia="黑体" w:hAnsi="黑体" w:hint="eastAsia"/>
          <w:sz w:val="24"/>
          <w:szCs w:val="28"/>
        </w:rPr>
        <w:t>.</w:t>
      </w:r>
      <w:r>
        <w:rPr>
          <w:rFonts w:ascii="黑体" w:eastAsia="黑体" w:hAnsi="黑体" w:hint="eastAsia"/>
          <w:sz w:val="24"/>
          <w:szCs w:val="28"/>
        </w:rPr>
        <w:t>write</w:t>
      </w:r>
      <w:r>
        <w:rPr>
          <w:rFonts w:ascii="黑体" w:eastAsia="黑体" w:hAnsi="黑体"/>
          <w:sz w:val="24"/>
          <w:szCs w:val="28"/>
        </w:rPr>
        <w:t>()</w:t>
      </w:r>
    </w:p>
    <w:p w14:paraId="10A37E3B" w14:textId="7E638B8F" w:rsidR="00866E81" w:rsidRDefault="005A63B7" w:rsidP="00801A7E">
      <w:pPr>
        <w:ind w:left="420"/>
        <w:rPr>
          <w:rFonts w:ascii="宋体" w:eastAsia="宋体" w:hAnsi="宋体"/>
        </w:rPr>
      </w:pPr>
      <w:r>
        <w:rPr>
          <w:rFonts w:ascii="宋体" w:eastAsia="宋体" w:hAnsi="宋体"/>
        </w:rPr>
        <w:tab/>
      </w:r>
      <w:r>
        <w:rPr>
          <w:rFonts w:ascii="宋体" w:eastAsia="宋体" w:hAnsi="宋体" w:hint="eastAsia"/>
        </w:rPr>
        <w:t>对于写操作，我们需要向磁盘块中填充数据，写操作分为三种，截断写，为删除之前文件信息，重新开始写，追加写，直接从文件尾部开始写，覆盖写，指定一指针，从指针位置开始覆盖文件。</w:t>
      </w:r>
    </w:p>
    <w:p w14:paraId="20428D50" w14:textId="4E14FC03" w:rsidR="00D9507D" w:rsidRDefault="0001390B" w:rsidP="00801A7E">
      <w:pPr>
        <w:ind w:left="420"/>
        <w:rPr>
          <w:rFonts w:ascii="宋体" w:eastAsia="宋体" w:hAnsi="宋体"/>
        </w:rPr>
      </w:pPr>
      <w:r>
        <w:rPr>
          <w:rFonts w:ascii="宋体" w:eastAsia="宋体" w:hAnsi="宋体"/>
        </w:rPr>
        <w:tab/>
      </w:r>
      <w:r>
        <w:rPr>
          <w:rFonts w:ascii="宋体" w:eastAsia="宋体" w:hAnsi="宋体" w:hint="eastAsia"/>
        </w:rPr>
        <w:t>同样写操作需要先找到磁盘块，再根据文件的length判断其是直接文件还是单级索引文件，然后再找到磁盘块进行写操作，对于我设计的文件系统，需要注意的是直接块和单级索引直接的转换，当数据的总长度大于一个磁盘块时，需要把直接块转换为单级索引，此时需要分配一个磁盘块来充当索引块，还有一个磁盘块来装多出来的数据，</w:t>
      </w:r>
      <w:r w:rsidR="00C15B5F">
        <w:rPr>
          <w:rFonts w:ascii="宋体" w:eastAsia="宋体" w:hAnsi="宋体" w:hint="eastAsia"/>
        </w:rPr>
        <w:t>而当修改后的数据是小于一个磁盘块的时候，我们便需要删除索引块，把i节点中块号信息直接指向直接块从而实现转换。</w:t>
      </w:r>
    </w:p>
    <w:p w14:paraId="1614DBC7" w14:textId="1A748E1E" w:rsidR="00721E84" w:rsidRDefault="00F16246" w:rsidP="00F16246">
      <w:pPr>
        <w:ind w:left="420"/>
        <w:jc w:val="center"/>
        <w:rPr>
          <w:rFonts w:ascii="宋体" w:eastAsia="宋体" w:hAnsi="宋体"/>
        </w:rPr>
      </w:pPr>
      <w:r>
        <w:rPr>
          <w:noProof/>
        </w:rPr>
        <w:drawing>
          <wp:inline distT="0" distB="0" distL="0" distR="0" wp14:anchorId="42623763" wp14:editId="6C8DE419">
            <wp:extent cx="4165600" cy="2217207"/>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2981" cy="2221136"/>
                    </a:xfrm>
                    <a:prstGeom prst="rect">
                      <a:avLst/>
                    </a:prstGeom>
                  </pic:spPr>
                </pic:pic>
              </a:graphicData>
            </a:graphic>
          </wp:inline>
        </w:drawing>
      </w:r>
    </w:p>
    <w:p w14:paraId="047CD245" w14:textId="4F11258F" w:rsidR="00F16246" w:rsidRPr="00F16246" w:rsidRDefault="008421A1" w:rsidP="00F16246">
      <w:pPr>
        <w:ind w:left="420"/>
        <w:jc w:val="center"/>
        <w:rPr>
          <w:rFonts w:ascii="宋体" w:eastAsia="宋体" w:hAnsi="宋体"/>
          <w:sz w:val="16"/>
          <w:szCs w:val="18"/>
        </w:rPr>
      </w:pPr>
      <w:r>
        <w:rPr>
          <w:rFonts w:ascii="宋体" w:eastAsia="宋体" w:hAnsi="宋体" w:hint="eastAsia"/>
          <w:sz w:val="16"/>
          <w:szCs w:val="18"/>
        </w:rPr>
        <w:t>图13</w:t>
      </w:r>
      <w:r>
        <w:rPr>
          <w:rFonts w:ascii="宋体" w:eastAsia="宋体" w:hAnsi="宋体"/>
          <w:sz w:val="16"/>
          <w:szCs w:val="18"/>
        </w:rPr>
        <w:t xml:space="preserve"> </w:t>
      </w:r>
      <w:r w:rsidR="00F16246" w:rsidRPr="00F16246">
        <w:rPr>
          <w:rFonts w:ascii="宋体" w:eastAsia="宋体" w:hAnsi="宋体" w:hint="eastAsia"/>
          <w:sz w:val="16"/>
          <w:szCs w:val="18"/>
        </w:rPr>
        <w:t>读写操作</w:t>
      </w:r>
    </w:p>
    <w:p w14:paraId="126AEB7B" w14:textId="2F13EBBB" w:rsidR="00D0471D" w:rsidRPr="00047C76" w:rsidRDefault="00BE6BE4" w:rsidP="00BE6BE4">
      <w:pPr>
        <w:pStyle w:val="2"/>
        <w:rPr>
          <w:rFonts w:ascii="黑体" w:eastAsia="黑体" w:hAnsi="黑体"/>
          <w:b w:val="0"/>
          <w:bCs w:val="0"/>
        </w:rPr>
      </w:pPr>
      <w:r w:rsidRPr="00047C76">
        <w:rPr>
          <w:rFonts w:ascii="黑体" w:eastAsia="黑体" w:hAnsi="黑体" w:hint="eastAsia"/>
          <w:b w:val="0"/>
          <w:bCs w:val="0"/>
        </w:rPr>
        <w:lastRenderedPageBreak/>
        <w:t>三、</w:t>
      </w:r>
      <w:r w:rsidR="00D0471D" w:rsidRPr="00047C76">
        <w:rPr>
          <w:rFonts w:ascii="黑体" w:eastAsia="黑体" w:hAnsi="黑体" w:hint="eastAsia"/>
          <w:b w:val="0"/>
          <w:bCs w:val="0"/>
        </w:rPr>
        <w:t>实验总结</w:t>
      </w:r>
    </w:p>
    <w:p w14:paraId="4459BB55" w14:textId="64820606" w:rsidR="00721E84" w:rsidRPr="00AB6859" w:rsidRDefault="00721E84" w:rsidP="00721E84">
      <w:pPr>
        <w:pStyle w:val="a7"/>
        <w:numPr>
          <w:ilvl w:val="0"/>
          <w:numId w:val="16"/>
        </w:numPr>
        <w:ind w:firstLineChars="0"/>
        <w:rPr>
          <w:rFonts w:ascii="黑体" w:eastAsia="黑体" w:hAnsi="黑体"/>
          <w:sz w:val="28"/>
          <w:szCs w:val="32"/>
        </w:rPr>
      </w:pPr>
      <w:r>
        <w:rPr>
          <w:rFonts w:ascii="黑体" w:eastAsia="黑体" w:hAnsi="黑体" w:hint="eastAsia"/>
          <w:sz w:val="24"/>
          <w:szCs w:val="28"/>
        </w:rPr>
        <w:t xml:space="preserve"> 系统优缺点</w:t>
      </w:r>
      <w:r w:rsidR="00AD3DA5">
        <w:rPr>
          <w:rFonts w:ascii="黑体" w:eastAsia="黑体" w:hAnsi="黑体" w:hint="eastAsia"/>
          <w:sz w:val="24"/>
          <w:szCs w:val="28"/>
        </w:rPr>
        <w:t>总结</w:t>
      </w:r>
    </w:p>
    <w:p w14:paraId="27BEFA58" w14:textId="2B51F456" w:rsidR="003E3B05" w:rsidRDefault="00AD3DA5" w:rsidP="00721E84">
      <w:pPr>
        <w:ind w:left="420" w:firstLine="420"/>
        <w:rPr>
          <w:rFonts w:ascii="宋体" w:eastAsia="宋体" w:hAnsi="宋体"/>
        </w:rPr>
      </w:pPr>
      <w:r>
        <w:rPr>
          <w:rFonts w:ascii="宋体" w:eastAsia="宋体" w:hAnsi="宋体" w:hint="eastAsia"/>
        </w:rPr>
        <w:t>优点：</w:t>
      </w:r>
    </w:p>
    <w:p w14:paraId="02174A88" w14:textId="7F08AF31" w:rsidR="00AD3DA5" w:rsidRDefault="00AD3DA5" w:rsidP="00721E84">
      <w:pPr>
        <w:ind w:left="420" w:firstLine="420"/>
        <w:rPr>
          <w:rFonts w:ascii="宋体" w:eastAsia="宋体" w:hAnsi="宋体"/>
        </w:rPr>
      </w:pPr>
      <w:r>
        <w:rPr>
          <w:rFonts w:ascii="宋体" w:eastAsia="宋体" w:hAnsi="宋体"/>
        </w:rPr>
        <w:tab/>
      </w:r>
      <w:r>
        <w:rPr>
          <w:rFonts w:ascii="宋体" w:eastAsia="宋体" w:hAnsi="宋体" w:hint="eastAsia"/>
        </w:rPr>
        <w:t>1.</w:t>
      </w:r>
      <w:r w:rsidR="005825C3">
        <w:rPr>
          <w:rFonts w:ascii="宋体" w:eastAsia="宋体" w:hAnsi="宋体" w:hint="eastAsia"/>
        </w:rPr>
        <w:t>采用单级索引结构，支持文件的随机读写。</w:t>
      </w:r>
    </w:p>
    <w:p w14:paraId="0B35E78F" w14:textId="150CAEE6" w:rsidR="00FE447F" w:rsidRDefault="00FE447F" w:rsidP="00721E84">
      <w:pPr>
        <w:ind w:left="420" w:firstLine="420"/>
        <w:rPr>
          <w:rFonts w:ascii="宋体" w:eastAsia="宋体" w:hAnsi="宋体"/>
        </w:rPr>
      </w:pPr>
      <w:r>
        <w:rPr>
          <w:rFonts w:ascii="宋体" w:eastAsia="宋体" w:hAnsi="宋体"/>
        </w:rPr>
        <w:tab/>
      </w:r>
      <w:r>
        <w:rPr>
          <w:rFonts w:ascii="宋体" w:eastAsia="宋体" w:hAnsi="宋体" w:hint="eastAsia"/>
        </w:rPr>
        <w:t>2.不对文件目录进行扩充，从而把目录存入内存中，加快文件的检索。</w:t>
      </w:r>
    </w:p>
    <w:p w14:paraId="229E74F7" w14:textId="7DC726EE" w:rsidR="001E6A81" w:rsidRDefault="001E6A81" w:rsidP="00721E84">
      <w:pPr>
        <w:ind w:left="420" w:firstLine="420"/>
        <w:rPr>
          <w:rFonts w:ascii="宋体" w:eastAsia="宋体" w:hAnsi="宋体"/>
        </w:rPr>
      </w:pPr>
      <w:r>
        <w:rPr>
          <w:rFonts w:ascii="宋体" w:eastAsia="宋体" w:hAnsi="宋体"/>
        </w:rPr>
        <w:tab/>
      </w:r>
      <w:r>
        <w:rPr>
          <w:rFonts w:ascii="宋体" w:eastAsia="宋体" w:hAnsi="宋体" w:hint="eastAsia"/>
        </w:rPr>
        <w:t>3.存放文件数据时涉及了直接块和单级索引的转换，不会因为当写入数据小于一块时而浪费一块磁盘块。</w:t>
      </w:r>
    </w:p>
    <w:p w14:paraId="5C2D6734" w14:textId="52AA5FBF" w:rsidR="00E052A0" w:rsidRDefault="00E052A0" w:rsidP="00721E84">
      <w:pPr>
        <w:ind w:left="420" w:firstLine="420"/>
        <w:rPr>
          <w:rFonts w:ascii="宋体" w:eastAsia="宋体" w:hAnsi="宋体"/>
        </w:rPr>
      </w:pPr>
      <w:r>
        <w:rPr>
          <w:rFonts w:ascii="宋体" w:eastAsia="宋体" w:hAnsi="宋体" w:hint="eastAsia"/>
        </w:rPr>
        <w:t>缺点：</w:t>
      </w:r>
    </w:p>
    <w:p w14:paraId="6D280C55" w14:textId="099DDD49" w:rsidR="00E052A0" w:rsidRDefault="00E052A0" w:rsidP="00721E84">
      <w:pPr>
        <w:ind w:left="420" w:firstLine="420"/>
        <w:rPr>
          <w:rFonts w:ascii="宋体" w:eastAsia="宋体" w:hAnsi="宋体"/>
        </w:rPr>
      </w:pPr>
      <w:r>
        <w:rPr>
          <w:rFonts w:ascii="宋体" w:eastAsia="宋体" w:hAnsi="宋体"/>
        </w:rPr>
        <w:tab/>
      </w:r>
      <w:r>
        <w:rPr>
          <w:rFonts w:ascii="宋体" w:eastAsia="宋体" w:hAnsi="宋体" w:hint="eastAsia"/>
        </w:rPr>
        <w:t>1.因为采用的为单级索引结构，因此只能存放小文件</w:t>
      </w:r>
      <w:r w:rsidR="00DD0948">
        <w:rPr>
          <w:rFonts w:ascii="宋体" w:eastAsia="宋体" w:hAnsi="宋体" w:hint="eastAsia"/>
        </w:rPr>
        <w:t>。</w:t>
      </w:r>
    </w:p>
    <w:p w14:paraId="083EE641" w14:textId="50746056" w:rsidR="001D462E" w:rsidRDefault="001D462E" w:rsidP="00721E84">
      <w:pPr>
        <w:ind w:left="420" w:firstLine="420"/>
        <w:rPr>
          <w:rFonts w:ascii="宋体" w:eastAsia="宋体" w:hAnsi="宋体"/>
        </w:rPr>
      </w:pPr>
      <w:r>
        <w:rPr>
          <w:rFonts w:ascii="宋体" w:eastAsia="宋体" w:hAnsi="宋体"/>
        </w:rPr>
        <w:tab/>
      </w:r>
      <w:r>
        <w:rPr>
          <w:rFonts w:ascii="宋体" w:eastAsia="宋体" w:hAnsi="宋体" w:hint="eastAsia"/>
        </w:rPr>
        <w:t>2.未对目录文件进行扩充，因此一个目录下所能创建的文件数量一定。</w:t>
      </w:r>
    </w:p>
    <w:p w14:paraId="7A13532E" w14:textId="21CDB988" w:rsidR="00E45BF6" w:rsidRPr="00AB6859" w:rsidRDefault="00E45BF6" w:rsidP="00E45BF6">
      <w:pPr>
        <w:pStyle w:val="a7"/>
        <w:numPr>
          <w:ilvl w:val="0"/>
          <w:numId w:val="16"/>
        </w:numPr>
        <w:ind w:firstLineChars="0"/>
        <w:rPr>
          <w:rFonts w:ascii="黑体" w:eastAsia="黑体" w:hAnsi="黑体"/>
          <w:sz w:val="28"/>
          <w:szCs w:val="32"/>
        </w:rPr>
      </w:pPr>
      <w:r>
        <w:rPr>
          <w:rFonts w:ascii="黑体" w:eastAsia="黑体" w:hAnsi="黑体" w:hint="eastAsia"/>
          <w:sz w:val="24"/>
          <w:szCs w:val="28"/>
        </w:rPr>
        <w:t xml:space="preserve"> </w:t>
      </w:r>
      <w:r w:rsidR="00CC2412">
        <w:rPr>
          <w:rFonts w:ascii="黑体" w:eastAsia="黑体" w:hAnsi="黑体" w:hint="eastAsia"/>
          <w:sz w:val="24"/>
          <w:szCs w:val="28"/>
        </w:rPr>
        <w:t>个人</w:t>
      </w:r>
      <w:r w:rsidR="008E57FC">
        <w:rPr>
          <w:rFonts w:ascii="黑体" w:eastAsia="黑体" w:hAnsi="黑体" w:hint="eastAsia"/>
          <w:sz w:val="24"/>
          <w:szCs w:val="28"/>
        </w:rPr>
        <w:t>总结</w:t>
      </w:r>
    </w:p>
    <w:p w14:paraId="1BA09225" w14:textId="56DA2A0B" w:rsidR="00E45BF6" w:rsidRPr="009672C0" w:rsidRDefault="00A45296" w:rsidP="00721E84">
      <w:pPr>
        <w:ind w:left="420" w:firstLine="420"/>
        <w:rPr>
          <w:rFonts w:ascii="宋体" w:eastAsia="宋体" w:hAnsi="宋体"/>
        </w:rPr>
      </w:pPr>
      <w:r>
        <w:rPr>
          <w:rFonts w:ascii="宋体" w:eastAsia="宋体" w:hAnsi="宋体" w:hint="eastAsia"/>
        </w:rPr>
        <w:t>经过这次文件系统设计，我对于文件系统的整个架构的认识更为清晰</w:t>
      </w:r>
      <w:r w:rsidR="00116570">
        <w:rPr>
          <w:rFonts w:ascii="宋体" w:eastAsia="宋体" w:hAnsi="宋体" w:hint="eastAsia"/>
        </w:rPr>
        <w:t>，对于整个文件系统的设计实际上就是对于逻辑结构、物理结构、目录结构、F</w:t>
      </w:r>
      <w:r w:rsidR="00116570">
        <w:rPr>
          <w:rFonts w:ascii="宋体" w:eastAsia="宋体" w:hAnsi="宋体"/>
        </w:rPr>
        <w:t>CB</w:t>
      </w:r>
      <w:r w:rsidR="00116570">
        <w:rPr>
          <w:rFonts w:ascii="宋体" w:eastAsia="宋体" w:hAnsi="宋体" w:hint="eastAsia"/>
        </w:rPr>
        <w:t>结构等等相关数据结构的设计，只要数据结构设计完整了，其文件系统的大题框架便出来了，因此对于文件系统的优化需要从数据结构上入手。再者对于c语言的使用更加娴熟了，对于各种数据类型之间的转换、链表指针的使用更加的熟练了。</w:t>
      </w:r>
    </w:p>
    <w:sectPr w:rsidR="00E45BF6" w:rsidRPr="00967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0A2F7" w14:textId="77777777" w:rsidR="00977A54" w:rsidRDefault="00977A54" w:rsidP="003F3172">
      <w:r>
        <w:separator/>
      </w:r>
    </w:p>
  </w:endnote>
  <w:endnote w:type="continuationSeparator" w:id="0">
    <w:p w14:paraId="7D6116F2" w14:textId="77777777" w:rsidR="00977A54" w:rsidRDefault="00977A54" w:rsidP="003F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87BC3" w14:textId="77777777" w:rsidR="00977A54" w:rsidRDefault="00977A54" w:rsidP="003F3172">
      <w:r>
        <w:separator/>
      </w:r>
    </w:p>
  </w:footnote>
  <w:footnote w:type="continuationSeparator" w:id="0">
    <w:p w14:paraId="29818CBF" w14:textId="77777777" w:rsidR="00977A54" w:rsidRDefault="00977A54" w:rsidP="003F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C15A9"/>
    <w:multiLevelType w:val="hybridMultilevel"/>
    <w:tmpl w:val="574210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14FA4"/>
    <w:multiLevelType w:val="hybridMultilevel"/>
    <w:tmpl w:val="962446C6"/>
    <w:lvl w:ilvl="0" w:tplc="C220C21E">
      <w:start w:val="1"/>
      <w:numFmt w:val="decimal"/>
      <w:lvlText w:val="2.1.%1"/>
      <w:lvlJc w:val="left"/>
      <w:pPr>
        <w:ind w:left="562" w:hanging="420"/>
      </w:pPr>
      <w:rPr>
        <w:rFonts w:hint="eastAsia"/>
        <w:sz w:val="28"/>
        <w:szCs w:val="32"/>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0B8E68FA"/>
    <w:multiLevelType w:val="hybridMultilevel"/>
    <w:tmpl w:val="0C3CA14E"/>
    <w:lvl w:ilvl="0" w:tplc="465EF51E">
      <w:start w:val="1"/>
      <w:numFmt w:val="decimal"/>
      <w:lvlText w:val="3.%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15:restartNumberingAfterBreak="0">
    <w:nsid w:val="0D9D7D46"/>
    <w:multiLevelType w:val="hybridMultilevel"/>
    <w:tmpl w:val="8CB4703E"/>
    <w:lvl w:ilvl="0" w:tplc="4F7A6184">
      <w:start w:val="1"/>
      <w:numFmt w:val="decimal"/>
      <w:lvlText w:val="2.2.%1"/>
      <w:lvlJc w:val="left"/>
      <w:pPr>
        <w:ind w:left="845" w:hanging="420"/>
      </w:pPr>
      <w:rPr>
        <w:rFonts w:hint="eastAsia"/>
        <w:sz w:val="28"/>
        <w:szCs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1850F0"/>
    <w:multiLevelType w:val="hybridMultilevel"/>
    <w:tmpl w:val="AF04CA22"/>
    <w:lvl w:ilvl="0" w:tplc="A91E67A4">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070844"/>
    <w:multiLevelType w:val="hybridMultilevel"/>
    <w:tmpl w:val="4B2E7A9A"/>
    <w:lvl w:ilvl="0" w:tplc="EAC05178">
      <w:start w:val="1"/>
      <w:numFmt w:val="decimal"/>
      <w:lvlText w:val="2.%1"/>
      <w:lvlJc w:val="left"/>
      <w:pPr>
        <w:ind w:left="562" w:hanging="420"/>
      </w:pPr>
      <w:rPr>
        <w:rFonts w:ascii="黑体" w:eastAsia="黑体" w:hAnsi="黑体" w:hint="eastAsia"/>
        <w:sz w:val="28"/>
        <w:szCs w:val="32"/>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15:restartNumberingAfterBreak="0">
    <w:nsid w:val="122D078E"/>
    <w:multiLevelType w:val="hybridMultilevel"/>
    <w:tmpl w:val="E56E6538"/>
    <w:lvl w:ilvl="0" w:tplc="4F7A6184">
      <w:start w:val="1"/>
      <w:numFmt w:val="decimal"/>
      <w:lvlText w:val="2.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872A14"/>
    <w:multiLevelType w:val="hybridMultilevel"/>
    <w:tmpl w:val="952094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0C69F1"/>
    <w:multiLevelType w:val="hybridMultilevel"/>
    <w:tmpl w:val="362CA522"/>
    <w:lvl w:ilvl="0" w:tplc="3418FD6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6730CF"/>
    <w:multiLevelType w:val="hybridMultilevel"/>
    <w:tmpl w:val="84E23C36"/>
    <w:lvl w:ilvl="0" w:tplc="C220C21E">
      <w:start w:val="1"/>
      <w:numFmt w:val="decimal"/>
      <w:lvlText w:val="2.1.%1"/>
      <w:lvlJc w:val="left"/>
      <w:pPr>
        <w:ind w:left="845" w:hanging="420"/>
      </w:pPr>
      <w:rPr>
        <w:rFonts w:hint="eastAsia"/>
        <w:sz w:val="28"/>
        <w:szCs w:val="32"/>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37BB3C3E"/>
    <w:multiLevelType w:val="hybridMultilevel"/>
    <w:tmpl w:val="3940DA10"/>
    <w:lvl w:ilvl="0" w:tplc="57C8E90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0E1C0F"/>
    <w:multiLevelType w:val="hybridMultilevel"/>
    <w:tmpl w:val="2E4A289A"/>
    <w:lvl w:ilvl="0" w:tplc="04AEE930">
      <w:start w:val="1"/>
      <w:numFmt w:val="decimal"/>
      <w:lvlText w:val="2.3.%1"/>
      <w:lvlJc w:val="left"/>
      <w:pPr>
        <w:ind w:left="840" w:hanging="420"/>
      </w:pPr>
      <w:rPr>
        <w:rFonts w:hint="eastAsia"/>
        <w:sz w:val="28"/>
        <w:szCs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13B4D02"/>
    <w:multiLevelType w:val="hybridMultilevel"/>
    <w:tmpl w:val="F982B8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AAC0BDD"/>
    <w:multiLevelType w:val="hybridMultilevel"/>
    <w:tmpl w:val="6C881CC0"/>
    <w:lvl w:ilvl="0" w:tplc="C220C21E">
      <w:start w:val="1"/>
      <w:numFmt w:val="decimal"/>
      <w:lvlText w:val="2.1.%1"/>
      <w:lvlJc w:val="left"/>
      <w:pPr>
        <w:ind w:left="562" w:hanging="420"/>
      </w:pPr>
      <w:rPr>
        <w:rFonts w:hint="eastAsia"/>
        <w:sz w:val="28"/>
        <w:szCs w:val="32"/>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 w15:restartNumberingAfterBreak="0">
    <w:nsid w:val="70401B8B"/>
    <w:multiLevelType w:val="hybridMultilevel"/>
    <w:tmpl w:val="06D0D402"/>
    <w:lvl w:ilvl="0" w:tplc="F77AC52A">
      <w:start w:val="1"/>
      <w:numFmt w:val="decimal"/>
      <w:lvlText w:val="2.4.%1"/>
      <w:lvlJc w:val="left"/>
      <w:pPr>
        <w:ind w:left="840" w:hanging="420"/>
      </w:pPr>
      <w:rPr>
        <w:rFonts w:hint="eastAsia"/>
        <w:sz w:val="28"/>
        <w:szCs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FB210FD"/>
    <w:multiLevelType w:val="hybridMultilevel"/>
    <w:tmpl w:val="6C881CC0"/>
    <w:lvl w:ilvl="0" w:tplc="C220C21E">
      <w:start w:val="1"/>
      <w:numFmt w:val="decimal"/>
      <w:lvlText w:val="2.1.%1"/>
      <w:lvlJc w:val="left"/>
      <w:pPr>
        <w:ind w:left="562" w:hanging="420"/>
      </w:pPr>
      <w:rPr>
        <w:rFonts w:hint="eastAsia"/>
        <w:sz w:val="28"/>
        <w:szCs w:val="32"/>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8"/>
  </w:num>
  <w:num w:numId="2">
    <w:abstractNumId w:val="10"/>
  </w:num>
  <w:num w:numId="3">
    <w:abstractNumId w:val="0"/>
  </w:num>
  <w:num w:numId="4">
    <w:abstractNumId w:val="4"/>
  </w:num>
  <w:num w:numId="5">
    <w:abstractNumId w:val="12"/>
  </w:num>
  <w:num w:numId="6">
    <w:abstractNumId w:val="6"/>
  </w:num>
  <w:num w:numId="7">
    <w:abstractNumId w:val="3"/>
  </w:num>
  <w:num w:numId="8">
    <w:abstractNumId w:val="9"/>
  </w:num>
  <w:num w:numId="9">
    <w:abstractNumId w:val="11"/>
  </w:num>
  <w:num w:numId="10">
    <w:abstractNumId w:val="14"/>
  </w:num>
  <w:num w:numId="11">
    <w:abstractNumId w:val="7"/>
  </w:num>
  <w:num w:numId="12">
    <w:abstractNumId w:val="5"/>
  </w:num>
  <w:num w:numId="13">
    <w:abstractNumId w:val="13"/>
  </w:num>
  <w:num w:numId="14">
    <w:abstractNumId w:val="1"/>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28"/>
    <w:rsid w:val="00001A9D"/>
    <w:rsid w:val="0001390B"/>
    <w:rsid w:val="00021ED7"/>
    <w:rsid w:val="00030FA5"/>
    <w:rsid w:val="00031C7B"/>
    <w:rsid w:val="00047C76"/>
    <w:rsid w:val="00075E39"/>
    <w:rsid w:val="00097687"/>
    <w:rsid w:val="00107B61"/>
    <w:rsid w:val="001108CE"/>
    <w:rsid w:val="00116570"/>
    <w:rsid w:val="00134755"/>
    <w:rsid w:val="00144719"/>
    <w:rsid w:val="001508B4"/>
    <w:rsid w:val="00170792"/>
    <w:rsid w:val="00186FBD"/>
    <w:rsid w:val="0019193B"/>
    <w:rsid w:val="001D0E01"/>
    <w:rsid w:val="001D462E"/>
    <w:rsid w:val="001E1D3C"/>
    <w:rsid w:val="001E65FF"/>
    <w:rsid w:val="001E6A81"/>
    <w:rsid w:val="00281B26"/>
    <w:rsid w:val="0028442D"/>
    <w:rsid w:val="00287DB1"/>
    <w:rsid w:val="002A33D0"/>
    <w:rsid w:val="002A6F3C"/>
    <w:rsid w:val="002B74C2"/>
    <w:rsid w:val="002E7629"/>
    <w:rsid w:val="00306E1F"/>
    <w:rsid w:val="0031652C"/>
    <w:rsid w:val="00334108"/>
    <w:rsid w:val="00340B03"/>
    <w:rsid w:val="003518B0"/>
    <w:rsid w:val="00353DD4"/>
    <w:rsid w:val="00364D7C"/>
    <w:rsid w:val="00395A1C"/>
    <w:rsid w:val="003D385F"/>
    <w:rsid w:val="003D703E"/>
    <w:rsid w:val="003E0414"/>
    <w:rsid w:val="003E1C4C"/>
    <w:rsid w:val="003E3B05"/>
    <w:rsid w:val="003E5890"/>
    <w:rsid w:val="003F3172"/>
    <w:rsid w:val="003F7F29"/>
    <w:rsid w:val="00401D5A"/>
    <w:rsid w:val="004379A5"/>
    <w:rsid w:val="00463F4F"/>
    <w:rsid w:val="004B4512"/>
    <w:rsid w:val="004E19C0"/>
    <w:rsid w:val="004F3F6A"/>
    <w:rsid w:val="005041C9"/>
    <w:rsid w:val="00511CD1"/>
    <w:rsid w:val="00512229"/>
    <w:rsid w:val="00516D3D"/>
    <w:rsid w:val="00525BAB"/>
    <w:rsid w:val="005376B2"/>
    <w:rsid w:val="00552AB5"/>
    <w:rsid w:val="00577169"/>
    <w:rsid w:val="005825C3"/>
    <w:rsid w:val="00592757"/>
    <w:rsid w:val="00596EE6"/>
    <w:rsid w:val="005A63B7"/>
    <w:rsid w:val="005A6EBC"/>
    <w:rsid w:val="005B4AC9"/>
    <w:rsid w:val="005C04D7"/>
    <w:rsid w:val="005D02F1"/>
    <w:rsid w:val="005D0C75"/>
    <w:rsid w:val="005E424B"/>
    <w:rsid w:val="00617DF0"/>
    <w:rsid w:val="00635EC1"/>
    <w:rsid w:val="00655133"/>
    <w:rsid w:val="006646D1"/>
    <w:rsid w:val="006A4176"/>
    <w:rsid w:val="007167D1"/>
    <w:rsid w:val="00721E84"/>
    <w:rsid w:val="00723F32"/>
    <w:rsid w:val="007333FE"/>
    <w:rsid w:val="00741C43"/>
    <w:rsid w:val="00792EDB"/>
    <w:rsid w:val="00792F01"/>
    <w:rsid w:val="007A17DF"/>
    <w:rsid w:val="007C151B"/>
    <w:rsid w:val="007D1459"/>
    <w:rsid w:val="007E005D"/>
    <w:rsid w:val="00801A7E"/>
    <w:rsid w:val="00803D33"/>
    <w:rsid w:val="00811E3B"/>
    <w:rsid w:val="00812ED0"/>
    <w:rsid w:val="0082095F"/>
    <w:rsid w:val="00831ABD"/>
    <w:rsid w:val="008421A1"/>
    <w:rsid w:val="00856F01"/>
    <w:rsid w:val="00866E81"/>
    <w:rsid w:val="0087712B"/>
    <w:rsid w:val="0088149D"/>
    <w:rsid w:val="008D3E41"/>
    <w:rsid w:val="008E57FC"/>
    <w:rsid w:val="008E62F0"/>
    <w:rsid w:val="009176B6"/>
    <w:rsid w:val="00923F2A"/>
    <w:rsid w:val="009404F1"/>
    <w:rsid w:val="00946565"/>
    <w:rsid w:val="00946C61"/>
    <w:rsid w:val="00953427"/>
    <w:rsid w:val="00960828"/>
    <w:rsid w:val="00964A23"/>
    <w:rsid w:val="009672C0"/>
    <w:rsid w:val="00971D1F"/>
    <w:rsid w:val="00977A54"/>
    <w:rsid w:val="009863DF"/>
    <w:rsid w:val="009970F4"/>
    <w:rsid w:val="009A3294"/>
    <w:rsid w:val="009D5AD0"/>
    <w:rsid w:val="009E548F"/>
    <w:rsid w:val="00A23C95"/>
    <w:rsid w:val="00A34053"/>
    <w:rsid w:val="00A45296"/>
    <w:rsid w:val="00A75B13"/>
    <w:rsid w:val="00AB608C"/>
    <w:rsid w:val="00AB6859"/>
    <w:rsid w:val="00AD3DA5"/>
    <w:rsid w:val="00AD756C"/>
    <w:rsid w:val="00AE05D2"/>
    <w:rsid w:val="00AF70A4"/>
    <w:rsid w:val="00B00937"/>
    <w:rsid w:val="00B53EB0"/>
    <w:rsid w:val="00B62928"/>
    <w:rsid w:val="00B805C4"/>
    <w:rsid w:val="00B95D41"/>
    <w:rsid w:val="00BA33DB"/>
    <w:rsid w:val="00BB2807"/>
    <w:rsid w:val="00BB3E4A"/>
    <w:rsid w:val="00BC30C9"/>
    <w:rsid w:val="00BE6BE4"/>
    <w:rsid w:val="00BF0661"/>
    <w:rsid w:val="00C12F0C"/>
    <w:rsid w:val="00C15B5F"/>
    <w:rsid w:val="00C17E97"/>
    <w:rsid w:val="00C32BD1"/>
    <w:rsid w:val="00C66AF8"/>
    <w:rsid w:val="00C77A83"/>
    <w:rsid w:val="00C85C83"/>
    <w:rsid w:val="00C90AB8"/>
    <w:rsid w:val="00CA73CC"/>
    <w:rsid w:val="00CC2412"/>
    <w:rsid w:val="00CC5D54"/>
    <w:rsid w:val="00CF71C3"/>
    <w:rsid w:val="00D029FB"/>
    <w:rsid w:val="00D0471D"/>
    <w:rsid w:val="00D17820"/>
    <w:rsid w:val="00D25344"/>
    <w:rsid w:val="00D26A71"/>
    <w:rsid w:val="00D3792C"/>
    <w:rsid w:val="00D64C73"/>
    <w:rsid w:val="00D87D08"/>
    <w:rsid w:val="00D9507D"/>
    <w:rsid w:val="00D95926"/>
    <w:rsid w:val="00DD0948"/>
    <w:rsid w:val="00DD4535"/>
    <w:rsid w:val="00DE7774"/>
    <w:rsid w:val="00DF1840"/>
    <w:rsid w:val="00DF7123"/>
    <w:rsid w:val="00E02B5B"/>
    <w:rsid w:val="00E052A0"/>
    <w:rsid w:val="00E35B0D"/>
    <w:rsid w:val="00E45BF6"/>
    <w:rsid w:val="00E4777C"/>
    <w:rsid w:val="00E75ECD"/>
    <w:rsid w:val="00E936EB"/>
    <w:rsid w:val="00EA7AAD"/>
    <w:rsid w:val="00EA7F0D"/>
    <w:rsid w:val="00EC20AF"/>
    <w:rsid w:val="00F16246"/>
    <w:rsid w:val="00F3573A"/>
    <w:rsid w:val="00F60CE2"/>
    <w:rsid w:val="00F67F64"/>
    <w:rsid w:val="00F9631B"/>
    <w:rsid w:val="00FD16C4"/>
    <w:rsid w:val="00FD5BA6"/>
    <w:rsid w:val="00FE447F"/>
    <w:rsid w:val="00FE46FF"/>
    <w:rsid w:val="00FE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FCB4F"/>
  <w15:chartTrackingRefBased/>
  <w15:docId w15:val="{0F025390-49C3-4826-A7C0-C7FF3984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774"/>
    <w:pPr>
      <w:widowControl w:val="0"/>
      <w:jc w:val="both"/>
    </w:pPr>
  </w:style>
  <w:style w:type="paragraph" w:styleId="2">
    <w:name w:val="heading 2"/>
    <w:basedOn w:val="a"/>
    <w:next w:val="a"/>
    <w:link w:val="20"/>
    <w:uiPriority w:val="9"/>
    <w:unhideWhenUsed/>
    <w:qFormat/>
    <w:rsid w:val="003F31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85C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31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3172"/>
    <w:rPr>
      <w:sz w:val="18"/>
      <w:szCs w:val="18"/>
    </w:rPr>
  </w:style>
  <w:style w:type="paragraph" w:styleId="a5">
    <w:name w:val="footer"/>
    <w:basedOn w:val="a"/>
    <w:link w:val="a6"/>
    <w:uiPriority w:val="99"/>
    <w:unhideWhenUsed/>
    <w:rsid w:val="003F3172"/>
    <w:pPr>
      <w:tabs>
        <w:tab w:val="center" w:pos="4153"/>
        <w:tab w:val="right" w:pos="8306"/>
      </w:tabs>
      <w:snapToGrid w:val="0"/>
      <w:jc w:val="left"/>
    </w:pPr>
    <w:rPr>
      <w:sz w:val="18"/>
      <w:szCs w:val="18"/>
    </w:rPr>
  </w:style>
  <w:style w:type="character" w:customStyle="1" w:styleId="a6">
    <w:name w:val="页脚 字符"/>
    <w:basedOn w:val="a0"/>
    <w:link w:val="a5"/>
    <w:uiPriority w:val="99"/>
    <w:rsid w:val="003F3172"/>
    <w:rPr>
      <w:sz w:val="18"/>
      <w:szCs w:val="18"/>
    </w:rPr>
  </w:style>
  <w:style w:type="character" w:customStyle="1" w:styleId="20">
    <w:name w:val="标题 2 字符"/>
    <w:basedOn w:val="a0"/>
    <w:link w:val="2"/>
    <w:uiPriority w:val="9"/>
    <w:rsid w:val="003F3172"/>
    <w:rPr>
      <w:rFonts w:asciiTheme="majorHAnsi" w:eastAsiaTheme="majorEastAsia" w:hAnsiTheme="majorHAnsi" w:cstheme="majorBidi"/>
      <w:b/>
      <w:bCs/>
      <w:sz w:val="32"/>
      <w:szCs w:val="32"/>
    </w:rPr>
  </w:style>
  <w:style w:type="paragraph" w:styleId="a7">
    <w:name w:val="List Paragraph"/>
    <w:basedOn w:val="a"/>
    <w:uiPriority w:val="34"/>
    <w:qFormat/>
    <w:rsid w:val="003F3172"/>
    <w:pPr>
      <w:ind w:firstLineChars="200" w:firstLine="420"/>
    </w:pPr>
  </w:style>
  <w:style w:type="character" w:customStyle="1" w:styleId="30">
    <w:name w:val="标题 3 字符"/>
    <w:basedOn w:val="a0"/>
    <w:link w:val="3"/>
    <w:uiPriority w:val="9"/>
    <w:semiHidden/>
    <w:rsid w:val="00C85C8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175</cp:revision>
  <dcterms:created xsi:type="dcterms:W3CDTF">2020-12-13T05:57:00Z</dcterms:created>
  <dcterms:modified xsi:type="dcterms:W3CDTF">2021-01-04T09:34:00Z</dcterms:modified>
</cp:coreProperties>
</file>