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BE" w:rsidRDefault="00F85ABE" w:rsidP="009D71B7">
      <w:pPr>
        <w:rPr>
          <w:rFonts w:ascii="Times New Roman" w:hAnsi="Times New Roman" w:cs="Times New Roman"/>
          <w:b/>
          <w:sz w:val="20"/>
          <w:szCs w:val="20"/>
        </w:rPr>
      </w:pPr>
    </w:p>
    <w:p w:rsidR="00F85ABE" w:rsidRDefault="00F85ABE" w:rsidP="009D71B7">
      <w:pPr>
        <w:rPr>
          <w:rFonts w:ascii="Times New Roman" w:hAnsi="Times New Roman" w:cs="Times New Roman"/>
          <w:b/>
          <w:sz w:val="20"/>
          <w:szCs w:val="20"/>
        </w:rPr>
      </w:pPr>
    </w:p>
    <w:p w:rsidR="009D71B7" w:rsidRDefault="009D71B7" w:rsidP="009D71B7">
      <w:pPr>
        <w:rPr>
          <w:rFonts w:ascii="Times New Roman" w:hAnsi="Times New Roman" w:cs="Times New Roman"/>
          <w:b/>
          <w:sz w:val="20"/>
          <w:szCs w:val="20"/>
        </w:rPr>
      </w:pPr>
      <w:r w:rsidRPr="009D71B7">
        <w:rPr>
          <w:rFonts w:ascii="Times New Roman" w:hAnsi="Times New Roman" w:cs="Times New Roman"/>
          <w:b/>
          <w:sz w:val="20"/>
          <w:szCs w:val="20"/>
        </w:rPr>
        <w:t>Distribución binomial</w:t>
      </w:r>
      <w:r w:rsidR="00A767B9">
        <w:rPr>
          <w:rFonts w:ascii="Times New Roman" w:hAnsi="Times New Roman" w:cs="Times New Roman"/>
          <w:b/>
          <w:sz w:val="20"/>
          <w:szCs w:val="20"/>
        </w:rPr>
        <w:t xml:space="preserve"> de probabilidades</w:t>
      </w:r>
      <w:r w:rsidRPr="009D71B7">
        <w:rPr>
          <w:rFonts w:ascii="Times New Roman" w:hAnsi="Times New Roman" w:cs="Times New Roman"/>
          <w:b/>
          <w:sz w:val="20"/>
          <w:szCs w:val="20"/>
        </w:rPr>
        <w:t>:</w:t>
      </w:r>
    </w:p>
    <w:p w:rsidR="00DB41F6" w:rsidRPr="00DB41F6" w:rsidRDefault="00DB41F6" w:rsidP="009D71B7">
      <w:pPr>
        <w:rPr>
          <w:rFonts w:ascii="Times New Roman" w:hAnsi="Times New Roman" w:cs="Times New Roman"/>
          <w:b/>
          <w:sz w:val="24"/>
          <w:szCs w:val="24"/>
        </w:rPr>
      </w:pPr>
      <w:r w:rsidRPr="00DB41F6">
        <w:rPr>
          <w:rFonts w:ascii="Arial" w:hAnsi="Arial" w:cs="Arial"/>
          <w:sz w:val="24"/>
          <w:szCs w:val="24"/>
          <w:shd w:val="clear" w:color="auto" w:fill="FFFFFF"/>
        </w:rPr>
        <w:t>Describe datos discretos, resultantes de un experimento denominado proceso de Bernoulli en honor del matemático suizo Jacob Bernoulli, quien vivió en el siglo XVII.</w:t>
      </w:r>
    </w:p>
    <w:p w:rsidR="009D71B7" w:rsidRPr="00A767B9" w:rsidRDefault="009D71B7" w:rsidP="009D71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67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 w:rsidRPr="00A767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 </w:t>
      </w:r>
      <w:hyperlink r:id="rId5" w:tooltip="Distribución de probabilidad" w:history="1">
        <w:r w:rsidRPr="00A767B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distribución de probabilidad</w:t>
        </w:r>
      </w:hyperlink>
      <w:r w:rsidRPr="00A767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767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discreta que cuenta el número de éxitos en una secuencia de </w:t>
      </w:r>
      <w:r w:rsidRPr="00A767B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A767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ensayos de </w:t>
      </w:r>
      <w:hyperlink r:id="rId6" w:tooltip="Experimento de Bernoulli" w:history="1">
        <w:r w:rsidRPr="00A767B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Bernoulli</w:t>
        </w:r>
      </w:hyperlink>
      <w:r w:rsidRPr="00A767B9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independientes entre sí, con una probabilidad fija </w:t>
      </w:r>
      <w:r w:rsidRPr="00A767B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</w:t>
      </w:r>
      <w:r w:rsidRPr="00A767B9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ocurrencia del éxito entre los ensayos.(para </w:t>
      </w:r>
      <w:r w:rsidRPr="00A767B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</w:t>
      </w:r>
      <w:r w:rsidRPr="00A767B9">
        <w:rPr>
          <w:rFonts w:ascii="Arial" w:hAnsi="Arial" w:cs="Arial"/>
          <w:color w:val="222222"/>
          <w:sz w:val="24"/>
          <w:szCs w:val="24"/>
          <w:shd w:val="clear" w:color="auto" w:fill="FFFFFF"/>
        </w:rPr>
        <w:t> = 1, la binomial se convierte en una </w:t>
      </w:r>
      <w:hyperlink r:id="rId7" w:tooltip="Distribución de Bernoulli" w:history="1">
        <w:r w:rsidRPr="00A767B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distribución de Bernoulli</w:t>
        </w:r>
      </w:hyperlink>
      <w:r w:rsidRPr="00A767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r w:rsidR="00A767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Algunos la con</w:t>
      </w:r>
      <w:r w:rsidR="00DB41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sideran como una generalización del modelo de Bernoulli.</w:t>
      </w:r>
    </w:p>
    <w:p w:rsidR="009D71B7" w:rsidRPr="00A767B9" w:rsidRDefault="009D71B7" w:rsidP="009D71B7">
      <w:pPr>
        <w:rPr>
          <w:rFonts w:ascii="Arial" w:hAnsi="Arial" w:cs="Arial"/>
          <w:sz w:val="24"/>
          <w:szCs w:val="24"/>
        </w:rPr>
      </w:pPr>
      <w:r w:rsidRPr="00A767B9">
        <w:rPr>
          <w:rFonts w:ascii="Arial" w:hAnsi="Arial" w:cs="Arial"/>
          <w:sz w:val="24"/>
          <w:szCs w:val="24"/>
        </w:rPr>
        <w:t>La variable aleatoria ξ que representa el número de éxitos en una serie de “n” ensayos independientes, en cada uno de los cuales la probabilidad de éxito es constante e igual a “p”, se denomina variable aleatoria binomial con parámetros (</w:t>
      </w:r>
      <w:proofErr w:type="spellStart"/>
      <w:proofErr w:type="gramStart"/>
      <w:r w:rsidRPr="00A767B9">
        <w:rPr>
          <w:rFonts w:ascii="Arial" w:hAnsi="Arial" w:cs="Arial"/>
          <w:sz w:val="24"/>
          <w:szCs w:val="24"/>
        </w:rPr>
        <w:t>n,p</w:t>
      </w:r>
      <w:proofErr w:type="spellEnd"/>
      <w:proofErr w:type="gramEnd"/>
      <w:r w:rsidRPr="00A767B9">
        <w:rPr>
          <w:rFonts w:ascii="Arial" w:hAnsi="Arial" w:cs="Arial"/>
          <w:sz w:val="24"/>
          <w:szCs w:val="24"/>
        </w:rPr>
        <w:t>).</w:t>
      </w:r>
    </w:p>
    <w:p w:rsidR="009D71B7" w:rsidRPr="00A767B9" w:rsidRDefault="009D71B7" w:rsidP="009D71B7">
      <w:pPr>
        <w:rPr>
          <w:rFonts w:ascii="Arial" w:hAnsi="Arial" w:cs="Arial"/>
          <w:sz w:val="24"/>
          <w:szCs w:val="24"/>
        </w:rPr>
      </w:pPr>
      <w:r w:rsidRPr="00A767B9">
        <w:rPr>
          <w:rFonts w:ascii="Arial" w:hAnsi="Arial" w:cs="Arial"/>
          <w:sz w:val="24"/>
          <w:szCs w:val="24"/>
        </w:rPr>
        <w:t>La distribución de una variable aleatoria binomial se puede definir mediante la fórmula:</w:t>
      </w:r>
    </w:p>
    <w:p w:rsidR="009D71B7" w:rsidRPr="00A767B9" w:rsidRDefault="009D71B7" w:rsidP="009D71B7">
      <w:pPr>
        <w:rPr>
          <w:rFonts w:ascii="Arial" w:hAnsi="Arial" w:cs="Arial"/>
          <w:sz w:val="24"/>
          <w:szCs w:val="24"/>
        </w:rPr>
      </w:pPr>
    </w:p>
    <w:p w:rsidR="009D71B7" w:rsidRPr="00A767B9" w:rsidRDefault="009D71B7" w:rsidP="009D71B7">
      <w:pPr>
        <w:jc w:val="center"/>
        <w:rPr>
          <w:rFonts w:ascii="Arial" w:eastAsiaTheme="minorEastAsia" w:hAnsi="Arial" w:cs="Arial"/>
          <w:sz w:val="24"/>
          <w:szCs w:val="24"/>
        </w:rPr>
      </w:pPr>
      <w:r w:rsidRPr="00A767B9">
        <w:rPr>
          <w:rFonts w:ascii="Arial" w:hAnsi="Arial" w:cs="Arial"/>
          <w:sz w:val="24"/>
          <w:szCs w:val="24"/>
        </w:rPr>
        <w:t>P{ ξ=k}=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n-k</m:t>
            </m:r>
          </m:sup>
        </m:sSup>
      </m:oMath>
      <w:r w:rsidRPr="00A767B9">
        <w:rPr>
          <w:rFonts w:ascii="Arial" w:eastAsiaTheme="minorEastAsia" w:hAnsi="Arial" w:cs="Arial"/>
          <w:sz w:val="24"/>
          <w:szCs w:val="24"/>
        </w:rPr>
        <w:t xml:space="preserve"> ,  k=0,1,….,n</w:t>
      </w:r>
    </w:p>
    <w:p w:rsidR="009D71B7" w:rsidRPr="00A767B9" w:rsidRDefault="009D71B7" w:rsidP="009D71B7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9D71B7" w:rsidRPr="00A767B9" w:rsidRDefault="009D71B7" w:rsidP="009D71B7">
      <w:pPr>
        <w:rPr>
          <w:rFonts w:ascii="Arial" w:eastAsiaTheme="minorEastAsia" w:hAnsi="Arial" w:cs="Arial"/>
          <w:sz w:val="24"/>
          <w:szCs w:val="24"/>
        </w:rPr>
      </w:pPr>
      <w:r w:rsidRPr="00A767B9">
        <w:rPr>
          <w:rFonts w:ascii="Arial" w:eastAsiaTheme="minorEastAsia" w:hAnsi="Arial" w:cs="Arial"/>
          <w:sz w:val="24"/>
          <w:szCs w:val="24"/>
        </w:rPr>
        <w:t>Y su función distribución es:</w:t>
      </w:r>
    </w:p>
    <w:p w:rsidR="009D71B7" w:rsidRPr="00A767B9" w:rsidRDefault="009D71B7" w:rsidP="009D71B7">
      <w:pPr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 w:rsidRPr="00A767B9">
        <w:rPr>
          <w:rFonts w:ascii="Arial" w:eastAsiaTheme="minorEastAsia" w:hAnsi="Arial" w:cs="Arial"/>
          <w:sz w:val="24"/>
          <w:szCs w:val="24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K&lt;x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n-k</m:t>
                </m:r>
              </m:sup>
            </m:sSup>
          </m:e>
        </m:nary>
      </m:oMath>
    </w:p>
    <w:p w:rsidR="009D71B7" w:rsidRPr="00A767B9" w:rsidRDefault="009D71B7" w:rsidP="009D71B7">
      <w:pPr>
        <w:ind w:firstLine="68"/>
        <w:rPr>
          <w:rFonts w:ascii="Arial" w:hAnsi="Arial" w:cs="Arial"/>
          <w:sz w:val="24"/>
          <w:szCs w:val="24"/>
        </w:rPr>
      </w:pPr>
    </w:p>
    <w:p w:rsidR="00A767B9" w:rsidRDefault="00A767B9" w:rsidP="009D71B7">
      <w:pPr>
        <w:rPr>
          <w:rFonts w:ascii="Arial" w:hAnsi="Arial" w:cs="Arial"/>
          <w:sz w:val="24"/>
          <w:szCs w:val="24"/>
        </w:rPr>
      </w:pPr>
    </w:p>
    <w:p w:rsidR="00A767B9" w:rsidRDefault="00A767B9" w:rsidP="009D71B7">
      <w:pPr>
        <w:rPr>
          <w:rFonts w:ascii="Arial" w:hAnsi="Arial" w:cs="Arial"/>
          <w:sz w:val="24"/>
          <w:szCs w:val="24"/>
        </w:rPr>
      </w:pPr>
    </w:p>
    <w:p w:rsidR="009D71B7" w:rsidRPr="00A767B9" w:rsidRDefault="009D71B7" w:rsidP="009D71B7">
      <w:pPr>
        <w:rPr>
          <w:rFonts w:ascii="Arial" w:hAnsi="Arial" w:cs="Arial"/>
          <w:sz w:val="24"/>
          <w:szCs w:val="24"/>
        </w:rPr>
      </w:pPr>
      <w:r w:rsidRPr="00A767B9">
        <w:rPr>
          <w:rFonts w:ascii="Arial" w:hAnsi="Arial" w:cs="Arial"/>
          <w:sz w:val="24"/>
          <w:szCs w:val="24"/>
        </w:rPr>
        <w:t>Ejemplo</w:t>
      </w:r>
      <w:r w:rsidRPr="00A767B9">
        <w:rPr>
          <w:rFonts w:ascii="Arial" w:hAnsi="Arial" w:cs="Arial"/>
          <w:sz w:val="24"/>
          <w:szCs w:val="24"/>
        </w:rPr>
        <w:t>s</w:t>
      </w:r>
      <w:r w:rsidRPr="00A767B9">
        <w:rPr>
          <w:rFonts w:ascii="Arial" w:hAnsi="Arial" w:cs="Arial"/>
          <w:sz w:val="24"/>
          <w:szCs w:val="24"/>
        </w:rPr>
        <w:t>:</w:t>
      </w:r>
    </w:p>
    <w:p w:rsidR="009D71B7" w:rsidRPr="00DB41F6" w:rsidRDefault="009D71B7" w:rsidP="00DB41F6">
      <w:pPr>
        <w:rPr>
          <w:rFonts w:ascii="Arial" w:hAnsi="Arial" w:cs="Arial"/>
          <w:sz w:val="24"/>
          <w:szCs w:val="24"/>
        </w:rPr>
      </w:pPr>
      <w:r w:rsidRPr="00A767B9">
        <w:rPr>
          <w:rFonts w:ascii="Arial" w:hAnsi="Arial" w:cs="Arial"/>
          <w:sz w:val="24"/>
          <w:szCs w:val="24"/>
        </w:rPr>
        <w:t>1.</w:t>
      </w:r>
      <w:r w:rsidRPr="00A767B9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Supongamos que se lanza un dado (con 6 caras) 51 veces y queremos conocer la probabilidad de que el número 3 salga 20 veces. </w:t>
      </w:r>
    </w:p>
    <w:p w:rsidR="009D71B7" w:rsidRPr="00A767B9" w:rsidRDefault="009D71B7" w:rsidP="009D71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A767B9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 este caso tenemos que la probabilidad sería P(X=20):</w:t>
      </w:r>
    </w:p>
    <w:p w:rsidR="009D71B7" w:rsidRPr="00A767B9" w:rsidRDefault="009D71B7" w:rsidP="009D71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:rsidR="009D71B7" w:rsidRPr="00A767B9" w:rsidRDefault="009D71B7" w:rsidP="009D71B7">
      <w:pPr>
        <w:shd w:val="clear" w:color="auto" w:fill="FFFFFF"/>
        <w:spacing w:before="120" w:after="120" w:line="240" w:lineRule="auto"/>
        <w:rPr>
          <w:rFonts w:ascii="Arial" w:eastAsiaTheme="minorEastAsia" w:hAnsi="Arial" w:cs="Arial"/>
        </w:rPr>
      </w:pPr>
      <w:r w:rsidRPr="00A767B9">
        <w:rPr>
          <w:rFonts w:ascii="Arial" w:hAnsi="Arial" w:cs="Arial"/>
          <w:sz w:val="24"/>
          <w:szCs w:val="24"/>
        </w:rPr>
        <w:t>P{ 51=k}=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51</m:t>
            </m:r>
          </m:sup>
        </m:sSubSup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(1/6)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51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1-1/6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20-51</m:t>
            </m:r>
          </m:sup>
        </m:sSup>
      </m:oMath>
      <w:r w:rsidRPr="00A767B9">
        <w:rPr>
          <w:rFonts w:ascii="Arial" w:eastAsiaTheme="minorEastAsia" w:hAnsi="Arial" w:cs="Arial"/>
          <w:sz w:val="24"/>
          <w:szCs w:val="24"/>
        </w:rPr>
        <w:t>=0.0000744…</w:t>
      </w:r>
    </w:p>
    <w:p w:rsidR="009D71B7" w:rsidRPr="00A767B9" w:rsidRDefault="009D71B7" w:rsidP="009D71B7">
      <w:pPr>
        <w:shd w:val="clear" w:color="auto" w:fill="FFFFFF"/>
        <w:spacing w:before="120" w:after="120" w:line="240" w:lineRule="auto"/>
        <w:rPr>
          <w:rFonts w:ascii="Arial" w:eastAsiaTheme="minorEastAsia" w:hAnsi="Arial" w:cs="Arial"/>
        </w:rPr>
      </w:pPr>
    </w:p>
    <w:p w:rsidR="00F85ABE" w:rsidRDefault="00F85ABE" w:rsidP="009D71B7">
      <w:pPr>
        <w:pStyle w:val="a"/>
        <w:spacing w:before="480" w:beforeAutospacing="0" w:after="480" w:afterAutospacing="0" w:line="360" w:lineRule="atLeast"/>
        <w:ind w:right="240"/>
        <w:rPr>
          <w:rFonts w:ascii="Arial" w:eastAsiaTheme="minorEastAsia" w:hAnsi="Arial" w:cs="Arial"/>
        </w:rPr>
      </w:pPr>
    </w:p>
    <w:p w:rsidR="00F85ABE" w:rsidRDefault="00F85ABE" w:rsidP="009D71B7">
      <w:pPr>
        <w:pStyle w:val="a"/>
        <w:spacing w:before="480" w:beforeAutospacing="0" w:after="480" w:afterAutospacing="0" w:line="360" w:lineRule="atLeast"/>
        <w:ind w:right="240"/>
        <w:rPr>
          <w:rFonts w:ascii="Arial" w:eastAsiaTheme="minorEastAsia" w:hAnsi="Arial" w:cs="Arial"/>
        </w:rPr>
      </w:pPr>
    </w:p>
    <w:p w:rsidR="009D71B7" w:rsidRPr="00A767B9" w:rsidRDefault="009D71B7" w:rsidP="009D71B7">
      <w:pPr>
        <w:pStyle w:val="a"/>
        <w:spacing w:before="480" w:beforeAutospacing="0" w:after="480" w:afterAutospacing="0" w:line="360" w:lineRule="atLeast"/>
        <w:ind w:right="240"/>
        <w:rPr>
          <w:rFonts w:ascii="Arial" w:hAnsi="Arial" w:cs="Arial"/>
        </w:rPr>
      </w:pPr>
      <w:r w:rsidRPr="00A767B9">
        <w:rPr>
          <w:rFonts w:ascii="Arial" w:eastAsiaTheme="minorEastAsia" w:hAnsi="Arial" w:cs="Arial"/>
        </w:rPr>
        <w:t>2.</w:t>
      </w:r>
      <w:r w:rsidRPr="00A767B9">
        <w:rPr>
          <w:rFonts w:ascii="Arial" w:hAnsi="Arial" w:cs="Arial"/>
        </w:rPr>
        <w:t xml:space="preserve"> </w:t>
      </w:r>
      <w:r w:rsidRPr="00A767B9">
        <w:rPr>
          <w:rFonts w:ascii="Arial" w:hAnsi="Arial" w:cs="Arial"/>
        </w:rPr>
        <w:t>Un laboratorio afirma que una droga causa efectos secundarios en una proporción de 3 de cada 100 pacientes. Para contrastar esta afirmación, otro laboratorio elige al azar a 5 pacientes a los que aplica la droga. ¿Cuál es la probabilidad de los siguientes sucesos?</w:t>
      </w:r>
    </w:p>
    <w:p w:rsidR="00DB41F6" w:rsidRDefault="00DB41F6" w:rsidP="009D71B7">
      <w:pPr>
        <w:pStyle w:val="NormalWeb"/>
        <w:shd w:val="clear" w:color="auto" w:fill="FFFFFF"/>
        <w:spacing w:before="0" w:beforeAutospacing="0" w:after="0" w:afterAutospacing="0"/>
        <w:ind w:right="240"/>
        <w:rPr>
          <w:rFonts w:ascii="Arial" w:hAnsi="Arial" w:cs="Arial"/>
          <w:color w:val="000000"/>
          <w:spacing w:val="20"/>
        </w:rPr>
      </w:pPr>
    </w:p>
    <w:p w:rsidR="009D71B7" w:rsidRPr="00F85ABE" w:rsidRDefault="009D71B7" w:rsidP="009D71B7">
      <w:pPr>
        <w:pStyle w:val="NormalWeb"/>
        <w:shd w:val="clear" w:color="auto" w:fill="FFFFFF"/>
        <w:spacing w:before="0" w:beforeAutospacing="0" w:after="0" w:afterAutospacing="0"/>
        <w:ind w:right="240"/>
        <w:rPr>
          <w:rFonts w:ascii="Arial" w:hAnsi="Arial" w:cs="Arial"/>
          <w:color w:val="000000"/>
          <w:spacing w:val="20"/>
        </w:rPr>
      </w:pPr>
      <w:bookmarkStart w:id="0" w:name="_GoBack"/>
      <w:bookmarkEnd w:id="0"/>
      <w:r w:rsidRPr="00F85ABE">
        <w:rPr>
          <w:rFonts w:ascii="Arial" w:hAnsi="Arial" w:cs="Arial"/>
          <w:color w:val="000000"/>
          <w:spacing w:val="20"/>
        </w:rPr>
        <w:t>Ningún paciente tenga efectos secundarios.</w:t>
      </w:r>
    </w:p>
    <w:p w:rsidR="009D71B7" w:rsidRPr="009D71B7" w:rsidRDefault="009D71B7" w:rsidP="009D71B7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color w:val="000000"/>
          <w:spacing w:val="20"/>
        </w:rPr>
      </w:pPr>
      <w:proofErr w:type="gramStart"/>
      <w:r w:rsidRPr="009D71B7">
        <w:rPr>
          <w:rFonts w:ascii="Verdana" w:hAnsi="Verdana"/>
          <w:color w:val="000000"/>
          <w:spacing w:val="20"/>
        </w:rPr>
        <w:t>B(</w:t>
      </w:r>
      <w:proofErr w:type="gramEnd"/>
      <w:r w:rsidRPr="009D71B7">
        <w:rPr>
          <w:rFonts w:ascii="Verdana" w:hAnsi="Verdana"/>
          <w:color w:val="000000"/>
          <w:spacing w:val="20"/>
        </w:rPr>
        <w:t>100, 0.03) p = 0.03 q = 0.97</w:t>
      </w:r>
    </w:p>
    <w:p w:rsidR="009D71B7" w:rsidRPr="009D71B7" w:rsidRDefault="009D71B7" w:rsidP="009D71B7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color w:val="000000"/>
          <w:spacing w:val="20"/>
        </w:rPr>
      </w:pPr>
      <w:r w:rsidRPr="009D71B7">
        <w:rPr>
          <w:rFonts w:ascii="Verdana" w:hAnsi="Verdana"/>
          <w:noProof/>
          <w:color w:val="000000"/>
          <w:spacing w:val="20"/>
        </w:rPr>
        <w:drawing>
          <wp:inline distT="0" distB="0" distL="0" distR="0">
            <wp:extent cx="2443480" cy="475615"/>
            <wp:effectExtent l="0" t="0" r="0" b="635"/>
            <wp:docPr id="5" name="Imagen 5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cio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B7" w:rsidRDefault="009D71B7" w:rsidP="009D71B7">
      <w:pPr>
        <w:pStyle w:val="NormalWeb"/>
        <w:shd w:val="clear" w:color="auto" w:fill="FFFFFF"/>
        <w:spacing w:before="0" w:beforeAutospacing="0" w:after="0" w:afterAutospacing="0"/>
        <w:ind w:right="240"/>
        <w:rPr>
          <w:rStyle w:val="num-subej"/>
          <w:rFonts w:ascii="Verdana" w:hAnsi="Verdana"/>
          <w:b/>
          <w:bCs/>
          <w:color w:val="009933"/>
          <w:spacing w:val="20"/>
          <w:bdr w:val="single" w:sz="12" w:space="2" w:color="auto" w:frame="1"/>
        </w:rPr>
      </w:pPr>
    </w:p>
    <w:p w:rsidR="009D71B7" w:rsidRPr="00F85ABE" w:rsidRDefault="009D71B7" w:rsidP="009D71B7">
      <w:pPr>
        <w:pStyle w:val="NormalWeb"/>
        <w:shd w:val="clear" w:color="auto" w:fill="FFFFFF"/>
        <w:spacing w:before="0" w:beforeAutospacing="0" w:after="0" w:afterAutospacing="0"/>
        <w:ind w:right="240"/>
        <w:rPr>
          <w:rFonts w:ascii="Arial" w:hAnsi="Arial" w:cs="Arial"/>
          <w:color w:val="000000"/>
          <w:spacing w:val="20"/>
        </w:rPr>
      </w:pPr>
      <w:r w:rsidRPr="00F85ABE">
        <w:rPr>
          <w:rFonts w:ascii="Arial" w:hAnsi="Arial" w:cs="Arial"/>
          <w:color w:val="000000"/>
          <w:spacing w:val="20"/>
        </w:rPr>
        <w:t>Al menos dos tengan efectos secundarios.</w:t>
      </w:r>
    </w:p>
    <w:p w:rsidR="009D71B7" w:rsidRPr="009D71B7" w:rsidRDefault="009D71B7" w:rsidP="009D71B7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color w:val="000000"/>
          <w:spacing w:val="20"/>
        </w:rPr>
      </w:pPr>
      <w:r w:rsidRPr="009D71B7">
        <w:rPr>
          <w:rFonts w:ascii="Verdana" w:hAnsi="Verdana"/>
          <w:noProof/>
          <w:color w:val="000000"/>
          <w:spacing w:val="20"/>
        </w:rPr>
        <w:drawing>
          <wp:inline distT="0" distB="0" distL="0" distR="0">
            <wp:extent cx="3438144" cy="231785"/>
            <wp:effectExtent l="0" t="0" r="0" b="0"/>
            <wp:docPr id="4" name="Imagen 4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ucio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09" cy="2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B7" w:rsidRPr="009D71B7" w:rsidRDefault="009D71B7" w:rsidP="009D71B7">
      <w:pPr>
        <w:pStyle w:val="b"/>
        <w:shd w:val="clear" w:color="auto" w:fill="FFFFFF"/>
        <w:spacing w:before="480" w:beforeAutospacing="0" w:after="480" w:afterAutospacing="0"/>
        <w:ind w:left="896" w:right="240"/>
        <w:rPr>
          <w:rFonts w:ascii="Verdana" w:hAnsi="Verdana"/>
          <w:color w:val="000000"/>
          <w:spacing w:val="20"/>
        </w:rPr>
      </w:pPr>
      <w:r w:rsidRPr="009D71B7">
        <w:rPr>
          <w:rFonts w:ascii="Verdana" w:hAnsi="Verdana"/>
          <w:noProof/>
          <w:color w:val="000000"/>
          <w:spacing w:val="20"/>
        </w:rPr>
        <w:drawing>
          <wp:inline distT="0" distB="0" distL="0" distR="0">
            <wp:extent cx="2999232" cy="427616"/>
            <wp:effectExtent l="0" t="0" r="0" b="0"/>
            <wp:docPr id="3" name="Imagen 3" descr="solucio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o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98" cy="4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B7" w:rsidRP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71B7" w:rsidRP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096895" cy="2061845"/>
            <wp:effectExtent l="0" t="0" r="8255" b="0"/>
            <wp:wrapTight wrapText="bothSides">
              <wp:wrapPolygon edited="0">
                <wp:start x="0" y="0"/>
                <wp:lineTo x="0" y="21354"/>
                <wp:lineTo x="21525" y="21354"/>
                <wp:lineTo x="21525" y="0"/>
                <wp:lineTo x="0" y="0"/>
              </wp:wrapPolygon>
            </wp:wrapTight>
            <wp:docPr id="1" name="Imagen 1" descr="Resultado de imagen para distribucion bi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distribucion binom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1B7" w:rsidRP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71B7" w:rsidRP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9D71B7" w:rsidRDefault="009D71B7" w:rsidP="009D71B7">
      <w:pPr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9D71B7" w:rsidRPr="00F85ABE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Arial" w:eastAsiaTheme="minorEastAsia" w:hAnsi="Arial" w:cs="Arial"/>
          <w:sz w:val="18"/>
          <w:szCs w:val="18"/>
        </w:rPr>
      </w:pPr>
      <w:r w:rsidRPr="00F85ABE">
        <w:rPr>
          <w:rFonts w:ascii="Arial" w:eastAsiaTheme="minorEastAsia" w:hAnsi="Arial" w:cs="Arial"/>
          <w:sz w:val="18"/>
          <w:szCs w:val="18"/>
        </w:rPr>
        <w:t xml:space="preserve">Gráfica que describe 3 eventos de distribuciones binomiales (rojo, azul, verde). </w:t>
      </w:r>
    </w:p>
    <w:p w:rsidR="009D71B7" w:rsidRPr="00DB41F6" w:rsidRDefault="009D71B7" w:rsidP="009D71B7">
      <w:pPr>
        <w:pStyle w:val="Prrafodelista"/>
        <w:shd w:val="clear" w:color="auto" w:fill="FFFFFF"/>
        <w:spacing w:before="120" w:after="12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F85ABE">
        <w:rPr>
          <w:rFonts w:ascii="Arial" w:eastAsiaTheme="minorEastAsia" w:hAnsi="Arial" w:cs="Arial"/>
          <w:sz w:val="18"/>
          <w:szCs w:val="18"/>
        </w:rPr>
        <w:t>La distribución de color rojo posee una probabilidad de 50 % y 40 ensayos. De forma análoga para las distribuciones de color azul y verde.</w:t>
      </w:r>
    </w:p>
    <w:p w:rsidR="00122664" w:rsidRDefault="00122664" w:rsidP="009D71B7"/>
    <w:sectPr w:rsidR="0012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17AD"/>
    <w:multiLevelType w:val="hybridMultilevel"/>
    <w:tmpl w:val="5D32C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A84"/>
    <w:multiLevelType w:val="hybridMultilevel"/>
    <w:tmpl w:val="F1B40DE6"/>
    <w:lvl w:ilvl="0" w:tplc="1FFA42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B7"/>
    <w:rsid w:val="00122664"/>
    <w:rsid w:val="009D71B7"/>
    <w:rsid w:val="00A767B9"/>
    <w:rsid w:val="00DB41F6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EF9DB"/>
  <w15:chartTrackingRefBased/>
  <w15:docId w15:val="{C750FF98-EFE7-421F-84F9-398A5EA2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1B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71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D71B7"/>
    <w:pPr>
      <w:ind w:left="720"/>
      <w:contextualSpacing/>
    </w:pPr>
  </w:style>
  <w:style w:type="paragraph" w:customStyle="1" w:styleId="a">
    <w:name w:val="a"/>
    <w:basedOn w:val="Normal"/>
    <w:rsid w:val="009D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D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um-subej">
    <w:name w:val="num-subej"/>
    <w:basedOn w:val="Fuentedeprrafopredeter"/>
    <w:rsid w:val="009D71B7"/>
  </w:style>
  <w:style w:type="paragraph" w:customStyle="1" w:styleId="b">
    <w:name w:val="b"/>
    <w:basedOn w:val="Normal"/>
    <w:rsid w:val="009D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tribuci%C3%B3n_de_Bernoul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xperimento_de_Bernoul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s.wikipedia.org/wiki/Distribuci%C3%B3n_de_probabilidad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CFR</dc:creator>
  <cp:keywords/>
  <dc:description/>
  <cp:lastModifiedBy>FAMILIA CFR</cp:lastModifiedBy>
  <cp:revision>1</cp:revision>
  <dcterms:created xsi:type="dcterms:W3CDTF">2018-09-27T01:31:00Z</dcterms:created>
  <dcterms:modified xsi:type="dcterms:W3CDTF">2018-09-27T02:13:00Z</dcterms:modified>
</cp:coreProperties>
</file>