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1A5" w:rsidRDefault="007E065D">
      <w:pPr>
        <w:pStyle w:val="Standard"/>
        <w:rPr>
          <w:b/>
          <w:bCs/>
        </w:rPr>
      </w:pPr>
      <w:r>
        <w:rPr>
          <w:b/>
          <w:bCs/>
        </w:rPr>
        <w:t>Ejercicios básicos de jQuery II</w:t>
      </w:r>
    </w:p>
    <w:p w:rsidR="00D101A5" w:rsidRDefault="00D101A5">
      <w:pPr>
        <w:pStyle w:val="Standard"/>
        <w:rPr>
          <w:b/>
          <w:bCs/>
        </w:rPr>
      </w:pPr>
    </w:p>
    <w:p w:rsidR="00D101A5" w:rsidRPr="009116BE" w:rsidRDefault="007E065D">
      <w:pPr>
        <w:pStyle w:val="Standard"/>
        <w:numPr>
          <w:ilvl w:val="0"/>
          <w:numId w:val="1"/>
        </w:numPr>
        <w:rPr>
          <w:highlight w:val="green"/>
        </w:rPr>
      </w:pPr>
      <w:r w:rsidRPr="009116BE">
        <w:rPr>
          <w:highlight w:val="green"/>
        </w:rPr>
        <w:t>Corrige el código de ejercicio1.html para que, sin cambiar el efecto que se produce sobre el párrafo cuando pulsamos el botón, la alerta salte en el momento adecuado.</w:t>
      </w:r>
    </w:p>
    <w:p w:rsidR="00D101A5" w:rsidRDefault="00D101A5">
      <w:pPr>
        <w:pStyle w:val="Standard"/>
      </w:pPr>
    </w:p>
    <w:p w:rsidR="00D101A5" w:rsidRPr="00D70B87" w:rsidRDefault="007E065D">
      <w:pPr>
        <w:pStyle w:val="Standard"/>
        <w:numPr>
          <w:ilvl w:val="0"/>
          <w:numId w:val="1"/>
        </w:numPr>
        <w:rPr>
          <w:highlight w:val="green"/>
        </w:rPr>
      </w:pPr>
      <w:r w:rsidRPr="00D70B87">
        <w:rPr>
          <w:highlight w:val="green"/>
        </w:rPr>
        <w:t>Corrige el código de ejercicio2.html para que, sin cambiar el efecto que se produce sobre los párrafos cuando pulsamos el botón, la alerta salte una sola vez y en el momento adecuado.</w:t>
      </w:r>
    </w:p>
    <w:p w:rsidR="00D101A5" w:rsidRDefault="00D101A5">
      <w:pPr>
        <w:pStyle w:val="Standard"/>
      </w:pPr>
    </w:p>
    <w:p w:rsidR="00D101A5" w:rsidRPr="00D70B87" w:rsidRDefault="007E065D">
      <w:pPr>
        <w:pStyle w:val="Standard"/>
        <w:numPr>
          <w:ilvl w:val="0"/>
          <w:numId w:val="1"/>
        </w:numPr>
        <w:rPr>
          <w:highlight w:val="green"/>
        </w:rPr>
      </w:pPr>
      <w:r w:rsidRPr="00D70B87">
        <w:rPr>
          <w:highlight w:val="green"/>
        </w:rPr>
        <w:t xml:space="preserve">Al pulsar el botón </w:t>
      </w:r>
      <w:r w:rsidR="00EF2CBA" w:rsidRPr="00D70B87">
        <w:rPr>
          <w:highlight w:val="green"/>
        </w:rPr>
        <w:t>los párrafos tienen</w:t>
      </w:r>
      <w:r w:rsidRPr="00D70B87">
        <w:rPr>
          <w:highlight w:val="green"/>
        </w:rPr>
        <w:t xml:space="preserve"> que desaparecer con un efecto de deslizamiento de 3s, y a continuación (sin pulsar) volver a mostrarse con otro efecto de deslizamiento de 1s.</w:t>
      </w:r>
    </w:p>
    <w:p w:rsidR="00D101A5" w:rsidRDefault="00D101A5">
      <w:pPr>
        <w:pStyle w:val="Standard"/>
      </w:pPr>
    </w:p>
    <w:p w:rsidR="00D101A5" w:rsidRPr="00F638A1" w:rsidRDefault="007E065D">
      <w:pPr>
        <w:pStyle w:val="Standard"/>
        <w:numPr>
          <w:ilvl w:val="0"/>
          <w:numId w:val="1"/>
        </w:numPr>
        <w:rPr>
          <w:highlight w:val="green"/>
        </w:rPr>
      </w:pPr>
      <w:r w:rsidRPr="00F638A1">
        <w:rPr>
          <w:highlight w:val="green"/>
        </w:rPr>
        <w:t xml:space="preserve">Al pulsar el botón </w:t>
      </w:r>
      <w:r w:rsidR="00EF2CBA" w:rsidRPr="00F638A1">
        <w:rPr>
          <w:highlight w:val="green"/>
        </w:rPr>
        <w:t>los párrafos tienen</w:t>
      </w:r>
      <w:r w:rsidRPr="00F638A1">
        <w:rPr>
          <w:highlight w:val="green"/>
        </w:rPr>
        <w:t xml:space="preserve"> que desaparecer con un efecto de pérdida total de opacidad en 1.5s, y a continuación volver a mostrarse con otro efecto de ganancia de opacidad hasta la mitad y en 3s. Se deben mostrar 2 ventanas de alerta, una antes de empezar a desvanecerse y otra cuando acabe de mostrarse de nuevo.</w:t>
      </w:r>
    </w:p>
    <w:p w:rsidR="00D101A5" w:rsidRDefault="00D101A5">
      <w:pPr>
        <w:pStyle w:val="Standard"/>
      </w:pPr>
    </w:p>
    <w:p w:rsidR="00DC3ADE" w:rsidRPr="00EF5C7F" w:rsidRDefault="007E065D" w:rsidP="00DC3ADE">
      <w:pPr>
        <w:pStyle w:val="Standard"/>
        <w:numPr>
          <w:ilvl w:val="0"/>
          <w:numId w:val="1"/>
        </w:numPr>
        <w:rPr>
          <w:highlight w:val="green"/>
        </w:rPr>
      </w:pPr>
      <w:r w:rsidRPr="00EF5C7F">
        <w:rPr>
          <w:highlight w:val="green"/>
        </w:rPr>
        <w:t>Ejecuta 3 animaciones sobre un objeto durante 10 segundos cada una. La primera debe aumentar su tamaño progresivamente, la segunda debe mover el objeto hacia la derecha y la tercera debe disminuir el tamaño del objeto progresivamente.</w:t>
      </w:r>
    </w:p>
    <w:p w:rsidR="00D101A5" w:rsidRDefault="007E065D" w:rsidP="00DC3ADE">
      <w:pPr>
        <w:pStyle w:val="Standard"/>
        <w:ind w:left="709"/>
      </w:pPr>
      <w:r w:rsidRPr="00EF5C7F">
        <w:rPr>
          <w:highlight w:val="green"/>
        </w:rPr>
        <w:t>Debe haber tres botones, uno para empezar la animación, otro para parar cada animación y otro para parar todas las animaciones.</w:t>
      </w:r>
    </w:p>
    <w:p w:rsidR="00D101A5" w:rsidRDefault="00D101A5">
      <w:pPr>
        <w:pStyle w:val="Standard"/>
      </w:pPr>
    </w:p>
    <w:p w:rsidR="00D101A5" w:rsidRPr="00EF5C7F" w:rsidRDefault="007E065D">
      <w:pPr>
        <w:pStyle w:val="Standard"/>
        <w:numPr>
          <w:ilvl w:val="0"/>
          <w:numId w:val="1"/>
        </w:numPr>
        <w:rPr>
          <w:highlight w:val="green"/>
        </w:rPr>
      </w:pPr>
      <w:r w:rsidRPr="00EF5C7F">
        <w:rPr>
          <w:highlight w:val="green"/>
        </w:rPr>
        <w:t>Crea un botón que lance tres alertas: al poner el ratón encima, al pulsar el botón o al mover el ratón fuera del botón.</w:t>
      </w:r>
    </w:p>
    <w:p w:rsidR="00D101A5" w:rsidRDefault="00D101A5">
      <w:pPr>
        <w:pStyle w:val="Standard"/>
        <w:rPr>
          <w:u w:val="single"/>
        </w:rPr>
      </w:pPr>
    </w:p>
    <w:p w:rsidR="00D101A5" w:rsidRPr="00C55535" w:rsidRDefault="007E065D">
      <w:pPr>
        <w:pStyle w:val="Standard"/>
        <w:numPr>
          <w:ilvl w:val="0"/>
          <w:numId w:val="1"/>
        </w:numPr>
        <w:rPr>
          <w:highlight w:val="green"/>
        </w:rPr>
      </w:pPr>
      <w:r w:rsidRPr="00C55535">
        <w:rPr>
          <w:highlight w:val="green"/>
        </w:rPr>
        <w:t>Modifica el ejercicio7.html para que el efecto funcione tal y como se describe en el rectángulo naranja de la página.</w:t>
      </w:r>
    </w:p>
    <w:p w:rsidR="00D101A5" w:rsidRDefault="00D101A5">
      <w:pPr>
        <w:pStyle w:val="Standard"/>
      </w:pPr>
    </w:p>
    <w:p w:rsidR="00D101A5" w:rsidRPr="00C55535" w:rsidRDefault="007E065D">
      <w:pPr>
        <w:pStyle w:val="Standard"/>
        <w:numPr>
          <w:ilvl w:val="0"/>
          <w:numId w:val="1"/>
        </w:numPr>
        <w:rPr>
          <w:highlight w:val="green"/>
        </w:rPr>
      </w:pPr>
      <w:r w:rsidRPr="00C55535">
        <w:rPr>
          <w:highlight w:val="green"/>
        </w:rPr>
        <w:t>Completa el ejercicio8 para que la imagen vuelva al punto inicial y repita el movimiento de ida y vuelta de forma indefinida.</w:t>
      </w:r>
    </w:p>
    <w:p w:rsidR="00D101A5" w:rsidRDefault="00D101A5">
      <w:pPr>
        <w:pStyle w:val="Standard"/>
      </w:pPr>
    </w:p>
    <w:p w:rsidR="00D101A5" w:rsidRPr="00590656" w:rsidRDefault="007E065D">
      <w:pPr>
        <w:pStyle w:val="Standard"/>
        <w:numPr>
          <w:ilvl w:val="0"/>
          <w:numId w:val="1"/>
        </w:numPr>
        <w:rPr>
          <w:highlight w:val="green"/>
        </w:rPr>
      </w:pPr>
      <w:bookmarkStart w:id="0" w:name="_GoBack"/>
      <w:bookmarkEnd w:id="0"/>
      <w:r w:rsidRPr="00590656">
        <w:rPr>
          <w:highlight w:val="green"/>
        </w:rPr>
        <w:t>Cambia la opacidad del título de ejercicio9.html pulsando en el desplegable.</w:t>
      </w:r>
    </w:p>
    <w:p w:rsidR="00D101A5" w:rsidRDefault="00D101A5">
      <w:pPr>
        <w:pStyle w:val="Standard"/>
      </w:pPr>
    </w:p>
    <w:p w:rsidR="00D101A5" w:rsidRDefault="00D101A5">
      <w:pPr>
        <w:pStyle w:val="Standard"/>
      </w:pPr>
    </w:p>
    <w:p w:rsidR="00D101A5" w:rsidRDefault="00D101A5">
      <w:pPr>
        <w:pStyle w:val="Standard"/>
      </w:pPr>
    </w:p>
    <w:p w:rsidR="00D101A5" w:rsidRDefault="00D101A5">
      <w:pPr>
        <w:pStyle w:val="Standard"/>
      </w:pPr>
    </w:p>
    <w:p w:rsidR="00D101A5" w:rsidRDefault="00D101A5">
      <w:pPr>
        <w:pStyle w:val="Standard"/>
      </w:pPr>
    </w:p>
    <w:p w:rsidR="00D101A5" w:rsidRDefault="00D101A5">
      <w:pPr>
        <w:pStyle w:val="Standard"/>
      </w:pPr>
    </w:p>
    <w:sectPr w:rsidR="00D101A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5CA" w:rsidRDefault="007A35CA">
      <w:r>
        <w:separator/>
      </w:r>
    </w:p>
  </w:endnote>
  <w:endnote w:type="continuationSeparator" w:id="0">
    <w:p w:rsidR="007A35CA" w:rsidRDefault="007A3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 Fallback"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5CA" w:rsidRDefault="007A35CA">
      <w:r>
        <w:rPr>
          <w:color w:val="000000"/>
        </w:rPr>
        <w:separator/>
      </w:r>
    </w:p>
  </w:footnote>
  <w:footnote w:type="continuationSeparator" w:id="0">
    <w:p w:rsidR="007A35CA" w:rsidRDefault="007A35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E6BF2"/>
    <w:multiLevelType w:val="multilevel"/>
    <w:tmpl w:val="F08E36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1A5"/>
    <w:rsid w:val="00274113"/>
    <w:rsid w:val="00590656"/>
    <w:rsid w:val="007A35CA"/>
    <w:rsid w:val="007E065D"/>
    <w:rsid w:val="009116BE"/>
    <w:rsid w:val="00AB60A0"/>
    <w:rsid w:val="00C55535"/>
    <w:rsid w:val="00D101A5"/>
    <w:rsid w:val="00D70B87"/>
    <w:rsid w:val="00DC3ADE"/>
    <w:rsid w:val="00E600C1"/>
    <w:rsid w:val="00E81253"/>
    <w:rsid w:val="00EF2CBA"/>
    <w:rsid w:val="00EF5C7F"/>
    <w:rsid w:val="00F6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FC9FDD-CF9E-4D26-98AD-A3A7C2753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paragraph" w:styleId="Prrafodelista">
    <w:name w:val="List Paragraph"/>
    <w:basedOn w:val="Normal"/>
    <w:uiPriority w:val="34"/>
    <w:qFormat/>
    <w:rsid w:val="00DC3AD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juanda</dc:creator>
  <cp:lastModifiedBy>David Algás Calavia</cp:lastModifiedBy>
  <cp:revision>11</cp:revision>
  <dcterms:created xsi:type="dcterms:W3CDTF">2016-01-11T16:39:00Z</dcterms:created>
  <dcterms:modified xsi:type="dcterms:W3CDTF">2016-01-20T08:32:00Z</dcterms:modified>
</cp:coreProperties>
</file>