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1007863"/>
        <w:docPartObj>
          <w:docPartGallery w:val="Cover Pages"/>
          <w:docPartUnique/>
        </w:docPartObj>
      </w:sdtPr>
      <w:sdtEndPr>
        <w:rPr>
          <w:rFonts w:eastAsiaTheme="minorHAnsi"/>
          <w:lang w:eastAsia="en-US"/>
        </w:rPr>
      </w:sdtEndPr>
      <w:sdtContent>
        <w:p w:rsidR="009856FC" w:rsidRDefault="009856FC" w:rsidP="00BD7D17">
          <w:pPr>
            <w:pStyle w:val="Sinespaciado"/>
            <w:jc w:val="both"/>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0-06T00:00:00Z">
                                      <w:dateFormat w:val="d-M-yyyy"/>
                                      <w:lid w:val="es-ES"/>
                                      <w:storeMappedDataAs w:val="dateTime"/>
                                      <w:calendar w:val="gregorian"/>
                                    </w:date>
                                  </w:sdtPr>
                                  <w:sdtContent>
                                    <w:p w:rsidR="009856FC" w:rsidRDefault="009856FC">
                                      <w:pPr>
                                        <w:pStyle w:val="Sinespaciado"/>
                                        <w:jc w:val="right"/>
                                        <w:rPr>
                                          <w:color w:val="FFFFFF" w:themeColor="background1"/>
                                          <w:sz w:val="28"/>
                                          <w:szCs w:val="28"/>
                                        </w:rPr>
                                      </w:pPr>
                                      <w:r>
                                        <w:rPr>
                                          <w:color w:val="FFFFFF" w:themeColor="background1"/>
                                          <w:sz w:val="28"/>
                                          <w:szCs w:val="28"/>
                                        </w:rPr>
                                        <w:t>6-10-2018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0-06T00:00:00Z">
                                <w:dateFormat w:val="d-M-yyyy"/>
                                <w:lid w:val="es-ES"/>
                                <w:storeMappedDataAs w:val="dateTime"/>
                                <w:calendar w:val="gregorian"/>
                              </w:date>
                            </w:sdtPr>
                            <w:sdtContent>
                              <w:p w:rsidR="009856FC" w:rsidRDefault="009856FC">
                                <w:pPr>
                                  <w:pStyle w:val="Sinespaciado"/>
                                  <w:jc w:val="right"/>
                                  <w:rPr>
                                    <w:color w:val="FFFFFF" w:themeColor="background1"/>
                                    <w:sz w:val="28"/>
                                    <w:szCs w:val="28"/>
                                  </w:rPr>
                                </w:pPr>
                                <w:r>
                                  <w:rPr>
                                    <w:color w:val="FFFFFF" w:themeColor="background1"/>
                                    <w:sz w:val="28"/>
                                    <w:szCs w:val="28"/>
                                  </w:rPr>
                                  <w:t>6-10-2018</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6FC" w:rsidRDefault="009856FC">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Jhonatan</w:t>
                                    </w:r>
                                    <w:proofErr w:type="spellEnd"/>
                                    <w:r>
                                      <w:rPr>
                                        <w:color w:val="5B9BD5" w:themeColor="accent1"/>
                                        <w:sz w:val="26"/>
                                        <w:szCs w:val="26"/>
                                      </w:rPr>
                                      <w:t xml:space="preserve"> Leonel López Santos</w:t>
                                    </w:r>
                                  </w:sdtContent>
                                </w:sdt>
                              </w:p>
                              <w:p w:rsidR="009856FC" w:rsidRDefault="009856FC">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9856FC" w:rsidRDefault="009856FC">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Jhonatan</w:t>
                              </w:r>
                              <w:proofErr w:type="spellEnd"/>
                              <w:r>
                                <w:rPr>
                                  <w:color w:val="5B9BD5" w:themeColor="accent1"/>
                                  <w:sz w:val="26"/>
                                  <w:szCs w:val="26"/>
                                </w:rPr>
                                <w:t xml:space="preserve"> Leonel López Santos</w:t>
                              </w:r>
                            </w:sdtContent>
                          </w:sdt>
                        </w:p>
                        <w:p w:rsidR="009856FC" w:rsidRDefault="009856FC">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6FC" w:rsidRDefault="009856F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Manual Usuario</w:t>
                                    </w:r>
                                  </w:sdtContent>
                                </w:sdt>
                              </w:p>
                              <w:p w:rsidR="009856FC" w:rsidRDefault="009856F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Correo </w:t>
                                    </w:r>
                                    <w:proofErr w:type="spellStart"/>
                                    <w:r>
                                      <w:rPr>
                                        <w:color w:val="404040" w:themeColor="text1" w:themeTint="BF"/>
                                        <w:sz w:val="36"/>
                                        <w:szCs w:val="36"/>
                                      </w:rPr>
                                      <w:t>corusac</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9856FC" w:rsidRDefault="009856F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Manual Usuario</w:t>
                              </w:r>
                            </w:sdtContent>
                          </w:sdt>
                        </w:p>
                        <w:p w:rsidR="009856FC" w:rsidRDefault="009856F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Correo </w:t>
                              </w:r>
                              <w:proofErr w:type="spellStart"/>
                              <w:r>
                                <w:rPr>
                                  <w:color w:val="404040" w:themeColor="text1" w:themeTint="BF"/>
                                  <w:sz w:val="36"/>
                                  <w:szCs w:val="36"/>
                                </w:rPr>
                                <w:t>corusac</w:t>
                              </w:r>
                              <w:proofErr w:type="spellEnd"/>
                            </w:sdtContent>
                          </w:sdt>
                        </w:p>
                      </w:txbxContent>
                    </v:textbox>
                    <w10:wrap anchorx="page" anchory="page"/>
                  </v:shape>
                </w:pict>
              </mc:Fallback>
            </mc:AlternateContent>
          </w:r>
        </w:p>
        <w:p w:rsidR="009856FC" w:rsidRDefault="009856FC" w:rsidP="00BD7D17">
          <w:pPr>
            <w:jc w:val="both"/>
          </w:pPr>
          <w:r>
            <w:br w:type="page"/>
          </w:r>
        </w:p>
      </w:sdtContent>
    </w:sdt>
    <w:p w:rsidR="00BD7D17" w:rsidRDefault="00BD7D17" w:rsidP="00BD7D17">
      <w:pPr>
        <w:jc w:val="both"/>
      </w:pPr>
      <w:r>
        <w:lastRenderedPageBreak/>
        <w:t>Al iniciar la aplicación deberá de ingresar su correo y contraseña para poder acceder al sistema. Si no tiene un correo registrada deberá seleccionar el botón registrar</w:t>
      </w:r>
    </w:p>
    <w:p w:rsidR="00BD7D17" w:rsidRDefault="00BD7D17" w:rsidP="00BD7D17">
      <w:pPr>
        <w:jc w:val="both"/>
      </w:pPr>
      <w:r w:rsidRPr="00BD7D17">
        <w:rPr>
          <w:noProof/>
          <w:lang w:eastAsia="es-ES"/>
        </w:rPr>
        <w:drawing>
          <wp:inline distT="0" distB="0" distL="0" distR="0">
            <wp:extent cx="5400040" cy="30359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BD7D17" w:rsidRDefault="00BD7D17" w:rsidP="00BD7D17">
      <w:pPr>
        <w:jc w:val="both"/>
      </w:pPr>
      <w:r>
        <w:t>Al iniciar sesión le redirige a la página donde puede realizar funciones que son para el correo.</w:t>
      </w:r>
    </w:p>
    <w:p w:rsidR="00BD7D17" w:rsidRDefault="00BD7D17" w:rsidP="00BD7D17">
      <w:pPr>
        <w:jc w:val="both"/>
      </w:pPr>
      <w:r>
        <w:t>Cuando el usuario desee registrar una cuenta deberá tomar en cuenta que el identificador único del usuario es único, es decir, que el identificador que ingrese no debe de existir en el sistema. Si existe se le mostrar un mensaje notificándole que el identificador ya existe en el sistema.</w:t>
      </w:r>
    </w:p>
    <w:p w:rsidR="00BD7D17" w:rsidRDefault="00BD7D17" w:rsidP="00BD7D17">
      <w:pPr>
        <w:jc w:val="both"/>
      </w:pPr>
      <w:r>
        <w:rPr>
          <w:noProof/>
          <w:lang w:eastAsia="es-ES"/>
        </w:rPr>
        <w:drawing>
          <wp:inline distT="0" distB="0" distL="0" distR="0">
            <wp:extent cx="5400040" cy="303593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BD7D17" w:rsidRDefault="00BD7D17" w:rsidP="00BD7D17">
      <w:pPr>
        <w:jc w:val="both"/>
      </w:pPr>
      <w:r>
        <w:t>Cuando el usuario inicie sesión se le mostrara la página que es para el usuario donde podrá leer sus correos de entrada, y puede seleccionar la carpeta donde desee leer los correos, además que cada correo tiene opciones donde se puede leer, eliminar, mover y marcar como leído o no.</w:t>
      </w:r>
    </w:p>
    <w:p w:rsidR="00BD7D17" w:rsidRDefault="00BD7D17" w:rsidP="00BD7D17">
      <w:pPr>
        <w:jc w:val="both"/>
      </w:pPr>
      <w:r>
        <w:rPr>
          <w:noProof/>
          <w:lang w:eastAsia="es-ES"/>
        </w:rPr>
        <w:lastRenderedPageBreak/>
        <w:drawing>
          <wp:inline distT="0" distB="0" distL="0" distR="0">
            <wp:extent cx="5400040" cy="30359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BD7D17" w:rsidRDefault="00E32C87" w:rsidP="00BD7D17">
      <w:pPr>
        <w:jc w:val="both"/>
      </w:pPr>
      <w:r>
        <w:t xml:space="preserve">Cada usuario puede redactar un mensaje para diferentes destinatarios por ejemplo, crear una lista de correos en los campos de para, cc y </w:t>
      </w:r>
      <w:proofErr w:type="spellStart"/>
      <w:r>
        <w:t>bcc</w:t>
      </w:r>
      <w:proofErr w:type="spellEnd"/>
      <w:r>
        <w:t xml:space="preserve"> donde determinara la visibilidad de las listas de correos que se está enviando.</w:t>
      </w:r>
    </w:p>
    <w:p w:rsidR="00E32C87" w:rsidRDefault="00E32C87" w:rsidP="00BD7D17">
      <w:pPr>
        <w:jc w:val="both"/>
      </w:pPr>
      <w:r>
        <w:rPr>
          <w:noProof/>
          <w:lang w:eastAsia="es-ES"/>
        </w:rPr>
        <w:drawing>
          <wp:inline distT="0" distB="0" distL="0" distR="0">
            <wp:extent cx="5400040" cy="303593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E32C87" w:rsidRDefault="00E32C87" w:rsidP="00BD7D17">
      <w:pPr>
        <w:jc w:val="both"/>
      </w:pPr>
      <w:r>
        <w:t xml:space="preserve">Los usuarios pueden leer el mensaje dando </w:t>
      </w:r>
      <w:proofErr w:type="spellStart"/>
      <w:r>
        <w:t>click</w:t>
      </w:r>
      <w:proofErr w:type="spellEnd"/>
      <w:r>
        <w:t xml:space="preserve"> en el botón leer donde aparece como una imagen. </w:t>
      </w:r>
    </w:p>
    <w:p w:rsidR="00E32C87" w:rsidRDefault="00E32C87" w:rsidP="00BD7D17">
      <w:pPr>
        <w:jc w:val="both"/>
      </w:pPr>
      <w:r>
        <w:rPr>
          <w:noProof/>
          <w:lang w:eastAsia="es-ES"/>
        </w:rPr>
        <w:drawing>
          <wp:inline distT="0" distB="0" distL="0" distR="0">
            <wp:extent cx="238158" cy="238158"/>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eer.png"/>
                    <pic:cNvPicPr/>
                  </pic:nvPicPr>
                  <pic:blipFill>
                    <a:blip r:embed="rId9">
                      <a:extLst>
                        <a:ext uri="{28A0092B-C50C-407E-A947-70E740481C1C}">
                          <a14:useLocalDpi xmlns:a14="http://schemas.microsoft.com/office/drawing/2010/main" val="0"/>
                        </a:ext>
                      </a:extLst>
                    </a:blip>
                    <a:stretch>
                      <a:fillRect/>
                    </a:stretch>
                  </pic:blipFill>
                  <pic:spPr>
                    <a:xfrm>
                      <a:off x="0" y="0"/>
                      <a:ext cx="238158" cy="238158"/>
                    </a:xfrm>
                    <a:prstGeom prst="rect">
                      <a:avLst/>
                    </a:prstGeom>
                  </pic:spPr>
                </pic:pic>
              </a:graphicData>
            </a:graphic>
          </wp:inline>
        </w:drawing>
      </w:r>
    </w:p>
    <w:p w:rsidR="00E32C87" w:rsidRDefault="00E32C87" w:rsidP="00BD7D17">
      <w:pPr>
        <w:jc w:val="both"/>
      </w:pPr>
      <w:r>
        <w:t>Esta opción redirige al usuario en una página en donde solo podrá leer el archivo con sus datos de fecha, a que correos se le envió, archivos adjunto, etc.</w:t>
      </w:r>
    </w:p>
    <w:p w:rsidR="00E32C87" w:rsidRDefault="00E32C87" w:rsidP="00BD7D17">
      <w:pPr>
        <w:jc w:val="both"/>
      </w:pPr>
      <w:r>
        <w:rPr>
          <w:noProof/>
          <w:lang w:eastAsia="es-ES"/>
        </w:rPr>
        <w:lastRenderedPageBreak/>
        <w:drawing>
          <wp:inline distT="0" distB="0" distL="0" distR="0">
            <wp:extent cx="5400040" cy="303593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bookmarkStart w:id="0" w:name="_GoBack"/>
      <w:bookmarkEnd w:id="0"/>
    </w:p>
    <w:sectPr w:rsidR="00E32C87" w:rsidSect="009856F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6FC"/>
    <w:rsid w:val="007F59FE"/>
    <w:rsid w:val="009856FC"/>
    <w:rsid w:val="00BD7D17"/>
    <w:rsid w:val="00E32C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233FD-346D-4CB6-BE2E-8D2E1886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856F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856FC"/>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204</Words>
  <Characters>1128</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Usuario</dc:title>
  <dc:subject>Correo corusac</dc:subject>
  <dc:creator>Jhonatan Leonel López Santos</dc:creator>
  <cp:keywords/>
  <dc:description/>
  <cp:lastModifiedBy>jhonny</cp:lastModifiedBy>
  <cp:revision>3</cp:revision>
  <dcterms:created xsi:type="dcterms:W3CDTF">2018-10-06T10:44:00Z</dcterms:created>
  <dcterms:modified xsi:type="dcterms:W3CDTF">2018-10-06T11:09:00Z</dcterms:modified>
</cp:coreProperties>
</file>