
<file path=[Content_Types].xml><?xml version="1.0" encoding="utf-8"?>
<Types xmlns="http://schemas.openxmlformats.org/package/2006/content-types">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4321327"/>
        <w:docPartObj>
          <w:docPartGallery w:val="Cover Pages"/>
          <w:docPartUnique/>
        </w:docPartObj>
      </w:sdtPr>
      <w:sdtContent>
        <w:p w:rsidR="006E18AD" w:rsidRDefault="006E18AD"/>
        <w:p w:rsidR="006E18AD" w:rsidRDefault="006E18AD">
          <w:r>
            <w:rPr>
              <w:noProof/>
            </w:rPr>
            <w:pict>
              <v:group id="_x0000_s102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5"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Subtítulo"/>
                            <w:id w:val="16962284"/>
                            <w:placeholder>
                              <w:docPart w:val="F9FAE3B181DC4640A49CBF59910EB886"/>
                            </w:placeholder>
                            <w:dataBinding w:prefixMappings="xmlns:ns0='http://schemas.openxmlformats.org/package/2006/metadata/core-properties' xmlns:ns1='http://purl.org/dc/elements/1.1/'" w:xpath="/ns0:coreProperties[1]/ns1:subject[1]" w:storeItemID="{6C3C8BC8-F283-45AE-878A-BAB7291924A1}"/>
                            <w:text/>
                          </w:sdtPr>
                          <w:sdtContent>
                            <w:p w:rsidR="006E18AD" w:rsidRDefault="006E18AD" w:rsidP="006E18AD">
                              <w:pPr>
                                <w:pStyle w:val="Sinespaciado"/>
                                <w:jc w:val="center"/>
                                <w:rPr>
                                  <w:color w:val="FFFFFF" w:themeColor="background1"/>
                                  <w:sz w:val="40"/>
                                  <w:szCs w:val="40"/>
                                </w:rPr>
                              </w:pPr>
                              <w:r w:rsidRPr="006E18AD">
                                <w:rPr>
                                  <w:color w:val="FFFFFF" w:themeColor="background1"/>
                                  <w:sz w:val="80"/>
                                  <w:szCs w:val="80"/>
                                </w:rPr>
                                <w:t>AJEDREZ 3D</w:t>
                              </w:r>
                            </w:p>
                          </w:sdtContent>
                        </w:sdt>
                        <w:p w:rsidR="006E18AD" w:rsidRDefault="006E18AD">
                          <w:pPr>
                            <w:pStyle w:val="Sinespaciado"/>
                            <w:rPr>
                              <w:color w:val="FFFFFF" w:themeColor="background1"/>
                            </w:rPr>
                          </w:pPr>
                        </w:p>
                        <w:p w:rsidR="006E18AD" w:rsidRDefault="006E18AD">
                          <w:pPr>
                            <w:pStyle w:val="Sinespaciado"/>
                            <w:rPr>
                              <w:color w:val="FFFFFF" w:themeColor="background1"/>
                            </w:rPr>
                          </w:pPr>
                        </w:p>
                        <w:sdt>
                          <w:sdtPr>
                            <w:rPr>
                              <w:color w:val="FFFFFF" w:themeColor="background1"/>
                              <w:sz w:val="120"/>
                              <w:szCs w:val="120"/>
                            </w:rPr>
                            <w:alias w:val="Título"/>
                            <w:id w:val="44321333"/>
                            <w:placeholder>
                              <w:docPart w:val="744E509E7D68487D91C86C4A0385AB59"/>
                            </w:placeholder>
                            <w:dataBinding w:prefixMappings="xmlns:ns0='http://schemas.openxmlformats.org/package/2006/metadata/core-properties' xmlns:ns1='http://purl.org/dc/elements/1.1/'" w:xpath="/ns0:coreProperties[1]/ns1:title[1]" w:storeItemID="{6C3C8BC8-F283-45AE-878A-BAB7291924A1}"/>
                            <w:text/>
                          </w:sdtPr>
                          <w:sdtContent>
                            <w:p w:rsidR="006E18AD" w:rsidRDefault="006E18AD" w:rsidP="006E18AD">
                              <w:pPr>
                                <w:pStyle w:val="Sinespaciado"/>
                                <w:jc w:val="center"/>
                                <w:rPr>
                                  <w:color w:val="FFFFFF" w:themeColor="background1"/>
                                  <w:sz w:val="80"/>
                                  <w:szCs w:val="80"/>
                                </w:rPr>
                              </w:pPr>
                              <w:r w:rsidRPr="006E18AD">
                                <w:rPr>
                                  <w:color w:val="FFFFFF" w:themeColor="background1"/>
                                  <w:sz w:val="120"/>
                                  <w:szCs w:val="120"/>
                                </w:rPr>
                                <w:t>Manual Técnico</w:t>
                              </w:r>
                            </w:p>
                          </w:sdtContent>
                        </w:sdt>
                        <w:p w:rsidR="006E18AD" w:rsidRDefault="006E18AD">
                          <w:pPr>
                            <w:pStyle w:val="Sinespaciado"/>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Año"/>
                            <w:id w:val="44321335"/>
                            <w:placeholder>
                              <w:docPart w:val="5A84CF10D4FF4EADB12B0CD1E217C25C"/>
                            </w:placeholder>
                            <w:showingPlcHd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p w:rsidR="006E18AD" w:rsidRDefault="006E18AD">
                              <w:pPr>
                                <w:jc w:val="center"/>
                                <w:rPr>
                                  <w:color w:val="FFFFFF" w:themeColor="background1"/>
                                  <w:sz w:val="48"/>
                                  <w:szCs w:val="52"/>
                                </w:rPr>
                              </w:pPr>
                              <w:r>
                                <w:rPr>
                                  <w:color w:val="FFFFFF" w:themeColor="background1"/>
                                  <w:sz w:val="48"/>
                                  <w:szCs w:val="48"/>
                                </w:rPr>
                                <w:t>[Año]</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p w:rsidR="006E18AD" w:rsidRDefault="006E18AD">
                          <w:pPr>
                            <w:pStyle w:val="Sinespaciado"/>
                            <w:jc w:val="right"/>
                            <w:rPr>
                              <w:color w:val="FFFFFF" w:themeColor="background1"/>
                            </w:rPr>
                          </w:pPr>
                        </w:p>
                        <w:p w:rsidR="006E18AD" w:rsidRDefault="006E18AD">
                          <w:pPr>
                            <w:pStyle w:val="Sinespaciado"/>
                            <w:jc w:val="right"/>
                            <w:rPr>
                              <w:color w:val="FFFFFF" w:themeColor="background1"/>
                            </w:rPr>
                          </w:pPr>
                        </w:p>
                        <w:p w:rsidR="006E18AD" w:rsidRDefault="006E18AD">
                          <w:pPr>
                            <w:pStyle w:val="Sinespaciado"/>
                            <w:jc w:val="right"/>
                            <w:rPr>
                              <w:color w:val="FFFFFF" w:themeColor="background1"/>
                            </w:rPr>
                          </w:pPr>
                        </w:p>
                      </w:txbxContent>
                    </v:textbox>
                  </v:rect>
                </v:group>
                <w10:wrap anchorx="page" anchory="page"/>
              </v:group>
            </w:pict>
          </w:r>
        </w:p>
        <w:p w:rsidR="006E18AD" w:rsidRDefault="006E18AD" w:rsidP="006E18AD">
          <w:pPr>
            <w:jc w:val="center"/>
          </w:pPr>
          <w:r>
            <w:br w:type="page"/>
          </w:r>
        </w:p>
        <w:p w:rsidR="006E18AD" w:rsidRDefault="006E18AD" w:rsidP="006E18AD">
          <w:pPr>
            <w:jc w:val="center"/>
          </w:pPr>
        </w:p>
        <w:p w:rsidR="00AA749A" w:rsidRDefault="00AA749A" w:rsidP="006E18AD">
          <w:pPr>
            <w:jc w:val="center"/>
          </w:pPr>
        </w:p>
        <w:p w:rsidR="00AA749A" w:rsidRDefault="00AA749A" w:rsidP="006E18AD">
          <w:pPr>
            <w:jc w:val="center"/>
          </w:pPr>
        </w:p>
        <w:p w:rsidR="006E18AD" w:rsidRDefault="006E18AD" w:rsidP="006E18AD">
          <w:pPr>
            <w:jc w:val="center"/>
          </w:pPr>
        </w:p>
        <w:p w:rsidR="006E18AD" w:rsidRDefault="006E18AD" w:rsidP="006E18AD">
          <w:pPr>
            <w:jc w:val="center"/>
          </w:pPr>
        </w:p>
        <w:p w:rsidR="006E18AD" w:rsidRDefault="006E18AD" w:rsidP="006E18AD">
          <w:pPr>
            <w:jc w:val="center"/>
          </w:pPr>
        </w:p>
        <w:p w:rsidR="006E18AD" w:rsidRDefault="006E18AD" w:rsidP="006E18AD">
          <w:pPr>
            <w:jc w:val="center"/>
          </w:pPr>
        </w:p>
        <w:p w:rsidR="00682C71" w:rsidRDefault="006E18AD" w:rsidP="006E18AD">
          <w:pPr>
            <w:jc w:val="center"/>
          </w:pPr>
          <w:r>
            <w:t>Introducción</w:t>
          </w:r>
        </w:p>
      </w:sdtContent>
    </w:sdt>
    <w:p w:rsidR="006E18AD" w:rsidRDefault="006E18AD"/>
    <w:p w:rsidR="006E18AD" w:rsidRDefault="006E18AD" w:rsidP="006E18AD">
      <w:pPr>
        <w:jc w:val="both"/>
      </w:pPr>
      <w:r>
        <w:t>En este documento se presentara de cómo dar el mantenimiento que se le puede dar a la aplicación del juego de ajedrez 3D para su fácil comprensión y para que al programador que esté haciendo el mantenimiento le sea más fácil de cómo está programado el juego y entienda estas funciones</w:t>
      </w:r>
      <w:r w:rsidR="0073437F">
        <w:t xml:space="preserve">. Para el desarrollo de esta aplicación se utilizo el lenguaje </w:t>
      </w:r>
      <w:proofErr w:type="spellStart"/>
      <w:r w:rsidR="0073437F">
        <w:t>c++</w:t>
      </w:r>
      <w:proofErr w:type="spellEnd"/>
      <w:r w:rsidR="0073437F">
        <w:t xml:space="preserve"> y el </w:t>
      </w:r>
      <w:proofErr w:type="spellStart"/>
      <w:r w:rsidR="0073437F">
        <w:t>ide</w:t>
      </w:r>
      <w:proofErr w:type="spellEnd"/>
      <w:r w:rsidR="0073437F">
        <w:t xml:space="preserve"> </w:t>
      </w:r>
      <w:proofErr w:type="spellStart"/>
      <w:r w:rsidR="0073437F">
        <w:t>QtCreator</w:t>
      </w:r>
      <w:proofErr w:type="spellEnd"/>
      <w:r>
        <w:t xml:space="preserve">. </w:t>
      </w:r>
    </w:p>
    <w:p w:rsidR="006E18AD" w:rsidRDefault="006E18AD" w:rsidP="006E18AD">
      <w:pPr>
        <w:jc w:val="both"/>
      </w:pPr>
    </w:p>
    <w:p w:rsidR="006E18AD" w:rsidRDefault="006E18AD" w:rsidP="006E18AD">
      <w:pPr>
        <w:jc w:val="both"/>
      </w:pPr>
    </w:p>
    <w:p w:rsidR="006E18AD" w:rsidRDefault="006E18AD" w:rsidP="006E18AD">
      <w:pPr>
        <w:jc w:val="both"/>
      </w:pPr>
    </w:p>
    <w:p w:rsidR="006E18AD" w:rsidRDefault="006E18AD" w:rsidP="006E18AD">
      <w:pPr>
        <w:jc w:val="both"/>
      </w:pPr>
    </w:p>
    <w:p w:rsidR="006E18AD" w:rsidRDefault="006E18AD" w:rsidP="006E18AD">
      <w:pPr>
        <w:jc w:val="both"/>
      </w:pPr>
    </w:p>
    <w:p w:rsidR="006E18AD" w:rsidRDefault="006E18AD" w:rsidP="006E18AD">
      <w:pPr>
        <w:jc w:val="both"/>
      </w:pPr>
    </w:p>
    <w:p w:rsidR="006E18AD" w:rsidRDefault="006E18AD" w:rsidP="006E18AD">
      <w:pPr>
        <w:jc w:val="both"/>
      </w:pPr>
    </w:p>
    <w:p w:rsidR="006E18AD" w:rsidRDefault="006E18AD" w:rsidP="006E18AD">
      <w:pPr>
        <w:jc w:val="both"/>
      </w:pPr>
    </w:p>
    <w:p w:rsidR="006E18AD" w:rsidRDefault="006E18AD" w:rsidP="006E18AD">
      <w:pPr>
        <w:jc w:val="both"/>
      </w:pPr>
    </w:p>
    <w:p w:rsidR="006E18AD" w:rsidRDefault="006E18AD" w:rsidP="006E18AD">
      <w:pPr>
        <w:jc w:val="both"/>
      </w:pPr>
    </w:p>
    <w:p w:rsidR="006E18AD" w:rsidRDefault="006E18AD" w:rsidP="006E18AD">
      <w:pPr>
        <w:jc w:val="both"/>
      </w:pPr>
    </w:p>
    <w:p w:rsidR="006E18AD" w:rsidRDefault="006E18AD" w:rsidP="006E18AD">
      <w:pPr>
        <w:jc w:val="both"/>
      </w:pPr>
    </w:p>
    <w:p w:rsidR="00607DE0" w:rsidRDefault="00607DE0" w:rsidP="006E18AD">
      <w:pPr>
        <w:jc w:val="both"/>
      </w:pPr>
    </w:p>
    <w:p w:rsidR="00AA749A" w:rsidRDefault="00AA749A" w:rsidP="006E18AD">
      <w:pPr>
        <w:jc w:val="both"/>
      </w:pPr>
    </w:p>
    <w:p w:rsidR="006E18AD" w:rsidRDefault="0073437F" w:rsidP="006E18AD">
      <w:pPr>
        <w:jc w:val="both"/>
      </w:pPr>
      <w:r>
        <w:lastRenderedPageBreak/>
        <w:t>Para el desarrollo de esta aplicación se necesito de estructuras para la elaboración de clases con el objetivo de realizar las funciones necesarias.</w:t>
      </w:r>
    </w:p>
    <w:p w:rsidR="0073437F" w:rsidRDefault="0073437F" w:rsidP="006E18AD">
      <w:pPr>
        <w:jc w:val="both"/>
      </w:pPr>
      <w:r>
        <w:t>Las siguientes estructuras se usaron para tener mejor manejo de memoria. Se trabajo con memoria dinámica</w:t>
      </w:r>
      <w:r w:rsidR="000871B3">
        <w:t>, y otras estructuras para el desarrollo de las estructuras principales</w:t>
      </w:r>
      <w:r>
        <w:t>:</w:t>
      </w:r>
    </w:p>
    <w:p w:rsidR="0073437F" w:rsidRDefault="0073437F" w:rsidP="0073437F">
      <w:pPr>
        <w:pStyle w:val="Prrafodelista"/>
        <w:numPr>
          <w:ilvl w:val="0"/>
          <w:numId w:val="1"/>
        </w:numPr>
        <w:jc w:val="both"/>
      </w:pPr>
      <w:r>
        <w:t>Árbol binario de búsqueda.</w:t>
      </w:r>
    </w:p>
    <w:p w:rsidR="0073437F" w:rsidRDefault="000871B3" w:rsidP="0073437F">
      <w:pPr>
        <w:pStyle w:val="Prrafodelista"/>
        <w:numPr>
          <w:ilvl w:val="0"/>
          <w:numId w:val="1"/>
        </w:numPr>
        <w:jc w:val="both"/>
      </w:pPr>
      <w:r>
        <w:t>Lista doblemente enlazada.</w:t>
      </w:r>
    </w:p>
    <w:p w:rsidR="000871B3" w:rsidRDefault="000871B3" w:rsidP="0073437F">
      <w:pPr>
        <w:pStyle w:val="Prrafodelista"/>
        <w:numPr>
          <w:ilvl w:val="0"/>
          <w:numId w:val="1"/>
        </w:numPr>
        <w:jc w:val="both"/>
      </w:pPr>
      <w:proofErr w:type="spellStart"/>
      <w:r>
        <w:t>Nodo_Binario</w:t>
      </w:r>
      <w:proofErr w:type="spellEnd"/>
      <w:r>
        <w:t>.</w:t>
      </w:r>
    </w:p>
    <w:p w:rsidR="000871B3" w:rsidRDefault="000871B3" w:rsidP="0073437F">
      <w:pPr>
        <w:pStyle w:val="Prrafodelista"/>
        <w:numPr>
          <w:ilvl w:val="0"/>
          <w:numId w:val="1"/>
        </w:numPr>
        <w:jc w:val="both"/>
      </w:pPr>
      <w:proofErr w:type="spellStart"/>
      <w:r>
        <w:t>NodoEncabezado</w:t>
      </w:r>
      <w:proofErr w:type="spellEnd"/>
      <w:r>
        <w:t>.</w:t>
      </w:r>
    </w:p>
    <w:p w:rsidR="000871B3" w:rsidRDefault="000871B3" w:rsidP="0073437F">
      <w:pPr>
        <w:pStyle w:val="Prrafodelista"/>
        <w:numPr>
          <w:ilvl w:val="0"/>
          <w:numId w:val="1"/>
        </w:numPr>
        <w:jc w:val="both"/>
      </w:pPr>
      <w:r>
        <w:t>Nodo.</w:t>
      </w:r>
    </w:p>
    <w:p w:rsidR="000871B3" w:rsidRDefault="000871B3" w:rsidP="000871B3">
      <w:pPr>
        <w:jc w:val="both"/>
      </w:pPr>
      <w:r>
        <w:t xml:space="preserve">Las siguientes clases se usaron la instrucción </w:t>
      </w:r>
      <w:proofErr w:type="spellStart"/>
      <w:r>
        <w:t>struct</w:t>
      </w:r>
      <w:proofErr w:type="spellEnd"/>
      <w:r>
        <w:t xml:space="preserve"> para el manejo de la tabla, funciones del juego y manejo de las piezas:</w:t>
      </w:r>
    </w:p>
    <w:p w:rsidR="000871B3" w:rsidRDefault="000871B3" w:rsidP="000871B3">
      <w:pPr>
        <w:pStyle w:val="Prrafodelista"/>
        <w:numPr>
          <w:ilvl w:val="0"/>
          <w:numId w:val="2"/>
        </w:numPr>
        <w:jc w:val="both"/>
      </w:pPr>
      <w:r>
        <w:t>Constante.</w:t>
      </w:r>
    </w:p>
    <w:p w:rsidR="000871B3" w:rsidRDefault="000871B3" w:rsidP="000871B3">
      <w:pPr>
        <w:pStyle w:val="Prrafodelista"/>
        <w:numPr>
          <w:ilvl w:val="0"/>
          <w:numId w:val="2"/>
        </w:numPr>
        <w:jc w:val="both"/>
      </w:pPr>
      <w:proofErr w:type="spellStart"/>
      <w:r>
        <w:t>Logica</w:t>
      </w:r>
      <w:proofErr w:type="spellEnd"/>
      <w:r>
        <w:t>.</w:t>
      </w:r>
    </w:p>
    <w:p w:rsidR="000871B3" w:rsidRDefault="000871B3" w:rsidP="000871B3">
      <w:pPr>
        <w:pStyle w:val="Prrafodelista"/>
        <w:numPr>
          <w:ilvl w:val="0"/>
          <w:numId w:val="2"/>
        </w:numPr>
        <w:jc w:val="both"/>
      </w:pPr>
      <w:r>
        <w:t>Ortogonal.</w:t>
      </w:r>
    </w:p>
    <w:p w:rsidR="000871B3" w:rsidRDefault="000871B3" w:rsidP="000871B3">
      <w:pPr>
        <w:pStyle w:val="Prrafodelista"/>
        <w:numPr>
          <w:ilvl w:val="0"/>
          <w:numId w:val="2"/>
        </w:numPr>
        <w:jc w:val="both"/>
      </w:pPr>
      <w:r>
        <w:t>Pieza.</w:t>
      </w:r>
    </w:p>
    <w:p w:rsidR="000871B3" w:rsidRDefault="000871B3" w:rsidP="000871B3">
      <w:pPr>
        <w:jc w:val="both"/>
      </w:pPr>
      <w:r>
        <w:t>Mediante estas estructuras antes mencionadas se realizo el juego de ajedrez 3D.</w:t>
      </w:r>
    </w:p>
    <w:p w:rsidR="000871B3" w:rsidRDefault="000871B3" w:rsidP="000871B3">
      <w:pPr>
        <w:jc w:val="both"/>
      </w:pPr>
      <w:r>
        <w:rPr>
          <w:u w:val="single"/>
        </w:rPr>
        <w:t>Árbol Binario de búsqueda:</w:t>
      </w:r>
      <w:r>
        <w:rPr>
          <w:b/>
        </w:rPr>
        <w:t xml:space="preserve"> </w:t>
      </w:r>
      <w:r>
        <w:t>Esta estructura almacena a los jugadores que se cargaron en el juego de menor a mayor y tiene métodos de recorridos que calculan la altura, ramas y número de hojas que tiene el árbol.</w:t>
      </w:r>
    </w:p>
    <w:p w:rsidR="000871B3" w:rsidRDefault="000871B3" w:rsidP="000871B3">
      <w:pPr>
        <w:jc w:val="both"/>
      </w:pPr>
      <w:r>
        <w:rPr>
          <w:noProof/>
          <w:lang w:eastAsia="es-ES"/>
        </w:rPr>
        <w:drawing>
          <wp:inline distT="0" distB="0" distL="0" distR="0">
            <wp:extent cx="4895850" cy="3032272"/>
            <wp:effectExtent l="19050" t="0" r="0" b="0"/>
            <wp:docPr id="1" name="0 Imagen" descr="arbol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bb.png"/>
                    <pic:cNvPicPr/>
                  </pic:nvPicPr>
                  <pic:blipFill>
                    <a:blip r:embed="rId6"/>
                    <a:stretch>
                      <a:fillRect/>
                    </a:stretch>
                  </pic:blipFill>
                  <pic:spPr>
                    <a:xfrm>
                      <a:off x="0" y="0"/>
                      <a:ext cx="4897710" cy="3033424"/>
                    </a:xfrm>
                    <a:prstGeom prst="rect">
                      <a:avLst/>
                    </a:prstGeom>
                  </pic:spPr>
                </pic:pic>
              </a:graphicData>
            </a:graphic>
          </wp:inline>
        </w:drawing>
      </w:r>
    </w:p>
    <w:p w:rsidR="00AA749A" w:rsidRDefault="00AA749A" w:rsidP="000871B3">
      <w:pPr>
        <w:jc w:val="both"/>
        <w:rPr>
          <w:u w:val="single"/>
        </w:rPr>
      </w:pPr>
    </w:p>
    <w:p w:rsidR="000871B3" w:rsidRDefault="000871B3" w:rsidP="000871B3">
      <w:pPr>
        <w:jc w:val="both"/>
      </w:pPr>
      <w:r w:rsidRPr="000871B3">
        <w:rPr>
          <w:u w:val="single"/>
        </w:rPr>
        <w:t>Lista doblemente enlazada:</w:t>
      </w:r>
      <w:r>
        <w:rPr>
          <w:u w:val="single"/>
        </w:rPr>
        <w:t xml:space="preserve"> </w:t>
      </w:r>
      <w:r>
        <w:t>Esta lista guarda información de los encabezados de la matriz que se utiliza para el tablero del juego contiene métodos de inserción, eliminación y búsqueda del dato, principalmente se usa el atributo id de la lista.</w:t>
      </w:r>
      <w:r w:rsidR="00AA749A">
        <w:t xml:space="preserve"> Y tiene enlaces de los nodos accesos a la matriz ortogonal.</w:t>
      </w:r>
    </w:p>
    <w:p w:rsidR="00524C25" w:rsidRDefault="00524C25" w:rsidP="000871B3">
      <w:pPr>
        <w:jc w:val="both"/>
      </w:pPr>
      <w:r>
        <w:rPr>
          <w:noProof/>
          <w:lang w:eastAsia="es-ES"/>
        </w:rPr>
        <w:lastRenderedPageBreak/>
        <w:drawing>
          <wp:inline distT="0" distB="0" distL="0" distR="0">
            <wp:extent cx="2448267" cy="800212"/>
            <wp:effectExtent l="19050" t="0" r="9183" b="0"/>
            <wp:docPr id="8" name="7 Imagen" descr="do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ble.png"/>
                    <pic:cNvPicPr/>
                  </pic:nvPicPr>
                  <pic:blipFill>
                    <a:blip r:embed="rId7"/>
                    <a:stretch>
                      <a:fillRect/>
                    </a:stretch>
                  </pic:blipFill>
                  <pic:spPr>
                    <a:xfrm>
                      <a:off x="0" y="0"/>
                      <a:ext cx="2448267" cy="800212"/>
                    </a:xfrm>
                    <a:prstGeom prst="rect">
                      <a:avLst/>
                    </a:prstGeom>
                  </pic:spPr>
                </pic:pic>
              </a:graphicData>
            </a:graphic>
          </wp:inline>
        </w:drawing>
      </w:r>
    </w:p>
    <w:p w:rsidR="00AA749A" w:rsidRDefault="00AA749A" w:rsidP="000871B3">
      <w:pPr>
        <w:jc w:val="both"/>
        <w:rPr>
          <w:u w:val="single"/>
        </w:rPr>
      </w:pPr>
    </w:p>
    <w:p w:rsidR="000871B3" w:rsidRDefault="000871B3" w:rsidP="000871B3">
      <w:pPr>
        <w:jc w:val="both"/>
      </w:pPr>
      <w:proofErr w:type="spellStart"/>
      <w:r>
        <w:rPr>
          <w:u w:val="single"/>
        </w:rPr>
        <w:t>Nodo_Binario</w:t>
      </w:r>
      <w:proofErr w:type="spellEnd"/>
      <w:r>
        <w:rPr>
          <w:u w:val="single"/>
        </w:rPr>
        <w:t>:</w:t>
      </w:r>
      <w:r>
        <w:t xml:space="preserve"> Esta clase es el que se encarga de guardar información del jugador con sus datos como el nombre, partidas ganadas y partidas perdidas.</w:t>
      </w:r>
    </w:p>
    <w:p w:rsidR="00607DE0" w:rsidRDefault="00607DE0" w:rsidP="000871B3">
      <w:pPr>
        <w:jc w:val="both"/>
      </w:pPr>
      <w:r>
        <w:rPr>
          <w:noProof/>
          <w:lang w:eastAsia="es-ES"/>
        </w:rPr>
        <w:drawing>
          <wp:inline distT="0" distB="0" distL="0" distR="0">
            <wp:extent cx="5400040" cy="1264285"/>
            <wp:effectExtent l="19050" t="0" r="0" b="0"/>
            <wp:docPr id="3" name="2 Imagen" descr="nodobi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obinario.png"/>
                    <pic:cNvPicPr/>
                  </pic:nvPicPr>
                  <pic:blipFill>
                    <a:blip r:embed="rId8"/>
                    <a:stretch>
                      <a:fillRect/>
                    </a:stretch>
                  </pic:blipFill>
                  <pic:spPr>
                    <a:xfrm>
                      <a:off x="0" y="0"/>
                      <a:ext cx="5400040" cy="1264285"/>
                    </a:xfrm>
                    <a:prstGeom prst="rect">
                      <a:avLst/>
                    </a:prstGeom>
                  </pic:spPr>
                </pic:pic>
              </a:graphicData>
            </a:graphic>
          </wp:inline>
        </w:drawing>
      </w:r>
    </w:p>
    <w:p w:rsidR="00AA749A" w:rsidRDefault="00AA749A" w:rsidP="000871B3">
      <w:pPr>
        <w:jc w:val="both"/>
        <w:rPr>
          <w:u w:val="single"/>
        </w:rPr>
      </w:pPr>
    </w:p>
    <w:p w:rsidR="000871B3" w:rsidRDefault="000871B3" w:rsidP="000871B3">
      <w:pPr>
        <w:jc w:val="both"/>
      </w:pPr>
      <w:proofErr w:type="spellStart"/>
      <w:r>
        <w:rPr>
          <w:u w:val="single"/>
        </w:rPr>
        <w:t>NodoEncabezado</w:t>
      </w:r>
      <w:proofErr w:type="spellEnd"/>
      <w:r>
        <w:rPr>
          <w:u w:val="single"/>
        </w:rPr>
        <w:t>:</w:t>
      </w:r>
      <w:r>
        <w:t xml:space="preserve"> Esta</w:t>
      </w:r>
      <w:r w:rsidR="000F3844">
        <w:t xml:space="preserve"> clase almacena información como id del encabezado de la matriz por lo que se utiliza en la lista doblemente enlazada.</w:t>
      </w:r>
    </w:p>
    <w:p w:rsidR="00607DE0" w:rsidRDefault="00607DE0" w:rsidP="000871B3">
      <w:pPr>
        <w:jc w:val="both"/>
      </w:pPr>
      <w:r>
        <w:rPr>
          <w:noProof/>
          <w:lang w:eastAsia="es-ES"/>
        </w:rPr>
        <w:drawing>
          <wp:inline distT="0" distB="0" distL="0" distR="0">
            <wp:extent cx="5400040" cy="1285240"/>
            <wp:effectExtent l="19050" t="0" r="0" b="0"/>
            <wp:docPr id="5" name="4 Imagen" descr="nodoencabez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oencabezado.png"/>
                    <pic:cNvPicPr/>
                  </pic:nvPicPr>
                  <pic:blipFill>
                    <a:blip r:embed="rId9"/>
                    <a:stretch>
                      <a:fillRect/>
                    </a:stretch>
                  </pic:blipFill>
                  <pic:spPr>
                    <a:xfrm>
                      <a:off x="0" y="0"/>
                      <a:ext cx="5400040" cy="1285240"/>
                    </a:xfrm>
                    <a:prstGeom prst="rect">
                      <a:avLst/>
                    </a:prstGeom>
                  </pic:spPr>
                </pic:pic>
              </a:graphicData>
            </a:graphic>
          </wp:inline>
        </w:drawing>
      </w:r>
    </w:p>
    <w:p w:rsidR="00AA749A" w:rsidRDefault="00AA749A" w:rsidP="000871B3">
      <w:pPr>
        <w:jc w:val="both"/>
        <w:rPr>
          <w:u w:val="single"/>
        </w:rPr>
      </w:pPr>
    </w:p>
    <w:p w:rsidR="000F3844" w:rsidRDefault="000F3844" w:rsidP="000871B3">
      <w:pPr>
        <w:jc w:val="both"/>
      </w:pPr>
      <w:r>
        <w:rPr>
          <w:u w:val="single"/>
        </w:rPr>
        <w:t xml:space="preserve">Nodo: </w:t>
      </w:r>
      <w:r>
        <w:t>Esta clase es la que se utiliza para realizar la matriz por lo que tiene más atributos que los otros nodos y es la que más se utiliza en la aplicación.</w:t>
      </w:r>
    </w:p>
    <w:p w:rsidR="00607DE0" w:rsidRDefault="00607DE0" w:rsidP="000871B3">
      <w:pPr>
        <w:jc w:val="both"/>
      </w:pPr>
      <w:r>
        <w:rPr>
          <w:noProof/>
          <w:lang w:eastAsia="es-ES"/>
        </w:rPr>
        <w:lastRenderedPageBreak/>
        <w:drawing>
          <wp:inline distT="0" distB="0" distL="0" distR="0">
            <wp:extent cx="5400040" cy="3983990"/>
            <wp:effectExtent l="19050" t="0" r="0" b="0"/>
            <wp:docPr id="6" name="5 Imagen" descr="no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o.png"/>
                    <pic:cNvPicPr/>
                  </pic:nvPicPr>
                  <pic:blipFill>
                    <a:blip r:embed="rId10"/>
                    <a:stretch>
                      <a:fillRect/>
                    </a:stretch>
                  </pic:blipFill>
                  <pic:spPr>
                    <a:xfrm>
                      <a:off x="0" y="0"/>
                      <a:ext cx="5400040" cy="3983990"/>
                    </a:xfrm>
                    <a:prstGeom prst="rect">
                      <a:avLst/>
                    </a:prstGeom>
                  </pic:spPr>
                </pic:pic>
              </a:graphicData>
            </a:graphic>
          </wp:inline>
        </w:drawing>
      </w:r>
    </w:p>
    <w:p w:rsidR="00AA749A" w:rsidRDefault="00AA749A" w:rsidP="000871B3">
      <w:pPr>
        <w:jc w:val="both"/>
        <w:rPr>
          <w:u w:val="single"/>
        </w:rPr>
      </w:pPr>
    </w:p>
    <w:p w:rsidR="000F3844" w:rsidRDefault="000F3844" w:rsidP="000871B3">
      <w:pPr>
        <w:jc w:val="both"/>
      </w:pPr>
      <w:r>
        <w:rPr>
          <w:u w:val="single"/>
        </w:rPr>
        <w:t xml:space="preserve">Constante: </w:t>
      </w:r>
      <w:r>
        <w:t>Esta es una estructura que tiene atributos constantes que ayudan el funcionamiento y legible entendimiento para el uso de las piezas en el tablero, en ella contiene atributos tales como:</w:t>
      </w:r>
    </w:p>
    <w:p w:rsidR="000F3844" w:rsidRDefault="000F3844" w:rsidP="000F3844">
      <w:pPr>
        <w:pStyle w:val="Prrafodelista"/>
        <w:numPr>
          <w:ilvl w:val="0"/>
          <w:numId w:val="3"/>
        </w:numPr>
        <w:jc w:val="both"/>
      </w:pPr>
      <w:r>
        <w:t>Tipo de pieza.</w:t>
      </w:r>
    </w:p>
    <w:p w:rsidR="000F3844" w:rsidRDefault="000F3844" w:rsidP="000F3844">
      <w:pPr>
        <w:pStyle w:val="Prrafodelista"/>
        <w:numPr>
          <w:ilvl w:val="0"/>
          <w:numId w:val="3"/>
        </w:numPr>
        <w:jc w:val="both"/>
      </w:pPr>
      <w:r>
        <w:t>Color de pieza.</w:t>
      </w:r>
    </w:p>
    <w:p w:rsidR="000F3844" w:rsidRDefault="000F3844" w:rsidP="000F3844">
      <w:pPr>
        <w:pStyle w:val="Prrafodelista"/>
        <w:numPr>
          <w:ilvl w:val="0"/>
          <w:numId w:val="3"/>
        </w:numPr>
        <w:jc w:val="both"/>
      </w:pPr>
      <w:r>
        <w:t>Dirección de la imagen de la pieza dependiendo el color.</w:t>
      </w:r>
    </w:p>
    <w:p w:rsidR="000F3844" w:rsidRDefault="000F3844" w:rsidP="000F3844">
      <w:pPr>
        <w:pStyle w:val="Prrafodelista"/>
        <w:numPr>
          <w:ilvl w:val="0"/>
          <w:numId w:val="3"/>
        </w:numPr>
        <w:jc w:val="both"/>
      </w:pPr>
      <w:r>
        <w:t>Representaciones de los encabezados en vertical.</w:t>
      </w:r>
    </w:p>
    <w:p w:rsidR="00AA749A" w:rsidRDefault="00AA749A" w:rsidP="000F3844">
      <w:pPr>
        <w:jc w:val="both"/>
        <w:rPr>
          <w:u w:val="single"/>
        </w:rPr>
      </w:pPr>
    </w:p>
    <w:p w:rsidR="000F3844" w:rsidRDefault="000F3844" w:rsidP="000F3844">
      <w:pPr>
        <w:jc w:val="both"/>
      </w:pPr>
      <w:r>
        <w:rPr>
          <w:u w:val="single"/>
        </w:rPr>
        <w:t>Pieza:</w:t>
      </w:r>
      <w:r>
        <w:t xml:space="preserve"> Esta clase tiene la información de la pieza como el tipo, color y dirección para el funcionamiento de movilidad de cada pieza.</w:t>
      </w:r>
    </w:p>
    <w:p w:rsidR="00607DE0" w:rsidRDefault="00607DE0" w:rsidP="000F3844">
      <w:pPr>
        <w:jc w:val="both"/>
      </w:pPr>
      <w:r>
        <w:rPr>
          <w:noProof/>
          <w:lang w:eastAsia="es-ES"/>
        </w:rPr>
        <w:drawing>
          <wp:inline distT="0" distB="0" distL="0" distR="0">
            <wp:extent cx="5400040" cy="1513840"/>
            <wp:effectExtent l="19050" t="0" r="0" b="0"/>
            <wp:docPr id="7" name="6 Imagen" descr="pie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za.png"/>
                    <pic:cNvPicPr/>
                  </pic:nvPicPr>
                  <pic:blipFill>
                    <a:blip r:embed="rId11"/>
                    <a:stretch>
                      <a:fillRect/>
                    </a:stretch>
                  </pic:blipFill>
                  <pic:spPr>
                    <a:xfrm>
                      <a:off x="0" y="0"/>
                      <a:ext cx="5400040" cy="1513840"/>
                    </a:xfrm>
                    <a:prstGeom prst="rect">
                      <a:avLst/>
                    </a:prstGeom>
                  </pic:spPr>
                </pic:pic>
              </a:graphicData>
            </a:graphic>
          </wp:inline>
        </w:drawing>
      </w:r>
    </w:p>
    <w:p w:rsidR="000F3844" w:rsidRDefault="000F3844" w:rsidP="000F3844">
      <w:pPr>
        <w:jc w:val="both"/>
      </w:pPr>
      <w:r>
        <w:rPr>
          <w:u w:val="single"/>
        </w:rPr>
        <w:lastRenderedPageBreak/>
        <w:t>Ortogonal:</w:t>
      </w:r>
      <w:r>
        <w:t xml:space="preserve"> Esta clase es una de las mas principales que está en la aplicación ya que conlleva métodos de inserción de un nodo en la matriz con su nivel que se va agregar, también tiene métodos como eliminar y brusquedad de nodo. En esta clase se manejan los encabezados en horizontal y vertical para el manejo de los niveles. Solo el nivel 0 tiene encabezados, los otros niveles parten del encabezado del nivel 0 para su inserción.</w:t>
      </w:r>
    </w:p>
    <w:p w:rsidR="000F3844" w:rsidRDefault="000F3844" w:rsidP="000F3844">
      <w:pPr>
        <w:jc w:val="both"/>
      </w:pPr>
      <w:r>
        <w:rPr>
          <w:noProof/>
          <w:lang w:eastAsia="es-ES"/>
        </w:rPr>
        <w:drawing>
          <wp:inline distT="0" distB="0" distL="0" distR="0">
            <wp:extent cx="5400040" cy="2291715"/>
            <wp:effectExtent l="19050" t="0" r="0" b="0"/>
            <wp:docPr id="2" name="1 Imagen" descr="matr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z.png"/>
                    <pic:cNvPicPr/>
                  </pic:nvPicPr>
                  <pic:blipFill>
                    <a:blip r:embed="rId12"/>
                    <a:stretch>
                      <a:fillRect/>
                    </a:stretch>
                  </pic:blipFill>
                  <pic:spPr>
                    <a:xfrm>
                      <a:off x="0" y="0"/>
                      <a:ext cx="5400040" cy="2291715"/>
                    </a:xfrm>
                    <a:prstGeom prst="rect">
                      <a:avLst/>
                    </a:prstGeom>
                  </pic:spPr>
                </pic:pic>
              </a:graphicData>
            </a:graphic>
          </wp:inline>
        </w:drawing>
      </w:r>
    </w:p>
    <w:p w:rsidR="000F3844" w:rsidRDefault="000F3844" w:rsidP="000F3844">
      <w:pPr>
        <w:jc w:val="both"/>
      </w:pPr>
      <w:r>
        <w:t xml:space="preserve">Esta imagen muestra la forma que se genera la matriz mediante la inserción. Además de estos métodos principales tiene otros que son de ayuda para la inserción como el de búsqueda de nodos accesos en cada nivel </w:t>
      </w:r>
      <w:r w:rsidR="00607DE0">
        <w:t>y métodos que verifican si existe un nodo en cualquier nivel. Así también métodos que hace que se enlacen los nodos en sus direcciones posibles.</w:t>
      </w:r>
    </w:p>
    <w:p w:rsidR="00AA749A" w:rsidRDefault="00AA749A" w:rsidP="000F3844">
      <w:pPr>
        <w:jc w:val="both"/>
        <w:rPr>
          <w:u w:val="single"/>
        </w:rPr>
      </w:pPr>
    </w:p>
    <w:p w:rsidR="00524C25" w:rsidRPr="00524C25" w:rsidRDefault="00524C25" w:rsidP="000F3844">
      <w:pPr>
        <w:jc w:val="both"/>
      </w:pPr>
      <w:r>
        <w:rPr>
          <w:u w:val="single"/>
        </w:rPr>
        <w:t xml:space="preserve">Lógica: </w:t>
      </w:r>
      <w:r>
        <w:t>En esta clase genera los niveles que tiene esta aplicación, además tiene métodos de movimiento de cada pieza y la función de terminado de juego que siempre busca si la dama existe en cada jugador.</w:t>
      </w:r>
    </w:p>
    <w:sectPr w:rsidR="00524C25" w:rsidRPr="00524C25" w:rsidSect="006E18AD">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83B5D"/>
    <w:multiLevelType w:val="hybridMultilevel"/>
    <w:tmpl w:val="1CC07A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D9509FD"/>
    <w:multiLevelType w:val="hybridMultilevel"/>
    <w:tmpl w:val="484E279C"/>
    <w:lvl w:ilvl="0" w:tplc="5512F9CA">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5A1540F"/>
    <w:multiLevelType w:val="hybridMultilevel"/>
    <w:tmpl w:val="F3B892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6E18AD"/>
    <w:rsid w:val="000871B3"/>
    <w:rsid w:val="000F3844"/>
    <w:rsid w:val="004C73F0"/>
    <w:rsid w:val="00524C25"/>
    <w:rsid w:val="00587F4F"/>
    <w:rsid w:val="00607DE0"/>
    <w:rsid w:val="006E18AD"/>
    <w:rsid w:val="0073437F"/>
    <w:rsid w:val="00AA749A"/>
    <w:rsid w:val="00C94CDC"/>
    <w:rsid w:val="00DA0DE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F4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E18AD"/>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6E18AD"/>
    <w:rPr>
      <w:rFonts w:eastAsiaTheme="minorEastAsia"/>
    </w:rPr>
  </w:style>
  <w:style w:type="paragraph" w:styleId="Textodeglobo">
    <w:name w:val="Balloon Text"/>
    <w:basedOn w:val="Normal"/>
    <w:link w:val="TextodegloboCar"/>
    <w:uiPriority w:val="99"/>
    <w:semiHidden/>
    <w:unhideWhenUsed/>
    <w:rsid w:val="006E18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18AD"/>
    <w:rPr>
      <w:rFonts w:ascii="Tahoma" w:hAnsi="Tahoma" w:cs="Tahoma"/>
      <w:sz w:val="16"/>
      <w:szCs w:val="16"/>
    </w:rPr>
  </w:style>
  <w:style w:type="paragraph" w:styleId="Prrafodelista">
    <w:name w:val="List Paragraph"/>
    <w:basedOn w:val="Normal"/>
    <w:uiPriority w:val="34"/>
    <w:qFormat/>
    <w:rsid w:val="0073437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9FAE3B181DC4640A49CBF59910EB886"/>
        <w:category>
          <w:name w:val="General"/>
          <w:gallery w:val="placeholder"/>
        </w:category>
        <w:types>
          <w:type w:val="bbPlcHdr"/>
        </w:types>
        <w:behaviors>
          <w:behavior w:val="content"/>
        </w:behaviors>
        <w:guid w:val="{FE239541-05EF-43A9-816B-78741A645BEB}"/>
      </w:docPartPr>
      <w:docPartBody>
        <w:p w:rsidR="00000000" w:rsidRDefault="00653206" w:rsidP="00653206">
          <w:pPr>
            <w:pStyle w:val="F9FAE3B181DC4640A49CBF59910EB886"/>
          </w:pPr>
          <w:r>
            <w:rPr>
              <w:color w:val="FFFFFF" w:themeColor="background1"/>
              <w:sz w:val="40"/>
              <w:szCs w:val="40"/>
            </w:rPr>
            <w:t>[Escribir el subtítulo del documento]</w:t>
          </w:r>
        </w:p>
      </w:docPartBody>
    </w:docPart>
    <w:docPart>
      <w:docPartPr>
        <w:name w:val="5A84CF10D4FF4EADB12B0CD1E217C25C"/>
        <w:category>
          <w:name w:val="General"/>
          <w:gallery w:val="placeholder"/>
        </w:category>
        <w:types>
          <w:type w:val="bbPlcHdr"/>
        </w:types>
        <w:behaviors>
          <w:behavior w:val="content"/>
        </w:behaviors>
        <w:guid w:val="{E0D3F50D-E8A8-4CA7-88F5-CEA06F98959E}"/>
      </w:docPartPr>
      <w:docPartBody>
        <w:p w:rsidR="00000000" w:rsidRDefault="00653206" w:rsidP="00653206">
          <w:pPr>
            <w:pStyle w:val="5A84CF10D4FF4EADB12B0CD1E217C25C"/>
          </w:pPr>
          <w:r>
            <w:rPr>
              <w:color w:val="FFFFFF" w:themeColor="background1"/>
              <w:sz w:val="48"/>
              <w:szCs w:val="48"/>
            </w:rPr>
            <w:t>[Año]</w:t>
          </w:r>
        </w:p>
      </w:docPartBody>
    </w:docPart>
    <w:docPart>
      <w:docPartPr>
        <w:name w:val="744E509E7D68487D91C86C4A0385AB59"/>
        <w:category>
          <w:name w:val="General"/>
          <w:gallery w:val="placeholder"/>
        </w:category>
        <w:types>
          <w:type w:val="bbPlcHdr"/>
        </w:types>
        <w:behaviors>
          <w:behavior w:val="content"/>
        </w:behaviors>
        <w:guid w:val="{2E831107-348A-499E-A214-639F98502FD6}"/>
      </w:docPartPr>
      <w:docPartBody>
        <w:p w:rsidR="00000000" w:rsidRDefault="00653206" w:rsidP="00653206">
          <w:pPr>
            <w:pStyle w:val="744E509E7D68487D91C86C4A0385AB59"/>
          </w:pPr>
          <w:r>
            <w:rPr>
              <w:color w:val="FFFFFF" w:themeColor="background1"/>
              <w:sz w:val="80"/>
              <w:szCs w:val="80"/>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53206"/>
    <w:rsid w:val="002F77C5"/>
    <w:rsid w:val="0065320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DCD0AD16DAE4D289B04AD75EE92DE30">
    <w:name w:val="8DCD0AD16DAE4D289B04AD75EE92DE30"/>
    <w:rsid w:val="00653206"/>
  </w:style>
  <w:style w:type="paragraph" w:customStyle="1" w:styleId="F9FAE3B181DC4640A49CBF59910EB886">
    <w:name w:val="F9FAE3B181DC4640A49CBF59910EB886"/>
    <w:rsid w:val="00653206"/>
  </w:style>
  <w:style w:type="paragraph" w:customStyle="1" w:styleId="A00006A447FE454591EAB618C135265B">
    <w:name w:val="A00006A447FE454591EAB618C135265B"/>
    <w:rsid w:val="00653206"/>
  </w:style>
  <w:style w:type="paragraph" w:customStyle="1" w:styleId="5A84CF10D4FF4EADB12B0CD1E217C25C">
    <w:name w:val="5A84CF10D4FF4EADB12B0CD1E217C25C"/>
    <w:rsid w:val="00653206"/>
  </w:style>
  <w:style w:type="paragraph" w:customStyle="1" w:styleId="1F2B21181F46425C9678B78B2DFD03C3">
    <w:name w:val="1F2B21181F46425C9678B78B2DFD03C3"/>
    <w:rsid w:val="00653206"/>
  </w:style>
  <w:style w:type="paragraph" w:customStyle="1" w:styleId="5F6F9CB9197C486DAE673AB33DE8AC97">
    <w:name w:val="5F6F9CB9197C486DAE673AB33DE8AC97"/>
    <w:rsid w:val="00653206"/>
  </w:style>
  <w:style w:type="paragraph" w:customStyle="1" w:styleId="D75301CC838D42C7AC1A9394A2A4FB6A">
    <w:name w:val="D75301CC838D42C7AC1A9394A2A4FB6A"/>
    <w:rsid w:val="00653206"/>
  </w:style>
  <w:style w:type="paragraph" w:customStyle="1" w:styleId="32CFC2CF86924074A42031735C28C047">
    <w:name w:val="32CFC2CF86924074A42031735C28C047"/>
    <w:rsid w:val="00653206"/>
  </w:style>
  <w:style w:type="paragraph" w:customStyle="1" w:styleId="744E509E7D68487D91C86C4A0385AB59">
    <w:name w:val="744E509E7D68487D91C86C4A0385AB59"/>
    <w:rsid w:val="0065320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6</Pages>
  <Words>540</Words>
  <Characters>2976</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Manual Técnico</vt:lpstr>
    </vt:vector>
  </TitlesOfParts>
  <Company/>
  <LinksUpToDate>false</LinksUpToDate>
  <CharactersWithSpaces>3509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dc:title>
  <dc:subject>AJEDREZ 3D</dc:subject>
  <dc:creator>jhonny</dc:creator>
  <cp:lastModifiedBy>jhonny</cp:lastModifiedBy>
  <cp:revision>2</cp:revision>
  <dcterms:created xsi:type="dcterms:W3CDTF">2017-07-01T01:51:00Z</dcterms:created>
  <dcterms:modified xsi:type="dcterms:W3CDTF">2017-07-01T02:46:00Z</dcterms:modified>
</cp:coreProperties>
</file>