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13FDEEF6" wp14:paraId="590F16FA" wp14:textId="5E1A392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xmlns:wp14="http://schemas.microsoft.com/office/word/2010/wordprocessingDrawing" wp14:editId="13FDEEF6" wp14:anchorId="4CBD22D4">
            <wp:extent cx="3228975" cy="942975"/>
            <wp:effectExtent l="0" t="0" r="0" b="0"/>
            <wp:docPr id="1127407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0cf16e55a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FDEEF6" wp14:paraId="27EC9FF4" wp14:textId="64B4B1E2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E DESENVOLVIMENTO DE SISTEMA</w:t>
      </w:r>
    </w:p>
    <w:p xmlns:wp14="http://schemas.microsoft.com/office/word/2010/wordml" w:rsidP="13FDEEF6" wp14:paraId="2B339EA7" wp14:textId="5B30B05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3E662B3B" wp14:textId="7446BC9F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43BF3D59" wp14:textId="2CF80ECC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C7854C9" wp14:paraId="6D884BC4" wp14:textId="46A0AE7F">
      <w:pPr>
        <w:pStyle w:val="Normal"/>
        <w:jc w:val="center"/>
        <w:rPr>
          <w:rFonts w:ascii="Arial" w:hAnsi="Arial" w:eastAsia="Arial" w:cs="Arial"/>
          <w:noProof w:val="0"/>
          <w:lang w:val="pt-BR"/>
        </w:rPr>
      </w:pPr>
      <w:r w:rsidRPr="7C7854C9" w:rsidR="7C7854C9">
        <w:rPr>
          <w:rFonts w:ascii="Arial" w:hAnsi="Arial" w:eastAsia="Arial" w:cs="Arial"/>
          <w:noProof w:val="0"/>
          <w:lang w:val="pt-BR"/>
        </w:rPr>
        <w:t xml:space="preserve">CARLOS HENRIQUE </w:t>
      </w:r>
      <w:r w:rsidRPr="7C7854C9" w:rsidR="7C7854C9">
        <w:rPr>
          <w:rFonts w:ascii="Arial" w:hAnsi="Arial" w:eastAsia="Arial" w:cs="Arial"/>
          <w:noProof w:val="0"/>
          <w:lang w:val="pt-BR"/>
        </w:rPr>
        <w:t>SOUZA</w:t>
      </w:r>
      <w:r w:rsidRPr="7C7854C9" w:rsidR="7C7854C9">
        <w:rPr>
          <w:rFonts w:ascii="Arial" w:hAnsi="Arial" w:eastAsia="Arial" w:cs="Arial"/>
          <w:noProof w:val="0"/>
          <w:lang w:val="pt-BR"/>
        </w:rPr>
        <w:t xml:space="preserve"> DA SILVA</w:t>
      </w:r>
    </w:p>
    <w:p w:rsidR="7C7854C9" w:rsidP="7C7854C9" w:rsidRDefault="7C7854C9" w14:paraId="5DAB30CD" w14:textId="374CB191">
      <w:pPr>
        <w:pStyle w:val="Normal"/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</w:t>
      </w:r>
      <w:r w:rsidRPr="7C7854C9" w:rsidR="7C7854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3850852701</w:t>
      </w:r>
    </w:p>
    <w:p xmlns:wp14="http://schemas.microsoft.com/office/word/2010/wordml" w:rsidP="13FDEEF6" wp14:paraId="7E788070" wp14:textId="7347C5DC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B629F6B" wp14:textId="4424D90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4923FD93" wp14:textId="122F4202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4DB05087" wp14:textId="040FCC99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3C4B5665" wp14:textId="0896E2F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383D90C7" wp14:textId="39868B0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485F76DE" wp14:textId="51F8DEA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5E37FF9" wp14:textId="0B9929E9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0909968C" wp14:textId="2BB8468E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2D9565E4" wp14:textId="053F85AF">
      <w:pPr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INTEGRADO SÍNTESE:</w:t>
      </w:r>
    </w:p>
    <w:p xmlns:wp14="http://schemas.microsoft.com/office/word/2010/wordml" w:rsidP="13FDEEF6" wp14:paraId="6118209A" wp14:textId="5A5BAA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center"/>
      </w:pPr>
      <w:r w:rsidRPr="13FDEEF6" w:rsidR="13FDE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e Desenvolvimento de Sistema</w:t>
      </w:r>
    </w:p>
    <w:p xmlns:wp14="http://schemas.microsoft.com/office/word/2010/wordml" w:rsidP="13FDEEF6" wp14:paraId="2772517A" wp14:textId="2D2195A9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65B0CAFF" wp14:textId="1CE3C668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EC90FA0" wp14:textId="4C73D1E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193AD5F" wp14:textId="4732F203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36E67019" wp14:textId="2444801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C7854C9" wp14:paraId="2736D760" wp14:textId="2075A96E">
      <w:pPr>
        <w:pStyle w:val="Normal"/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592B6A49" wp14:textId="1955292D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7252AFB" wp14:paraId="0A3239FC" wp14:textId="2F3AA9B3">
      <w:pPr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252AFB" w:rsidP="17252AFB" w:rsidRDefault="17252AFB" w14:paraId="641F314A" w14:textId="53902CAF">
      <w:pPr>
        <w:pStyle w:val="Normal"/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277E1CB8" wp14:textId="5DDA54C2">
      <w:pPr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BANANEIRAS / PB</w:t>
      </w:r>
    </w:p>
    <w:p xmlns:wp14="http://schemas.microsoft.com/office/word/2010/wordml" w:rsidP="13FDEEF6" wp14:paraId="66962A82" wp14:textId="3F16D6F4">
      <w:pPr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xmlns:wp14="http://schemas.microsoft.com/office/word/2010/wordml" w:rsidP="13FDEEF6" wp14:paraId="51ECAD67" wp14:textId="262A5AAB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575E089F" wp14:textId="24C5EFC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00AAC25A" wp14:textId="448CB39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CARLOS HENRIQUE SOUZA DA SILVA</w:t>
      </w:r>
    </w:p>
    <w:p xmlns:wp14="http://schemas.microsoft.com/office/word/2010/wordml" w:rsidP="13FDEEF6" wp14:paraId="2C58875B" wp14:textId="6851477D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45EA767" wp14:textId="4F06D066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4467077" wp14:textId="3E064EBF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686C2E2B" wp14:textId="570ADD85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1FCDA89" wp14:textId="301B27AE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EEC66F5" wp14:textId="053F85AF">
      <w:pPr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INTEGRADO SÍNTESE:</w:t>
      </w:r>
    </w:p>
    <w:p xmlns:wp14="http://schemas.microsoft.com/office/word/2010/wordml" w:rsidP="13FDEEF6" wp14:paraId="3AD449E5" wp14:textId="5A5BAA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center"/>
      </w:pPr>
      <w:r w:rsidRPr="13FDEEF6" w:rsidR="13FDE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e Desenvolvimento de Sistema</w:t>
      </w:r>
    </w:p>
    <w:p xmlns:wp14="http://schemas.microsoft.com/office/word/2010/wordml" w:rsidP="13FDEEF6" wp14:paraId="2F81A126" wp14:textId="5013B05C">
      <w:pPr>
        <w:pStyle w:val="Normal"/>
        <w:spacing w:after="160" w:line="279" w:lineRule="auto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FE7C50A" wp14:textId="33478339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C167E33" wp14:textId="72013AC5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60632ABF" wp14:textId="47883C8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312495E5" wp14:textId="3062CD0A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23B92A21" wp14:textId="15D90D20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01411E8A" wp14:textId="7643D9BD">
      <w:pPr>
        <w:spacing w:after="160" w:line="279" w:lineRule="auto"/>
        <w:ind w:right="0" w:firstLine="459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C7854C9" wp14:paraId="5B752759" wp14:textId="2AC1B445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Projeto Integrado de Síntese apresentando como requisito parcial para a obtenção de média semestral.</w:t>
      </w:r>
    </w:p>
    <w:p xmlns:wp14="http://schemas.microsoft.com/office/word/2010/wordml" w:rsidP="7C7854C9" wp14:paraId="189BA476" wp14:textId="5D3E8A8B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Orientador: Prof. Mariana Barcellos Pinheiro</w:t>
      </w:r>
    </w:p>
    <w:p xmlns:wp14="http://schemas.microsoft.com/office/word/2010/wordml" w:rsidP="13FDEEF6" wp14:paraId="5B08F484" wp14:textId="57A1A1EA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4AC1C533" wp14:textId="6FECAE46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0F577A30" wp14:textId="406D86FF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52C39B0" wp14:textId="68FE29C8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A67EB4B" wp14:textId="52A2BB21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61A95887" wp14:textId="326C7564">
      <w:pPr>
        <w:spacing w:after="160" w:line="279" w:lineRule="auto"/>
        <w:ind w:left="360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4664844" wp14:textId="65DB1C1B">
      <w:pPr>
        <w:spacing w:after="160" w:line="279" w:lineRule="auto"/>
        <w:ind w:left="2832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5EC97AED" wp14:textId="47B98A64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C7854C9" wp14:paraId="777E3503" wp14:textId="096B44DD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7854C9" w:rsidP="7C7854C9" w:rsidRDefault="7C7854C9" w14:paraId="7E8B471D" w14:textId="5627477E">
      <w:pPr>
        <w:pStyle w:val="Normal"/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252AFB" w:rsidP="17252AFB" w:rsidRDefault="17252AFB" w14:paraId="0D24E1F5" w14:textId="09F22C03">
      <w:pPr>
        <w:pStyle w:val="Normal"/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73A96CD7" wp14:textId="61EE2464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BANANEIRAS / PB</w:t>
      </w:r>
    </w:p>
    <w:p w:rsidR="17252AFB" w:rsidP="17252AFB" w:rsidRDefault="17252AFB" w14:paraId="46763DEA" w14:textId="7FF7C01B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w:rsidR="7C7854C9" w:rsidP="7C7854C9" w:rsidRDefault="7C7854C9" w14:paraId="274DB3B0" w14:textId="7E39078F">
      <w:pPr>
        <w:pStyle w:val="Normal"/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21412D84" wp14:textId="38B64B93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FDEEF6" w:rsidR="13FDEE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xmlns:wp14="http://schemas.microsoft.com/office/word/2010/wordml" w:rsidP="13FDEEF6" wp14:paraId="39BD03FC" wp14:textId="4AEC5CA2">
      <w:pPr>
        <w:pStyle w:val="Normal"/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8B4C9EF" wp14:paraId="35DD9037" wp14:textId="702604A3">
      <w:pPr>
        <w:pStyle w:val="ListParagraph"/>
        <w:numPr>
          <w:ilvl w:val="0"/>
          <w:numId w:val="2"/>
        </w:numPr>
        <w:spacing w:after="160" w:line="360" w:lineRule="auto"/>
        <w:ind w:left="36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4C9EF" w:rsidR="18B4C9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INTRODUÇÃO................................................................................................4</w:t>
      </w:r>
    </w:p>
    <w:p xmlns:wp14="http://schemas.microsoft.com/office/word/2010/wordml" w:rsidP="18B4C9EF" wp14:paraId="4ABD1145" wp14:textId="71B6EB6B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4C9EF" w:rsidR="18B4C9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DESENVOLVIMENTO....................................................................................5</w:t>
      </w:r>
    </w:p>
    <w:p w:rsidR="18B4C9EF" w:rsidP="17252AFB" w:rsidRDefault="18B4C9EF" w14:paraId="486FC579" w14:textId="15CAF151">
      <w:pPr>
        <w:pStyle w:val="Normal"/>
        <w:spacing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52AFB" w:rsidR="17252AFB">
        <w:rPr>
          <w:noProof w:val="0"/>
          <w:lang w:val="pt-BR"/>
        </w:rPr>
        <w:t xml:space="preserve">        </w:t>
      </w:r>
      <w:r>
        <w:tab/>
      </w:r>
      <w:r w:rsidRPr="17252AFB" w:rsidR="17252AFB">
        <w:rPr>
          <w:noProof w:val="0"/>
          <w:lang w:val="pt-BR"/>
        </w:rPr>
        <w:t xml:space="preserve"> 2.1. ATIVIDADE 1...........................................................................................5</w:t>
      </w:r>
    </w:p>
    <w:p w:rsidR="18B4C9EF" w:rsidP="17252AFB" w:rsidRDefault="18B4C9EF" w14:paraId="3BDCA457" w14:textId="4DD872D1">
      <w:pPr>
        <w:pStyle w:val="ListParagraph"/>
        <w:spacing w:after="160" w:line="360" w:lineRule="auto"/>
        <w:ind w:left="36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2.1.1. Organização do Projeto com o 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Trello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.............................................5</w:t>
      </w:r>
    </w:p>
    <w:p w:rsidR="18B4C9EF" w:rsidP="18B4C9EF" w:rsidRDefault="18B4C9EF" w14:paraId="6020139B" w14:textId="2E31209A">
      <w:pPr>
        <w:pStyle w:val="Normal"/>
        <w:spacing w:line="360" w:lineRule="auto"/>
        <w:ind w:left="348" w:firstLine="720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2.1.2.</w:t>
      </w:r>
      <w:r w:rsidRPr="17252AFB" w:rsidR="17252AFB">
        <w:rPr>
          <w:rFonts w:ascii="Arial" w:hAnsi="Arial" w:eastAsia="Arial" w:cs="Arial"/>
          <w:b w:val="0"/>
          <w:bCs w:val="0"/>
        </w:rPr>
        <w:t xml:space="preserve"> Planejamento do Teste de Usabilidade..........................................9</w:t>
      </w:r>
    </w:p>
    <w:p w:rsidR="18B4C9EF" w:rsidP="18B4C9EF" w:rsidRDefault="18B4C9EF" w14:paraId="3BA3D244" w14:textId="4A705B8C">
      <w:pPr>
        <w:pStyle w:val="Normal"/>
        <w:spacing w:line="360" w:lineRule="auto"/>
        <w:ind w:left="0"/>
        <w:jc w:val="both"/>
        <w:rPr>
          <w:rFonts w:ascii="Arial" w:hAnsi="Arial" w:eastAsia="Arial" w:cs="Arial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</w:t>
      </w:r>
      <w:r w:rsidRPr="17252AFB" w:rsidR="17252AFB">
        <w:rPr>
          <w:rFonts w:ascii="Arial" w:hAnsi="Arial" w:eastAsia="Arial" w:cs="Arial"/>
        </w:rPr>
        <w:t>2.1.3. Execução dos Testes de Usabilidade..........................................14</w:t>
      </w:r>
    </w:p>
    <w:p w:rsidR="18B4C9EF" w:rsidP="18B4C9EF" w:rsidRDefault="18B4C9EF" w14:paraId="1E7FB574" w14:textId="5E1C824C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</w:rPr>
      </w:pPr>
      <w:r w:rsidRPr="17252AFB" w:rsidR="17252AFB">
        <w:rPr>
          <w:rFonts w:ascii="Arial" w:hAnsi="Arial" w:eastAsia="Arial" w:cs="Arial"/>
        </w:rPr>
        <w:t xml:space="preserve">                 2.1.4. Análise dos Resultados................................................................14</w:t>
      </w:r>
    </w:p>
    <w:p w:rsidR="18B4C9EF" w:rsidP="18B4C9EF" w:rsidRDefault="18B4C9EF" w14:paraId="25E2C79F" w14:textId="6F6DE082">
      <w:pPr>
        <w:pStyle w:val="ListParagraph"/>
        <w:spacing w:after="160" w:line="360" w:lineRule="auto"/>
        <w:ind w:left="360" w:right="0" w:firstLine="0"/>
        <w:jc w:val="left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</w:t>
      </w:r>
      <w:r w:rsidRPr="18B4C9EF" w:rsidR="18B4C9EF">
        <w:rPr>
          <w:rFonts w:ascii="Arial" w:hAnsi="Arial" w:eastAsia="Arial" w:cs="Arial"/>
        </w:rPr>
        <w:t>2.1.4.1. Pontos Positivos..............................................................14</w:t>
      </w:r>
    </w:p>
    <w:p w:rsidR="18B4C9EF" w:rsidP="18B4C9EF" w:rsidRDefault="18B4C9EF" w14:paraId="78720109" w14:textId="48056C4C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               2.1.4.2. Problemas de Usabilidade...............................................15</w:t>
      </w:r>
    </w:p>
    <w:p w:rsidR="18B4C9EF" w:rsidP="18B4C9EF" w:rsidRDefault="18B4C9EF" w14:paraId="7BA5A30F" w14:textId="0352B0E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               2.1.4.3. Recomendações..............................................................15</w:t>
      </w:r>
    </w:p>
    <w:p w:rsidR="18B4C9EF" w:rsidP="18B4C9EF" w:rsidRDefault="18B4C9EF" w14:paraId="1702EC99" w14:textId="4E4F7E5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</w:rPr>
        <w:t xml:space="preserve">                 2.1.5. Conclusão....................................................................................16</w:t>
      </w:r>
    </w:p>
    <w:p w:rsidR="18B4C9EF" w:rsidP="18B4C9EF" w:rsidRDefault="18B4C9EF" w14:paraId="78D0944E" w14:textId="19D5823C">
      <w:pPr>
        <w:pStyle w:val="Normal"/>
        <w:spacing w:line="360" w:lineRule="auto"/>
        <w:ind w:left="0" w:firstLine="0"/>
        <w:jc w:val="both"/>
      </w:pPr>
      <w:r w:rsidRPr="17252AFB" w:rsidR="17252AFB">
        <w:rPr>
          <w:rFonts w:ascii="Arial" w:hAnsi="Arial" w:eastAsia="Arial" w:cs="Arial"/>
          <w:b w:val="0"/>
          <w:bCs w:val="0"/>
        </w:rPr>
        <w:t xml:space="preserve">            2.2. ATIVIDADE 2.......................................................................................16</w:t>
      </w:r>
    </w:p>
    <w:p w:rsidR="18B4C9EF" w:rsidP="18B4C9EF" w:rsidRDefault="18B4C9EF" w14:paraId="0F0E3053" w14:textId="186674BB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0"/>
          <w:bCs w:val="0"/>
        </w:rPr>
        <w:t xml:space="preserve">                   2.2.1 Problemas encontrados..............................................................16</w:t>
      </w:r>
    </w:p>
    <w:p w:rsidR="18B4C9EF" w:rsidP="18B4C9EF" w:rsidRDefault="18B4C9EF" w14:paraId="2FD88C3F" w14:textId="0AA19DBA">
      <w:pPr>
        <w:pStyle w:val="Normal"/>
        <w:ind w:left="708" w:firstLine="0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0"/>
          <w:bCs w:val="0"/>
        </w:rPr>
        <w:t xml:space="preserve">        2.2.2 Proposta de Solução...................................................................17</w:t>
      </w:r>
    </w:p>
    <w:p w:rsidR="7C7854C9" w:rsidP="7C7854C9" w:rsidRDefault="7C7854C9" w14:paraId="37E4DC26" w14:textId="6631F6AE">
      <w:pPr>
        <w:pStyle w:val="Normal"/>
        <w:ind w:left="708" w:firstLine="0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 xml:space="preserve">                2.2.2.1 Atualização de Hardware..................................................17</w:t>
      </w:r>
    </w:p>
    <w:p w:rsidR="7C7854C9" w:rsidP="7C7854C9" w:rsidRDefault="7C7854C9" w14:paraId="45D8FC95" w14:textId="326ED800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 xml:space="preserve">                          2.2.2.2 Proposta de Nova Arquitetura de Rede............................18</w:t>
      </w:r>
    </w:p>
    <w:p w:rsidR="18B4C9EF" w:rsidP="18B4C9EF" w:rsidRDefault="18B4C9EF" w14:paraId="41406B33" w14:textId="7C5E8FDA">
      <w:pPr>
        <w:pStyle w:val="Normal"/>
        <w:spacing w:before="0" w:beforeAutospacing="off" w:after="16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0"/>
          <w:bCs w:val="0"/>
        </w:rPr>
        <w:t xml:space="preserve">         2.2.3 Justificativa.................................................................................20</w:t>
      </w:r>
    </w:p>
    <w:p xmlns:wp14="http://schemas.microsoft.com/office/word/2010/wordml" w:rsidP="7C7854C9" wp14:paraId="6D5CE6DE" wp14:textId="1A3BF5EA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CONCLUSÃO...............................................................................................21</w:t>
      </w:r>
    </w:p>
    <w:p xmlns:wp14="http://schemas.microsoft.com/office/word/2010/wordml" w:rsidP="7C7854C9" wp14:paraId="7FFCBC4F" wp14:textId="3A8853C7">
      <w:pPr>
        <w:pStyle w:val="ListParagraph"/>
        <w:spacing w:after="160" w:line="360" w:lineRule="auto"/>
        <w:ind w:left="0" w:right="0" w:firstLine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REFERÊNCIAS..................................................................................................22</w:t>
      </w:r>
    </w:p>
    <w:p xmlns:wp14="http://schemas.microsoft.com/office/word/2010/wordml" w:rsidP="13FDEEF6" wp14:paraId="1D884AFC" wp14:textId="25EFFE43">
      <w:pPr>
        <w:spacing w:after="160" w:line="279" w:lineRule="auto"/>
        <w:ind w:left="0" w:right="0" w:firstLine="0"/>
        <w:contextualSpacing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3FDEEF6" wp14:paraId="1E207724" wp14:textId="2B56F4A6">
      <w:pPr>
        <w:pStyle w:val="Normal"/>
      </w:pPr>
    </w:p>
    <w:p w:rsidR="13FDEEF6" w:rsidP="13FDEEF6" w:rsidRDefault="13FDEEF6" w14:paraId="51393179" w14:textId="44CAB05C">
      <w:pPr>
        <w:pStyle w:val="Normal"/>
      </w:pPr>
    </w:p>
    <w:p w:rsidR="13FDEEF6" w:rsidP="13FDEEF6" w:rsidRDefault="13FDEEF6" w14:paraId="6EB6ECF4" w14:textId="7A06AF4C">
      <w:pPr>
        <w:pStyle w:val="Normal"/>
      </w:pPr>
    </w:p>
    <w:p w:rsidR="18B4C9EF" w:rsidP="18B4C9EF" w:rsidRDefault="18B4C9EF" w14:paraId="36AEC523" w14:textId="5D27FDB6">
      <w:pPr>
        <w:pStyle w:val="Normal"/>
      </w:pPr>
    </w:p>
    <w:p w:rsidR="17252AFB" w:rsidP="17252AFB" w:rsidRDefault="17252AFB" w14:paraId="01DE161F" w14:textId="7BD27DB0">
      <w:pPr>
        <w:pStyle w:val="Normal"/>
      </w:pPr>
    </w:p>
    <w:p w:rsidR="2A59530D" w:rsidP="2A59530D" w:rsidRDefault="2A59530D" w14:paraId="51E0F643" w14:textId="0349C965">
      <w:pPr>
        <w:pStyle w:val="Normal"/>
        <w:rPr>
          <w:rFonts w:ascii="Arial" w:hAnsi="Arial" w:eastAsia="Arial" w:cs="Arial"/>
          <w:b w:val="1"/>
          <w:bCs w:val="1"/>
        </w:rPr>
      </w:pPr>
      <w:r w:rsidRPr="2A59530D" w:rsidR="2A59530D">
        <w:rPr>
          <w:b w:val="1"/>
          <w:bCs w:val="1"/>
        </w:rPr>
        <w:t>1.  INTODUÇÃO</w:t>
      </w:r>
    </w:p>
    <w:p w:rsidR="2A59530D" w:rsidP="2A59530D" w:rsidRDefault="2A59530D" w14:paraId="2DF4645C" w14:textId="7979C246">
      <w:pPr>
        <w:pStyle w:val="Normal"/>
        <w:rPr>
          <w:rFonts w:ascii="Arial" w:hAnsi="Arial" w:eastAsia="Arial" w:cs="Arial"/>
          <w:b w:val="1"/>
          <w:bCs w:val="1"/>
        </w:rPr>
      </w:pPr>
    </w:p>
    <w:p w:rsidR="2A59530D" w:rsidP="2A59530D" w:rsidRDefault="2A59530D" w14:paraId="13CE3439" w14:textId="7F34CC6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  <w:r w:rsidRPr="7C7854C9" w:rsidR="7C7854C9">
        <w:rPr>
          <w:rFonts w:ascii="Arial" w:hAnsi="Arial" w:eastAsia="Arial" w:cs="Arial"/>
          <w:b w:val="0"/>
          <w:bCs w:val="0"/>
        </w:rPr>
        <w:t>Neste relatório, é abordado duas atividades, que nos foi solicitado para resolver. Na atividade 1, será realizado teste de usabilidade no programa Anki, um software amplamente utilizado para a memorização através de flashcards. Por meio de metodologias de teste de usabilidade, temos o objetivo de identificar os pontos fortes e fraquezas na UI (design da interface) e na UX (experiência do usuário), para que possamos oferecer recomendações que possam melhorar o sistema. Nesse trabalho, utilizamos o Trello para gerenciar as tarefas e organizá-los de forma clara e eficiente, facilitando o processo de testes e a documentação dos resultados.</w:t>
      </w:r>
    </w:p>
    <w:p w:rsidR="2A59530D" w:rsidP="7C7854C9" w:rsidRDefault="2A59530D" w14:paraId="00EFE4A5" w14:textId="0884244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 xml:space="preserve">Na atividade 2, como analista de sistema, nos foi solicitado que analisássemos os problemas de lentidão nos computadores e na rede da empresa fictícias </w:t>
      </w:r>
      <w:r w:rsidRPr="7C7854C9" w:rsidR="7C7854C9">
        <w:rPr>
          <w:rFonts w:ascii="Arial" w:hAnsi="Arial" w:eastAsia="Arial" w:cs="Arial"/>
          <w:b w:val="0"/>
          <w:bCs w:val="0"/>
        </w:rPr>
        <w:t>SoftVision</w:t>
      </w:r>
      <w:r w:rsidRPr="7C7854C9" w:rsidR="7C7854C9">
        <w:rPr>
          <w:rFonts w:ascii="Arial" w:hAnsi="Arial" w:eastAsia="Arial" w:cs="Arial"/>
          <w:b w:val="0"/>
          <w:bCs w:val="0"/>
        </w:rPr>
        <w:t xml:space="preserve"> Tech, empresa do setor de desenvolvimento de software. Este relatório apresentará uma análise dos componentes de hardware que necessitam de atualização, além de propor uma nova arquitetura de rede utilizando o Cisco </w:t>
      </w:r>
      <w:r w:rsidRPr="7C7854C9" w:rsidR="7C7854C9">
        <w:rPr>
          <w:rFonts w:ascii="Arial" w:hAnsi="Arial" w:eastAsia="Arial" w:cs="Arial"/>
          <w:b w:val="0"/>
          <w:bCs w:val="0"/>
        </w:rPr>
        <w:t>Packet</w:t>
      </w:r>
      <w:r w:rsidRPr="7C7854C9" w:rsidR="7C7854C9">
        <w:rPr>
          <w:rFonts w:ascii="Arial" w:hAnsi="Arial" w:eastAsia="Arial" w:cs="Arial"/>
          <w:b w:val="0"/>
          <w:bCs w:val="0"/>
        </w:rPr>
        <w:t xml:space="preserve"> </w:t>
      </w:r>
      <w:r w:rsidRPr="7C7854C9" w:rsidR="7C7854C9">
        <w:rPr>
          <w:rFonts w:ascii="Arial" w:hAnsi="Arial" w:eastAsia="Arial" w:cs="Arial"/>
          <w:b w:val="0"/>
          <w:bCs w:val="0"/>
        </w:rPr>
        <w:t>Tracer</w:t>
      </w:r>
      <w:r w:rsidRPr="7C7854C9" w:rsidR="7C7854C9">
        <w:rPr>
          <w:rFonts w:ascii="Arial" w:hAnsi="Arial" w:eastAsia="Arial" w:cs="Arial"/>
          <w:b w:val="0"/>
          <w:bCs w:val="0"/>
        </w:rPr>
        <w:t>. A proposta visa resolver os problemas de lentidão, proporcionando uma rede mais rápida e segmentada, para atender melhor às necessidades da empresa e melhorar o ambiente de trabalho.</w:t>
      </w:r>
    </w:p>
    <w:p w:rsidR="2A59530D" w:rsidP="2A59530D" w:rsidRDefault="2A59530D" w14:paraId="226B978A" w14:textId="101B86CC">
      <w:pPr>
        <w:pStyle w:val="ListParagraph"/>
        <w:ind w:left="0" w:firstLine="0"/>
        <w:rPr>
          <w:rFonts w:ascii="Arial" w:hAnsi="Arial" w:eastAsia="Arial" w:cs="Arial"/>
          <w:b w:val="1"/>
          <w:bCs w:val="1"/>
        </w:rPr>
      </w:pPr>
    </w:p>
    <w:p w:rsidR="2A59530D" w:rsidP="2A59530D" w:rsidRDefault="2A59530D" w14:paraId="6360E94F" w14:textId="5C073281">
      <w:pPr>
        <w:pStyle w:val="ListParagraph"/>
        <w:ind w:left="0" w:firstLine="900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66BDEB26" w14:textId="36C01B7C">
      <w:pPr>
        <w:pStyle w:val="ListParagraph"/>
        <w:spacing w:line="360" w:lineRule="auto"/>
        <w:ind w:left="0" w:firstLine="360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477660BE" w14:textId="211C76CD">
      <w:pPr>
        <w:pStyle w:val="Normal"/>
        <w:ind w:left="0" w:firstLine="90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6AE17E27" w14:textId="128EE92D">
      <w:pPr>
        <w:pStyle w:val="Normal"/>
        <w:ind w:left="0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7E3E60A3" w14:textId="3273FCD0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5FAEC62E" w14:textId="7A79C923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1439542C" w14:textId="6D5CB23C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612166BC" w14:textId="77A111B6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71FA4EB4" w14:textId="0E8DDBD3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0B346265" w14:textId="7CAF1649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4C6BFA37" w14:textId="0E7B3784">
      <w:pPr>
        <w:pStyle w:val="ListParagraph"/>
        <w:ind w:left="720"/>
        <w:rPr>
          <w:b w:val="1"/>
          <w:bCs w:val="1"/>
        </w:rPr>
      </w:pPr>
    </w:p>
    <w:p w:rsidR="13FDEEF6" w:rsidP="13FDEEF6" w:rsidRDefault="13FDEEF6" w14:paraId="4E610ABE" w14:textId="7E77200C">
      <w:pPr>
        <w:pStyle w:val="ListParagraph"/>
        <w:ind w:left="720"/>
        <w:rPr>
          <w:b w:val="1"/>
          <w:bCs w:val="1"/>
        </w:rPr>
      </w:pPr>
    </w:p>
    <w:p w:rsidR="13FDEEF6" w:rsidP="2A59530D" w:rsidRDefault="13FDEEF6" w14:paraId="2639170D" w14:textId="6EDBC758">
      <w:pPr>
        <w:pStyle w:val="Normal"/>
        <w:ind w:left="708"/>
        <w:rPr>
          <w:b w:val="1"/>
          <w:bCs w:val="1"/>
        </w:rPr>
      </w:pPr>
    </w:p>
    <w:p w:rsidR="13FDEEF6" w:rsidP="17252AFB" w:rsidRDefault="13FDEEF6" w14:paraId="696EF3FD" w14:textId="29349E1C">
      <w:pPr>
        <w:pStyle w:val="Normal"/>
        <w:ind w:left="708"/>
        <w:rPr>
          <w:b w:val="1"/>
          <w:bCs w:val="1"/>
        </w:rPr>
      </w:pPr>
    </w:p>
    <w:p w:rsidR="13FDEEF6" w:rsidP="2A59530D" w:rsidRDefault="13FDEEF6" w14:paraId="783F4512" w14:textId="258E9E09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1"/>
          <w:bCs w:val="1"/>
        </w:rPr>
        <w:t>2. DESENVOLVIEMTO</w:t>
      </w:r>
    </w:p>
    <w:p w:rsidR="2A59530D" w:rsidP="2A59530D" w:rsidRDefault="2A59530D" w14:paraId="3EB95416" w14:textId="55AE937C">
      <w:pPr>
        <w:pStyle w:val="Normal"/>
        <w:ind w:left="0" w:firstLine="0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537C14EE" w14:textId="563DC2AC">
      <w:pPr>
        <w:pStyle w:val="Normal"/>
        <w:ind w:left="0" w:firstLine="0"/>
        <w:rPr>
          <w:rFonts w:ascii="Arial" w:hAnsi="Arial" w:eastAsia="Arial" w:cs="Arial"/>
          <w:b w:val="1"/>
          <w:bCs w:val="1"/>
        </w:rPr>
      </w:pPr>
      <w:r w:rsidRPr="13FDEEF6" w:rsidR="13FDEEF6">
        <w:rPr>
          <w:rFonts w:ascii="Arial" w:hAnsi="Arial" w:eastAsia="Arial" w:cs="Arial"/>
          <w:b w:val="0"/>
          <w:bCs w:val="0"/>
        </w:rPr>
        <w:t>2.1 ATIVIDADE 1</w:t>
      </w:r>
    </w:p>
    <w:p w:rsidR="13FDEEF6" w:rsidP="13FDEEF6" w:rsidRDefault="13FDEEF6" w14:paraId="1069D1D0" w14:textId="787F91FF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</w:p>
    <w:p w:rsidR="13FDEEF6" w:rsidP="2A59530D" w:rsidRDefault="13FDEEF6" w14:paraId="61458CFC" w14:textId="35EF8956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O software que será avaliado neste teste de usabilidade é o </w:t>
      </w:r>
      <w:r w:rsidRPr="2A59530D" w:rsidR="2A59530D">
        <w:rPr>
          <w:rFonts w:ascii="Arial" w:hAnsi="Arial" w:eastAsia="Arial" w:cs="Arial"/>
          <w:b w:val="0"/>
          <w:bCs w:val="0"/>
        </w:rPr>
        <w:t>Anki</w:t>
      </w:r>
      <w:r w:rsidRPr="2A59530D" w:rsidR="2A59530D">
        <w:rPr>
          <w:rFonts w:ascii="Arial" w:hAnsi="Arial" w:eastAsia="Arial" w:cs="Arial"/>
          <w:b w:val="0"/>
          <w:bCs w:val="0"/>
        </w:rPr>
        <w:t xml:space="preserve">, um programa de </w:t>
      </w:r>
      <w:r w:rsidRPr="2A59530D" w:rsidR="2A59530D">
        <w:rPr>
          <w:rFonts w:ascii="Arial" w:hAnsi="Arial" w:eastAsia="Arial" w:cs="Arial"/>
          <w:b w:val="0"/>
          <w:bCs w:val="0"/>
        </w:rPr>
        <w:t>flashcards</w:t>
      </w:r>
      <w:r w:rsidRPr="2A59530D" w:rsidR="2A59530D">
        <w:rPr>
          <w:rFonts w:ascii="Arial" w:hAnsi="Arial" w:eastAsia="Arial" w:cs="Arial"/>
          <w:b w:val="0"/>
          <w:bCs w:val="0"/>
        </w:rPr>
        <w:t xml:space="preserve"> projetado para ajudar os usuários a memorizarem informações de forma eficiente e eficaz. Para avaliar a usabilidade do </w:t>
      </w:r>
      <w:r w:rsidRPr="2A59530D" w:rsidR="2A59530D">
        <w:rPr>
          <w:rFonts w:ascii="Arial" w:hAnsi="Arial" w:eastAsia="Arial" w:cs="Arial"/>
          <w:b w:val="0"/>
          <w:bCs w:val="0"/>
        </w:rPr>
        <w:t>anki</w:t>
      </w:r>
      <w:r w:rsidRPr="2A59530D" w:rsidR="2A59530D">
        <w:rPr>
          <w:rFonts w:ascii="Arial" w:hAnsi="Arial" w:eastAsia="Arial" w:cs="Arial"/>
          <w:b w:val="0"/>
          <w:bCs w:val="0"/>
        </w:rPr>
        <w:t>, realizamos uma série de teste de usabilidade com o objetivo de identificar os pontos fortes e fraquezas na interface e na experiência do usuário.</w:t>
      </w:r>
    </w:p>
    <w:p w:rsidR="13FDEEF6" w:rsidP="2A59530D" w:rsidRDefault="13FDEEF6" w14:paraId="7169B668" w14:textId="3BB4B8FD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</w:p>
    <w:p w:rsidR="13FDEEF6" w:rsidP="2A59530D" w:rsidRDefault="13FDEEF6" w14:paraId="0E56CD8E" w14:textId="01A0332F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2.1.1. Organização do Projeto com </w:t>
      </w:r>
      <w:r w:rsidRPr="2A59530D" w:rsidR="2A59530D">
        <w:rPr>
          <w:rFonts w:ascii="Arial" w:hAnsi="Arial" w:eastAsia="Arial" w:cs="Arial"/>
          <w:b w:val="0"/>
          <w:bCs w:val="0"/>
        </w:rPr>
        <w:t>Trello</w:t>
      </w:r>
    </w:p>
    <w:p w:rsidR="13FDEEF6" w:rsidP="2A59530D" w:rsidRDefault="13FDEEF6" w14:paraId="237914D3" w14:textId="2CABFFC2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</w:rPr>
      </w:pPr>
    </w:p>
    <w:p w:rsidR="13FDEEF6" w:rsidP="2A59530D" w:rsidRDefault="13FDEEF6" w14:paraId="70979A3C" w14:textId="28A1EED2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Usamos o </w:t>
      </w:r>
      <w:r w:rsidRPr="2A59530D" w:rsidR="2A59530D">
        <w:rPr>
          <w:rFonts w:ascii="Arial" w:hAnsi="Arial" w:eastAsia="Arial" w:cs="Arial"/>
          <w:b w:val="0"/>
          <w:bCs w:val="0"/>
        </w:rPr>
        <w:t>Trello</w:t>
      </w:r>
      <w:r w:rsidRPr="2A59530D" w:rsidR="2A59530D">
        <w:rPr>
          <w:rFonts w:ascii="Arial" w:hAnsi="Arial" w:eastAsia="Arial" w:cs="Arial"/>
          <w:b w:val="0"/>
          <w:bCs w:val="0"/>
        </w:rPr>
        <w:t xml:space="preserve">, uma ferramenta de gerenciamento de projeto que facilita a visualização e o acompanhamento das tarefas, para organizar as atividades do projeto. Criamos um quadro Scrum no </w:t>
      </w:r>
      <w:r w:rsidRPr="2A59530D" w:rsidR="2A59530D">
        <w:rPr>
          <w:rFonts w:ascii="Arial" w:hAnsi="Arial" w:eastAsia="Arial" w:cs="Arial"/>
          <w:b w:val="0"/>
          <w:bCs w:val="0"/>
        </w:rPr>
        <w:t>Trello</w:t>
      </w:r>
      <w:r w:rsidRPr="2A59530D" w:rsidR="2A59530D">
        <w:rPr>
          <w:rFonts w:ascii="Arial" w:hAnsi="Arial" w:eastAsia="Arial" w:cs="Arial"/>
          <w:b w:val="0"/>
          <w:bCs w:val="0"/>
        </w:rPr>
        <w:t>, dividindo o processo de teste de usabilidade nas etapas: “A Fazer”, “Em Andamento” e “Concluído”. Cada etapa contém tarefas específicas associadas ao seu progresso, permitindo um fluxo de trabalho eficiente e organizado.</w:t>
      </w:r>
    </w:p>
    <w:p w:rsidR="13FDEEF6" w:rsidP="2A59530D" w:rsidRDefault="13FDEEF6" w14:paraId="51A538A0" w14:textId="31A88441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>Logo abaixo, é possível visualizar cada etapa, suas tarefas e sua descrição:</w:t>
      </w:r>
    </w:p>
    <w:p w:rsidR="13FDEEF6" w:rsidP="2A59530D" w:rsidRDefault="13FDEEF6" w14:paraId="3A83B93F" w14:textId="19E17B51">
      <w:pPr>
        <w:pStyle w:val="Normal"/>
        <w:spacing w:line="360" w:lineRule="auto"/>
        <w:ind w:left="0" w:hanging="90"/>
        <w:jc w:val="center"/>
      </w:pPr>
      <w:r>
        <w:drawing>
          <wp:inline wp14:editId="589AC9EB" wp14:anchorId="0AABE77A">
            <wp:extent cx="5780066" cy="2575512"/>
            <wp:effectExtent l="0" t="0" r="0" b="0"/>
            <wp:docPr id="108208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7876271e349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0066" cy="25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13FDEEF6" w:rsidRDefault="13FDEEF6" w14:paraId="18147EB6" w14:textId="2AAFF819">
      <w:pPr>
        <w:pStyle w:val="Normal"/>
        <w:ind w:left="0" w:firstLine="0"/>
      </w:pPr>
      <w:r>
        <w:drawing>
          <wp:inline wp14:editId="480558C2" wp14:anchorId="2035190F">
            <wp:extent cx="5667374" cy="2454552"/>
            <wp:effectExtent l="0" t="0" r="0" b="0"/>
            <wp:docPr id="61196232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2df4acd0c42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8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4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7083FA" wp14:anchorId="114F3C14">
            <wp:extent cx="5667374" cy="2521227"/>
            <wp:effectExtent l="0" t="0" r="0" b="0"/>
            <wp:docPr id="106861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de971d50944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8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5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9530D" w:rsidP="2A59530D" w:rsidRDefault="2A59530D" w14:paraId="0A201936" w14:textId="6C9E7D8B">
      <w:pPr>
        <w:pStyle w:val="Normal"/>
        <w:ind w:left="0" w:firstLine="0"/>
        <w:jc w:val="center"/>
      </w:pPr>
      <w:r>
        <w:drawing>
          <wp:inline wp14:editId="1A05B3F5" wp14:anchorId="653DAB3E">
            <wp:extent cx="5667374" cy="2625841"/>
            <wp:effectExtent l="0" t="0" r="0" b="0"/>
            <wp:docPr id="1376101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4d4f5f6d248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220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7417C6" wp14:anchorId="0C56E51F">
            <wp:extent cx="5667374" cy="2933700"/>
            <wp:effectExtent l="0" t="0" r="0" b="0"/>
            <wp:docPr id="122528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4d4eef2d84d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265A42" wp14:anchorId="395217D8">
            <wp:extent cx="5667374" cy="4114800"/>
            <wp:effectExtent l="0" t="0" r="0" b="0"/>
            <wp:docPr id="166990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3c2f09b7343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0A73B6" wp14:anchorId="64EC4C41">
            <wp:extent cx="5667374" cy="2886101"/>
            <wp:effectExtent l="0" t="0" r="0" b="0"/>
            <wp:docPr id="9480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7f23c380c48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66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8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CA0517" wp14:anchorId="5C910849">
            <wp:extent cx="5667374" cy="2867037"/>
            <wp:effectExtent l="0" t="0" r="0" b="0"/>
            <wp:docPr id="1094698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6c732f32947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11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8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17D499" wp14:anchorId="755B99FF">
            <wp:extent cx="5667374" cy="2914673"/>
            <wp:effectExtent l="0" t="0" r="0" b="0"/>
            <wp:docPr id="193915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ea53926bb43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045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29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13FDEEF6" w:rsidRDefault="13FDEEF6" w14:paraId="52F32E77" w14:textId="6D61EDDD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>2.1.2 Planejamento do Teste de Usabilidade</w:t>
      </w:r>
    </w:p>
    <w:p w:rsidR="13FDEEF6" w:rsidP="2A59530D" w:rsidRDefault="13FDEEF6" w14:paraId="789B572D" w14:textId="78EA8515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</w:p>
    <w:p w:rsidR="13FDEEF6" w:rsidP="2A59530D" w:rsidRDefault="13FDEEF6" w14:paraId="4A632F8D" w14:textId="124D2A15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Os testes foram planejados para identificar se o programa </w:t>
      </w:r>
      <w:r w:rsidRPr="2A59530D" w:rsidR="2A59530D">
        <w:rPr>
          <w:rFonts w:ascii="Arial" w:hAnsi="Arial" w:eastAsia="Arial" w:cs="Arial"/>
          <w:b w:val="0"/>
          <w:bCs w:val="0"/>
        </w:rPr>
        <w:t>Anki</w:t>
      </w:r>
      <w:r w:rsidRPr="2A59530D" w:rsidR="2A59530D">
        <w:rPr>
          <w:rFonts w:ascii="Arial" w:hAnsi="Arial" w:eastAsia="Arial" w:cs="Arial"/>
          <w:b w:val="0"/>
          <w:bCs w:val="0"/>
        </w:rPr>
        <w:t>, tanto na sua versão para desktop quanto para mobile, atendem os princípios de usabilidade e se é fácil e intuitivo de ser usado por usuários novos.</w:t>
      </w:r>
    </w:p>
    <w:p w:rsidR="13FDEEF6" w:rsidP="2A59530D" w:rsidRDefault="13FDEEF6" w14:paraId="3B02197B" w14:textId="6232AC4C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Para esse teste serão convocados um grupo de 5 participantes que tenham o seguinte perfil: adolescentes ou jovens adultos que ainda não conheçam o software, que tenham ou não familiaridade com a técnica de </w:t>
      </w:r>
      <w:r w:rsidRPr="2A59530D" w:rsidR="2A59530D">
        <w:rPr>
          <w:rFonts w:ascii="Arial" w:hAnsi="Arial" w:eastAsia="Arial" w:cs="Arial"/>
          <w:b w:val="0"/>
          <w:bCs w:val="0"/>
        </w:rPr>
        <w:t>flashcard</w:t>
      </w:r>
      <w:r w:rsidRPr="2A59530D" w:rsidR="2A59530D">
        <w:rPr>
          <w:rFonts w:ascii="Arial" w:hAnsi="Arial" w:eastAsia="Arial" w:cs="Arial"/>
          <w:b w:val="0"/>
          <w:bCs w:val="0"/>
        </w:rPr>
        <w:t>.</w:t>
      </w:r>
    </w:p>
    <w:p w:rsidR="13FDEEF6" w:rsidP="2A59530D" w:rsidRDefault="13FDEEF6" w14:paraId="10E36AB6" w14:textId="7D4B5FCA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 xml:space="preserve">O teste será realizado de maneira remota, onde os participantes serão </w:t>
      </w:r>
      <w:r w:rsidRPr="7C7854C9" w:rsidR="7C7854C9">
        <w:rPr>
          <w:rFonts w:ascii="Arial" w:hAnsi="Arial" w:eastAsia="Arial" w:cs="Arial"/>
          <w:b w:val="0"/>
          <w:bCs w:val="0"/>
        </w:rPr>
        <w:t>orientados</w:t>
      </w:r>
      <w:r w:rsidRPr="7C7854C9" w:rsidR="7C7854C9">
        <w:rPr>
          <w:rFonts w:ascii="Arial" w:hAnsi="Arial" w:eastAsia="Arial" w:cs="Arial"/>
          <w:b w:val="0"/>
          <w:bCs w:val="0"/>
        </w:rPr>
        <w:t xml:space="preserve"> por um moderador, que irá conduzi-los pelo teste.</w:t>
      </w:r>
    </w:p>
    <w:p w:rsidR="13FDEEF6" w:rsidP="2A59530D" w:rsidRDefault="13FDEEF6" w14:paraId="1C70AF8B" w14:textId="0B74C090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>Para esse teste, serão avaliadas as seguintes telas/interfaces:</w:t>
      </w:r>
    </w:p>
    <w:p w:rsidR="13FDEEF6" w:rsidP="2A59530D" w:rsidRDefault="13FDEEF6" w14:paraId="733C778A" w14:textId="54E2463D">
      <w:pPr>
        <w:pStyle w:val="ListParagraph"/>
        <w:numPr>
          <w:ilvl w:val="0"/>
          <w:numId w:val="16"/>
        </w:numPr>
        <w:spacing w:line="360" w:lineRule="auto"/>
        <w:ind/>
        <w:jc w:val="both"/>
        <w:rPr/>
      </w:pPr>
      <w:r w:rsidRPr="18B4C9EF" w:rsidR="18B4C9EF">
        <w:rPr>
          <w:rFonts w:ascii="Arial" w:hAnsi="Arial" w:eastAsia="Arial" w:cs="Arial"/>
          <w:b w:val="0"/>
          <w:bCs w:val="0"/>
        </w:rPr>
        <w:t>Tela Inicial</w:t>
      </w:r>
    </w:p>
    <w:p w:rsidR="13FDEEF6" w:rsidP="18B4C9EF" w:rsidRDefault="13FDEEF6" w14:paraId="438181B4" w14:textId="5EC58EED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Desktop:</w:t>
      </w:r>
    </w:p>
    <w:p w:rsidR="13FDEEF6" w:rsidP="18B4C9EF" w:rsidRDefault="13FDEEF6" w14:paraId="5E0B8D5A" w14:textId="5ABF9E06">
      <w:pPr>
        <w:pStyle w:val="ListParagraph"/>
        <w:spacing w:line="360" w:lineRule="auto"/>
        <w:ind w:left="720"/>
        <w:jc w:val="left"/>
      </w:pPr>
      <w:r>
        <w:drawing>
          <wp:inline wp14:editId="29A17AB1" wp14:anchorId="45C95E5A">
            <wp:extent cx="5208305" cy="2809858"/>
            <wp:effectExtent l="0" t="0" r="0" b="0"/>
            <wp:docPr id="65869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cd817cbd48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08305" cy="28098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4C9EF" w:rsidP="18B4C9EF" w:rsidRDefault="18B4C9EF" w14:paraId="105A89C2" w14:textId="1050B01F">
      <w:pPr>
        <w:pStyle w:val="ListParagraph"/>
        <w:spacing w:line="360" w:lineRule="auto"/>
        <w:ind w:left="720"/>
        <w:jc w:val="both"/>
      </w:pPr>
      <w:r w:rsidR="18B4C9EF">
        <w:rPr/>
        <w:t>Mobile:</w:t>
      </w:r>
    </w:p>
    <w:p w:rsidR="18B4C9EF" w:rsidP="18B4C9EF" w:rsidRDefault="18B4C9EF" w14:paraId="1CD31EF6" w14:textId="0F3085F7">
      <w:pPr>
        <w:pStyle w:val="ListParagraph"/>
        <w:spacing w:line="360" w:lineRule="auto"/>
        <w:ind w:left="720"/>
        <w:jc w:val="both"/>
      </w:pPr>
      <w:r>
        <w:drawing>
          <wp:inline wp14:editId="0B46F0C7" wp14:anchorId="67282718">
            <wp:extent cx="1773331" cy="3836842"/>
            <wp:effectExtent l="0" t="0" r="0" b="0"/>
            <wp:docPr id="166810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7b81e5f10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31" cy="38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4C9EF" w:rsidP="18B4C9EF" w:rsidRDefault="18B4C9EF" w14:paraId="395C8993" w14:textId="7969630A">
      <w:pPr>
        <w:pStyle w:val="ListParagraph"/>
        <w:spacing w:line="360" w:lineRule="auto"/>
        <w:ind w:left="720"/>
        <w:jc w:val="both"/>
      </w:pPr>
    </w:p>
    <w:p w:rsidR="13FDEEF6" w:rsidP="2A59530D" w:rsidRDefault="13FDEEF6" w14:paraId="415DD640" w14:textId="2DC48A4E">
      <w:pPr>
        <w:pStyle w:val="ListParagraph"/>
        <w:numPr>
          <w:ilvl w:val="0"/>
          <w:numId w:val="16"/>
        </w:numPr>
        <w:spacing w:line="360" w:lineRule="auto"/>
        <w:ind/>
        <w:jc w:val="both"/>
        <w:rPr/>
      </w:pPr>
      <w:r w:rsidRPr="18B4C9EF" w:rsidR="18B4C9EF">
        <w:rPr>
          <w:rFonts w:ascii="Arial" w:hAnsi="Arial" w:eastAsia="Arial" w:cs="Arial"/>
          <w:b w:val="0"/>
          <w:bCs w:val="0"/>
        </w:rPr>
        <w:t>Tela para Adicionar Cartão</w:t>
      </w:r>
    </w:p>
    <w:p w:rsidR="18B4C9EF" w:rsidP="18B4C9EF" w:rsidRDefault="18B4C9EF" w14:paraId="20059D9B" w14:textId="75CE3A46">
      <w:pPr>
        <w:pStyle w:val="ListParagraph"/>
        <w:spacing w:line="360" w:lineRule="auto"/>
        <w:ind w:left="720"/>
        <w:jc w:val="both"/>
      </w:pPr>
      <w:r w:rsidR="18B4C9EF">
        <w:rPr/>
        <w:t>Desktop:</w:t>
      </w:r>
    </w:p>
    <w:p w:rsidR="18B4C9EF" w:rsidP="18B4C9EF" w:rsidRDefault="18B4C9EF" w14:paraId="4378BEB8" w14:textId="55AB9D79">
      <w:pPr>
        <w:pStyle w:val="ListParagraph"/>
        <w:spacing w:line="360" w:lineRule="auto"/>
        <w:ind w:left="720"/>
        <w:jc w:val="both"/>
      </w:pPr>
      <w:r>
        <w:drawing>
          <wp:inline wp14:editId="5DC19C93" wp14:anchorId="22188475">
            <wp:extent cx="5208334" cy="2809875"/>
            <wp:effectExtent l="0" t="0" r="0" b="0"/>
            <wp:docPr id="17236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3f2b282c4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3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4C9EF">
        <w:rPr/>
        <w:t>Mobile:</w:t>
      </w:r>
    </w:p>
    <w:p w:rsidR="18B4C9EF" w:rsidP="18B4C9EF" w:rsidRDefault="18B4C9EF" w14:paraId="1C395F5C" w14:textId="53249A3E">
      <w:pPr>
        <w:pStyle w:val="ListParagraph"/>
        <w:spacing w:line="360" w:lineRule="auto"/>
        <w:ind w:left="720"/>
        <w:jc w:val="both"/>
      </w:pPr>
      <w:r>
        <w:drawing>
          <wp:inline wp14:editId="4472E73B" wp14:anchorId="38C47514">
            <wp:extent cx="1852492" cy="4008118"/>
            <wp:effectExtent l="0" t="0" r="0" b="0"/>
            <wp:docPr id="93437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cd6bd63fe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492" cy="40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2A59530D" w:rsidRDefault="13FDEEF6" w14:paraId="68EA910E" w14:textId="7FDDB25C">
      <w:pPr>
        <w:pStyle w:val="ListParagraph"/>
        <w:numPr>
          <w:ilvl w:val="0"/>
          <w:numId w:val="1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Tela para Estudar/Revisar Cartão</w:t>
      </w:r>
    </w:p>
    <w:p w:rsidR="13FDEEF6" w:rsidP="18B4C9EF" w:rsidRDefault="13FDEEF6" w14:paraId="10D172E1" w14:textId="03C8E34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Desktop:</w:t>
      </w:r>
    </w:p>
    <w:p w:rsidR="13FDEEF6" w:rsidP="18B4C9EF" w:rsidRDefault="13FDEEF6" w14:paraId="263EC73E" w14:textId="268D2B19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>
        <w:drawing>
          <wp:inline wp14:editId="2BFF39C3" wp14:anchorId="4F87E68E">
            <wp:extent cx="5230618" cy="2821897"/>
            <wp:effectExtent l="0" t="0" r="0" b="0"/>
            <wp:docPr id="95948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746d47f0643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0618" cy="28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252AFB" w:rsidR="17252AFB">
        <w:rPr>
          <w:rFonts w:ascii="Arial" w:hAnsi="Arial" w:eastAsia="Arial" w:cs="Arial"/>
          <w:b w:val="0"/>
          <w:bCs w:val="0"/>
        </w:rPr>
        <w:t>Mobile:</w:t>
      </w:r>
    </w:p>
    <w:p w:rsidR="13FDEEF6" w:rsidP="18B4C9EF" w:rsidRDefault="13FDEEF6" w14:paraId="5C8AD4F8" w14:textId="6B92D71E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>
        <w:drawing>
          <wp:inline wp14:editId="25A097F1" wp14:anchorId="11C10479">
            <wp:extent cx="1879787" cy="4067174"/>
            <wp:effectExtent l="0" t="0" r="0" b="0"/>
            <wp:docPr id="22524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483897b40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87" cy="4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18B4C9EF" w:rsidRDefault="13FDEEF6" w14:paraId="7D60DA4F" w14:textId="057E40C0">
      <w:pPr>
        <w:pStyle w:val="ListParagraph"/>
        <w:numPr>
          <w:ilvl w:val="0"/>
          <w:numId w:val="18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Tela para Editar Cartão</w:t>
      </w:r>
    </w:p>
    <w:p w:rsidR="13FDEEF6" w:rsidP="18B4C9EF" w:rsidRDefault="13FDEEF6" w14:paraId="6B3B3790" w14:textId="2F8F919C">
      <w:pPr>
        <w:pStyle w:val="Normal"/>
        <w:spacing w:line="360" w:lineRule="auto"/>
        <w:ind w:left="708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Desktop:</w:t>
      </w:r>
    </w:p>
    <w:p w:rsidR="13FDEEF6" w:rsidP="18B4C9EF" w:rsidRDefault="13FDEEF6" w14:paraId="5609E173" w14:textId="6EDC4D40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>
        <w:drawing>
          <wp:inline wp14:editId="22A3ECF2" wp14:anchorId="69694CD2">
            <wp:extent cx="5210174" cy="2810868"/>
            <wp:effectExtent l="0" t="0" r="0" b="0"/>
            <wp:docPr id="132938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79b019579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8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B4C9EF" w:rsidR="18B4C9EF">
        <w:rPr>
          <w:rFonts w:ascii="Arial" w:hAnsi="Arial" w:eastAsia="Arial" w:cs="Arial"/>
          <w:b w:val="0"/>
          <w:bCs w:val="0"/>
        </w:rPr>
        <w:t>Mobile:</w:t>
      </w:r>
    </w:p>
    <w:p w:rsidR="18B4C9EF" w:rsidP="18B4C9EF" w:rsidRDefault="18B4C9EF" w14:paraId="14D72796" w14:textId="71074D0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>
        <w:drawing>
          <wp:inline wp14:editId="678C6B93" wp14:anchorId="3347817C">
            <wp:extent cx="1853373" cy="4010024"/>
            <wp:effectExtent l="0" t="0" r="0" b="0"/>
            <wp:docPr id="6650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bc8775d95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373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2A59530D" w:rsidRDefault="13FDEEF6" w14:paraId="4D36953E" w14:textId="184AC286">
      <w:pPr>
        <w:pStyle w:val="Normal"/>
        <w:spacing w:line="360" w:lineRule="auto"/>
        <w:ind w:left="0"/>
        <w:jc w:val="right"/>
      </w:pPr>
    </w:p>
    <w:p w:rsidR="13FDEEF6" w:rsidP="2A59530D" w:rsidRDefault="13FDEEF6" w14:paraId="25D35418" w14:textId="79EEFBDF">
      <w:pPr>
        <w:pStyle w:val="Normal"/>
        <w:spacing w:line="360" w:lineRule="auto"/>
        <w:ind w:left="0"/>
        <w:jc w:val="both"/>
      </w:pPr>
    </w:p>
    <w:p w:rsidR="18B4C9EF" w:rsidP="18B4C9EF" w:rsidRDefault="18B4C9EF" w14:paraId="28E0A16A" w14:textId="5C5C484D">
      <w:pPr>
        <w:pStyle w:val="Normal"/>
        <w:spacing w:line="360" w:lineRule="auto"/>
        <w:ind w:left="0"/>
        <w:jc w:val="both"/>
        <w:rPr>
          <w:rFonts w:ascii="Arial" w:hAnsi="Arial" w:eastAsia="Arial" w:cs="Arial"/>
        </w:rPr>
      </w:pPr>
    </w:p>
    <w:p w:rsidR="18B4C9EF" w:rsidP="18B4C9EF" w:rsidRDefault="18B4C9EF" w14:paraId="0C8BBC22" w14:textId="544E055D">
      <w:pPr>
        <w:pStyle w:val="Normal"/>
        <w:spacing w:line="360" w:lineRule="auto"/>
        <w:ind w:left="0"/>
        <w:jc w:val="both"/>
        <w:rPr>
          <w:rFonts w:ascii="Arial" w:hAnsi="Arial" w:eastAsia="Arial" w:cs="Arial"/>
        </w:rPr>
      </w:pPr>
    </w:p>
    <w:p w:rsidR="13FDEEF6" w:rsidP="18B4C9EF" w:rsidRDefault="13FDEEF6" w14:paraId="35FF0DC1" w14:textId="59F35BB4">
      <w:pPr>
        <w:pStyle w:val="Normal"/>
        <w:spacing w:line="360" w:lineRule="auto"/>
        <w:ind w:left="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2.1.3 Execução dos Testes de Usabilidade</w:t>
      </w:r>
    </w:p>
    <w:p w:rsidR="13FDEEF6" w:rsidP="18B4C9EF" w:rsidRDefault="13FDEEF6" w14:paraId="4F46A7C7" w14:textId="725A0F66">
      <w:pPr>
        <w:pStyle w:val="Normal"/>
        <w:spacing w:line="360" w:lineRule="auto"/>
        <w:ind w:left="0"/>
        <w:jc w:val="both"/>
        <w:rPr>
          <w:rFonts w:ascii="Arial" w:hAnsi="Arial" w:eastAsia="Arial" w:cs="Arial"/>
        </w:rPr>
      </w:pPr>
    </w:p>
    <w:p w:rsidR="13FDEEF6" w:rsidP="18B4C9EF" w:rsidRDefault="13FDEEF6" w14:paraId="09D68821" w14:textId="6BD5AE01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Durante a execução do teste foi solicitado que os participantes tentassem fazer as seguintes ações:</w:t>
      </w:r>
    </w:p>
    <w:p w:rsidR="13FDEEF6" w:rsidP="18B4C9EF" w:rsidRDefault="13FDEEF6" w14:paraId="6BD34A20" w14:textId="21C23A23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Adicionar um cartão;</w:t>
      </w:r>
    </w:p>
    <w:p w:rsidR="13FDEEF6" w:rsidP="18B4C9EF" w:rsidRDefault="13FDEEF6" w14:paraId="04F76DD8" w14:textId="6AB4BBFB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Revisar esse cartão;</w:t>
      </w:r>
    </w:p>
    <w:p w:rsidR="13FDEEF6" w:rsidP="18B4C9EF" w:rsidRDefault="13FDEEF6" w14:paraId="72E00361" w14:textId="5EFB622F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Editar esse cartão;</w:t>
      </w:r>
    </w:p>
    <w:p w:rsidR="13FDEEF6" w:rsidP="18B4C9EF" w:rsidRDefault="13FDEEF6" w14:paraId="78F70013" w14:textId="0CB21143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Excluir esse cartão;</w:t>
      </w:r>
    </w:p>
    <w:p w:rsidR="13FDEEF6" w:rsidP="18B4C9EF" w:rsidRDefault="13FDEEF6" w14:paraId="36033C50" w14:textId="6E18CF62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 xml:space="preserve">Com essas tarefas, foi possível identificar problemas de usabilidade em ambas as versões (desktop e mobile) que serão exploradas mais </w:t>
      </w:r>
      <w:r w:rsidRPr="18B4C9EF" w:rsidR="18B4C9EF">
        <w:rPr>
          <w:rFonts w:ascii="Arial" w:hAnsi="Arial" w:eastAsia="Arial" w:cs="Arial"/>
        </w:rPr>
        <w:t>à</w:t>
      </w:r>
      <w:r w:rsidRPr="18B4C9EF" w:rsidR="18B4C9EF">
        <w:rPr>
          <w:rFonts w:ascii="Arial" w:hAnsi="Arial" w:eastAsia="Arial" w:cs="Arial"/>
        </w:rPr>
        <w:t xml:space="preserve"> frente.</w:t>
      </w:r>
    </w:p>
    <w:p w:rsidR="13FDEEF6" w:rsidP="18B4C9EF" w:rsidRDefault="13FDEEF6" w14:paraId="2467B34E" w14:textId="3DA3A241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  <w:r w:rsidRPr="7C7854C9" w:rsidR="7C7854C9">
        <w:rPr>
          <w:rFonts w:ascii="Arial" w:hAnsi="Arial" w:eastAsia="Arial" w:cs="Arial"/>
        </w:rPr>
        <w:t>Após a execução dos testes, compilamos os resultados para identificar padrões nas dificuldades encontradas pelos usuários e problemas de usabilidade identificado pela equipe.</w:t>
      </w:r>
    </w:p>
    <w:p w:rsidR="13FDEEF6" w:rsidP="18B4C9EF" w:rsidRDefault="13FDEEF6" w14:paraId="77E2CB67" w14:textId="2DE87A43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</w:p>
    <w:p w:rsidR="13FDEEF6" w:rsidP="18B4C9EF" w:rsidRDefault="13FDEEF6" w14:paraId="741AEE4D" w14:textId="4E5EB501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2.1.4 Análise</w:t>
      </w:r>
      <w:r w:rsidRPr="18B4C9EF" w:rsidR="18B4C9EF">
        <w:rPr>
          <w:rFonts w:ascii="Arial" w:hAnsi="Arial" w:eastAsia="Arial" w:cs="Arial"/>
        </w:rPr>
        <w:t xml:space="preserve"> dos Resultados</w:t>
      </w:r>
    </w:p>
    <w:p w:rsidR="13FDEEF6" w:rsidP="18B4C9EF" w:rsidRDefault="13FDEEF6" w14:paraId="3D69C6A3" w14:textId="1FE8FC18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</w:rPr>
      </w:pPr>
    </w:p>
    <w:p w:rsidR="13FDEEF6" w:rsidP="18B4C9EF" w:rsidRDefault="13FDEEF6" w14:paraId="30319033" w14:textId="7BB36F02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A análise revelou os seguintes pontos positivos e problemas de usabilidade:</w:t>
      </w:r>
    </w:p>
    <w:p w:rsidR="13FDEEF6" w:rsidP="18B4C9EF" w:rsidRDefault="13FDEEF6" w14:paraId="06B012E7" w14:textId="1F1E6B89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</w:rPr>
      </w:pPr>
    </w:p>
    <w:p w:rsidR="13FDEEF6" w:rsidP="18B4C9EF" w:rsidRDefault="13FDEEF6" w14:paraId="3B565646" w14:textId="2350ABEB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</w:rPr>
      </w:pPr>
      <w:r w:rsidRPr="18B4C9EF" w:rsidR="18B4C9EF">
        <w:rPr>
          <w:rFonts w:ascii="Arial" w:hAnsi="Arial" w:eastAsia="Arial" w:cs="Arial"/>
        </w:rPr>
        <w:t>2.1.4.1 Pontos Positivos:</w:t>
      </w:r>
    </w:p>
    <w:p w:rsidR="13FDEEF6" w:rsidP="18B4C9EF" w:rsidRDefault="13FDEEF6" w14:paraId="27820457" w14:textId="119953E7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</w:rPr>
      </w:pPr>
    </w:p>
    <w:p w:rsidR="13FDEEF6" w:rsidP="18B4C9EF" w:rsidRDefault="13FDEEF6" w14:paraId="2A812E0D" w14:textId="78A639CC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Navegação intuitiva, </w:t>
      </w:r>
      <w:r w:rsidRPr="18B4C9EF" w:rsidR="18B4C9EF">
        <w:rPr>
          <w:rFonts w:ascii="Arial" w:hAnsi="Arial" w:eastAsia="Arial" w:cs="Arial"/>
          <w:b w:val="0"/>
          <w:bCs w:val="0"/>
        </w:rPr>
        <w:t>o menu é bem estruturado, facilitando a navegação;</w:t>
      </w:r>
    </w:p>
    <w:p w:rsidR="13FDEEF6" w:rsidP="18B4C9EF" w:rsidRDefault="13FDEEF6" w14:paraId="0791A4C3" w14:textId="39543502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Design funcional,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layout limpo e </w:t>
      </w:r>
      <w:r w:rsidRPr="18B4C9EF" w:rsidR="18B4C9EF">
        <w:rPr>
          <w:rFonts w:ascii="Arial" w:hAnsi="Arial" w:eastAsia="Arial" w:cs="Arial"/>
          <w:b w:val="0"/>
          <w:bCs w:val="0"/>
        </w:rPr>
        <w:t>bem-organizado</w:t>
      </w:r>
      <w:r w:rsidRPr="18B4C9EF" w:rsidR="18B4C9EF">
        <w:rPr>
          <w:rFonts w:ascii="Arial" w:hAnsi="Arial" w:eastAsia="Arial" w:cs="Arial"/>
          <w:b w:val="0"/>
          <w:bCs w:val="0"/>
        </w:rPr>
        <w:t>;</w:t>
      </w:r>
    </w:p>
    <w:p w:rsidR="13FDEEF6" w:rsidP="18B4C9EF" w:rsidRDefault="13FDEEF6" w14:paraId="0508DFED" w14:textId="512BF2D8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Carregamento rápido, </w:t>
      </w:r>
      <w:r w:rsidRPr="18B4C9EF" w:rsidR="18B4C9EF">
        <w:rPr>
          <w:rFonts w:ascii="Arial" w:hAnsi="Arial" w:eastAsia="Arial" w:cs="Arial"/>
          <w:b w:val="0"/>
          <w:bCs w:val="0"/>
        </w:rPr>
        <w:t>o software é leve e carrega rapidamente;</w:t>
      </w:r>
    </w:p>
    <w:p w:rsidR="13FDEEF6" w:rsidP="18B4C9EF" w:rsidRDefault="13FDEEF6" w14:paraId="3660B297" w14:textId="7E0DEBB5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Apresenta um bom algoritmo </w:t>
      </w:r>
      <w:r w:rsidRPr="18B4C9EF" w:rsidR="18B4C9EF">
        <w:rPr>
          <w:rFonts w:ascii="Arial" w:hAnsi="Arial" w:eastAsia="Arial" w:cs="Arial"/>
          <w:b w:val="0"/>
          <w:bCs w:val="0"/>
        </w:rPr>
        <w:t>para repetição espaçada;</w:t>
      </w:r>
    </w:p>
    <w:p w:rsidR="13FDEEF6" w:rsidP="18B4C9EF" w:rsidRDefault="13FDEEF6" w14:paraId="7026C87B" w14:textId="02200148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Oferece muitas funcionalidades e recursos </w:t>
      </w:r>
      <w:r w:rsidRPr="18B4C9EF" w:rsidR="18B4C9EF">
        <w:rPr>
          <w:rFonts w:ascii="Arial" w:hAnsi="Arial" w:eastAsia="Arial" w:cs="Arial"/>
          <w:b w:val="0"/>
          <w:bCs w:val="0"/>
        </w:rPr>
        <w:t>para a criação de cartões;</w:t>
      </w:r>
    </w:p>
    <w:p w:rsidR="13FDEEF6" w:rsidP="18B4C9EF" w:rsidRDefault="13FDEEF6" w14:paraId="0A83ABA8" w14:textId="05670E34">
      <w:pPr>
        <w:pStyle w:val="ListParagraph"/>
        <w:numPr>
          <w:ilvl w:val="0"/>
          <w:numId w:val="21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Sincronização, </w:t>
      </w:r>
      <w:r w:rsidRPr="18B4C9EF" w:rsidR="18B4C9EF">
        <w:rPr>
          <w:rFonts w:ascii="Arial" w:hAnsi="Arial" w:eastAsia="Arial" w:cs="Arial"/>
          <w:b w:val="0"/>
          <w:bCs w:val="0"/>
        </w:rPr>
        <w:t>sincroniza os dados da versão desktop com a mobile.</w:t>
      </w:r>
    </w:p>
    <w:p w:rsidR="13FDEEF6" w:rsidP="18B4C9EF" w:rsidRDefault="13FDEEF6" w14:paraId="729EC9C8" w14:textId="6BCA4919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529D7B31" w14:textId="682AD3C7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0CBABBAD" w14:textId="71A04C98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2.1.4.2 Problemas de Usabilidade:</w:t>
      </w:r>
    </w:p>
    <w:p w:rsidR="13FDEEF6" w:rsidP="18B4C9EF" w:rsidRDefault="13FDEEF6" w14:paraId="6B1CD87C" w14:textId="417AF29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301246D8" w14:textId="4A051416">
      <w:pPr>
        <w:pStyle w:val="ListParagraph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Ausência do recurso “fazer-desfazer”: </w:t>
      </w:r>
      <w:r w:rsidRPr="18B4C9EF" w:rsidR="18B4C9EF">
        <w:rPr>
          <w:rFonts w:ascii="Arial" w:hAnsi="Arial" w:eastAsia="Arial" w:cs="Arial"/>
          <w:b w:val="0"/>
          <w:bCs w:val="0"/>
        </w:rPr>
        <w:t>A falta de um recurso para desfazer uma ação fez com que os usuários ficassem inseguros sobre suas ações.</w:t>
      </w:r>
    </w:p>
    <w:p w:rsidR="13FDEEF6" w:rsidP="18B4C9EF" w:rsidRDefault="13FDEEF6" w14:paraId="6E5F8CF4" w14:textId="1B9847C7">
      <w:pPr>
        <w:pStyle w:val="ListParagraph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 xml:space="preserve">Falta de funcionalidade para prevenção de erros: </w:t>
      </w:r>
      <w:r w:rsidRPr="7C7854C9" w:rsidR="7C7854C9">
        <w:rPr>
          <w:rFonts w:ascii="Arial" w:hAnsi="Arial" w:eastAsia="Arial" w:cs="Arial"/>
          <w:b w:val="0"/>
          <w:bCs w:val="0"/>
        </w:rPr>
        <w:t>a falta de avisos ou de confirmações para ações importantes, como editar ou excluir um cartão, fez com que os usuários acabassem cometendo erros.</w:t>
      </w:r>
    </w:p>
    <w:p w:rsidR="13FDEEF6" w:rsidP="18B4C9EF" w:rsidRDefault="13FDEEF6" w14:paraId="5DC51C1E" w14:textId="586026AE">
      <w:pPr>
        <w:pStyle w:val="ListParagraph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1"/>
          <w:bCs w:val="1"/>
        </w:rPr>
        <w:t xml:space="preserve">Pouca exploração de feedbacks: </w:t>
      </w:r>
      <w:r w:rsidRPr="17252AFB" w:rsidR="17252AFB">
        <w:rPr>
          <w:rFonts w:ascii="Arial" w:hAnsi="Arial" w:eastAsia="Arial" w:cs="Arial"/>
          <w:b w:val="0"/>
          <w:bCs w:val="0"/>
        </w:rPr>
        <w:t xml:space="preserve">A falta de feedback visual em algumas ações, como adicionar ou editar cartões, fez com que os usuários ficassem inseguros sobre </w:t>
      </w:r>
      <w:r w:rsidRPr="17252AFB" w:rsidR="17252AFB">
        <w:rPr>
          <w:rFonts w:ascii="Arial" w:hAnsi="Arial" w:eastAsia="Arial" w:cs="Arial"/>
          <w:b w:val="0"/>
          <w:bCs w:val="0"/>
        </w:rPr>
        <w:t>se</w:t>
      </w:r>
      <w:r w:rsidRPr="17252AFB" w:rsidR="17252AFB">
        <w:rPr>
          <w:rFonts w:ascii="Arial" w:hAnsi="Arial" w:eastAsia="Arial" w:cs="Arial"/>
          <w:b w:val="0"/>
          <w:bCs w:val="0"/>
        </w:rPr>
        <w:t xml:space="preserve"> s</w:t>
      </w:r>
      <w:r w:rsidRPr="17252AFB" w:rsidR="17252AFB">
        <w:rPr>
          <w:rFonts w:ascii="Arial" w:hAnsi="Arial" w:eastAsia="Arial" w:cs="Arial"/>
          <w:b w:val="0"/>
          <w:bCs w:val="0"/>
        </w:rPr>
        <w:t>uas ações foram ou não concluída com sucesso.</w:t>
      </w:r>
    </w:p>
    <w:p w:rsidR="13FDEEF6" w:rsidP="18B4C9EF" w:rsidRDefault="13FDEEF6" w14:paraId="288CE90B" w14:textId="2DF8DF88">
      <w:pPr>
        <w:pStyle w:val="ListParagraph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Falta de adaptação da interface: </w:t>
      </w:r>
      <w:r w:rsidRPr="18B4C9EF" w:rsidR="18B4C9EF">
        <w:rPr>
          <w:rFonts w:ascii="Arial" w:hAnsi="Arial" w:eastAsia="Arial" w:cs="Arial"/>
          <w:b w:val="0"/>
          <w:bCs w:val="0"/>
        </w:rPr>
        <w:t>Há telas que podem ser difíceis de serem entendidas por novos usuários, como a tela de editar na versão mobile.</w:t>
      </w:r>
    </w:p>
    <w:p w:rsidR="13FDEEF6" w:rsidP="18B4C9EF" w:rsidRDefault="13FDEEF6" w14:paraId="6DA2C0C4" w14:textId="072041F0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>
        <w:drawing>
          <wp:inline wp14:editId="23FE852C" wp14:anchorId="12C73599">
            <wp:extent cx="2324144" cy="1832842"/>
            <wp:effectExtent l="0" t="0" r="0" b="0"/>
            <wp:docPr id="13194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202931480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400" r="0" b="34848"/>
                    <a:stretch>
                      <a:fillRect/>
                    </a:stretch>
                  </pic:blipFill>
                  <pic:spPr>
                    <a:xfrm>
                      <a:off x="0" y="0"/>
                      <a:ext cx="2324144" cy="18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DEEF6" w:rsidP="18B4C9EF" w:rsidRDefault="13FDEEF6" w14:paraId="6F84F887" w14:textId="6AC85138">
      <w:pPr>
        <w:pStyle w:val="ListParagraph"/>
        <w:numPr>
          <w:ilvl w:val="0"/>
          <w:numId w:val="26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7252AFB" w:rsidR="17252AFB">
        <w:rPr>
          <w:rFonts w:ascii="Arial" w:hAnsi="Arial" w:eastAsia="Arial" w:cs="Arial"/>
          <w:b w:val="1"/>
          <w:bCs w:val="1"/>
        </w:rPr>
        <w:t xml:space="preserve">Design visual antiquado: </w:t>
      </w:r>
      <w:r w:rsidRPr="17252AFB" w:rsidR="17252AFB">
        <w:rPr>
          <w:rFonts w:ascii="Arial" w:hAnsi="Arial" w:eastAsia="Arial" w:cs="Arial"/>
          <w:b w:val="0"/>
          <w:bCs w:val="0"/>
        </w:rPr>
        <w:t xml:space="preserve">Versão mobile conta com um design que </w:t>
      </w:r>
      <w:r w:rsidRPr="17252AFB" w:rsidR="17252AFB">
        <w:rPr>
          <w:rFonts w:ascii="Arial" w:hAnsi="Arial" w:eastAsia="Arial" w:cs="Arial"/>
          <w:b w:val="0"/>
          <w:bCs w:val="0"/>
        </w:rPr>
        <w:t>poderia ser mais moderno</w:t>
      </w:r>
      <w:r w:rsidRPr="17252AFB" w:rsidR="17252AFB">
        <w:rPr>
          <w:rFonts w:ascii="Arial" w:hAnsi="Arial" w:eastAsia="Arial" w:cs="Arial"/>
          <w:b w:val="0"/>
          <w:bCs w:val="0"/>
        </w:rPr>
        <w:t>.</w:t>
      </w:r>
    </w:p>
    <w:p w:rsidR="13FDEEF6" w:rsidP="18B4C9EF" w:rsidRDefault="13FDEEF6" w14:paraId="3F814EE7" w14:textId="69B72649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2BC395D2" w14:textId="0193D496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2.1.4.3 </w:t>
      </w:r>
      <w:r w:rsidRPr="18B4C9EF" w:rsidR="18B4C9EF">
        <w:rPr>
          <w:rFonts w:ascii="Arial" w:hAnsi="Arial" w:eastAsia="Arial" w:cs="Arial"/>
          <w:b w:val="0"/>
          <w:bCs w:val="0"/>
        </w:rPr>
        <w:t>Recomendações</w:t>
      </w:r>
      <w:r w:rsidRPr="18B4C9EF" w:rsidR="18B4C9EF">
        <w:rPr>
          <w:rFonts w:ascii="Arial" w:hAnsi="Arial" w:eastAsia="Arial" w:cs="Arial"/>
          <w:b w:val="0"/>
          <w:bCs w:val="0"/>
        </w:rPr>
        <w:t>:</w:t>
      </w:r>
    </w:p>
    <w:p w:rsidR="13FDEEF6" w:rsidP="18B4C9EF" w:rsidRDefault="13FDEEF6" w14:paraId="19891970" w14:textId="09284BF5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1BE15BE0" w14:textId="501264B6">
      <w:pPr>
        <w:pStyle w:val="ListParagraph"/>
        <w:numPr>
          <w:ilvl w:val="0"/>
          <w:numId w:val="27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Implementar a funcionalidade de “fazer-desfazer”;</w:t>
      </w:r>
    </w:p>
    <w:p w:rsidR="13FDEEF6" w:rsidP="18B4C9EF" w:rsidRDefault="13FDEEF6" w14:paraId="0BAEF715" w14:textId="43347DC0">
      <w:pPr>
        <w:pStyle w:val="ListParagraph"/>
        <w:numPr>
          <w:ilvl w:val="0"/>
          <w:numId w:val="27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>Adicionar teclas de confirmação ou avisos antes do usuário realizar uma ação relevante, como excluir um cartão;</w:t>
      </w:r>
    </w:p>
    <w:p w:rsidR="13FDEEF6" w:rsidP="18B4C9EF" w:rsidRDefault="13FDEEF6" w14:paraId="2934D264" w14:textId="137C7A4D">
      <w:pPr>
        <w:pStyle w:val="ListParagraph"/>
        <w:numPr>
          <w:ilvl w:val="0"/>
          <w:numId w:val="27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>Implementar feedbacks, como a confirmação de que uma ação foi realizada com sucesso (adicionar, editar ou excluir um cartão), representação visual de que um áudio está sendo reproduzido, entre outros;</w:t>
      </w:r>
    </w:p>
    <w:p w:rsidR="13FDEEF6" w:rsidP="18B4C9EF" w:rsidRDefault="13FDEEF6" w14:paraId="7FE447D2" w14:textId="420F7D60">
      <w:pPr>
        <w:pStyle w:val="ListParagraph"/>
        <w:numPr>
          <w:ilvl w:val="0"/>
          <w:numId w:val="27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Adaptar interfaces para que sejam fáceis de usuários iniciantes entender (tela de adicionar e editar na versão mobile);</w:t>
      </w:r>
    </w:p>
    <w:p w:rsidR="13FDEEF6" w:rsidP="18B4C9EF" w:rsidRDefault="13FDEEF6" w14:paraId="234ED4C8" w14:textId="48345548">
      <w:pPr>
        <w:pStyle w:val="ListParagraph"/>
        <w:numPr>
          <w:ilvl w:val="0"/>
          <w:numId w:val="27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Modernizar o layout para melhor experiência do usuário.</w:t>
      </w:r>
    </w:p>
    <w:p w:rsidR="13FDEEF6" w:rsidP="18B4C9EF" w:rsidRDefault="13FDEEF6" w14:paraId="01BED86D" w14:textId="68306616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468F217F" w14:textId="0A745ECE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2.1.5 Conclusão</w:t>
      </w:r>
    </w:p>
    <w:p w:rsidR="13FDEEF6" w:rsidP="18B4C9EF" w:rsidRDefault="13FDEEF6" w14:paraId="5010181F" w14:textId="1041F0B1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54B009B6" w14:textId="33B49A40">
      <w:pPr>
        <w:pStyle w:val="Normal"/>
        <w:spacing w:line="360" w:lineRule="auto"/>
        <w:ind w:firstLine="90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Em resumo, a análise de usabilidade do  </w:t>
      </w:r>
      <w:r w:rsidRPr="18B4C9EF" w:rsidR="18B4C9EF">
        <w:rPr>
          <w:rFonts w:ascii="Arial" w:hAnsi="Arial" w:eastAsia="Arial" w:cs="Arial"/>
          <w:b w:val="0"/>
          <w:bCs w:val="0"/>
        </w:rPr>
        <w:t>Anki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revelou que, apesar que o programa tenha uma interface geral bem projetada e minimalista – principalmente na versão para desktop - têm áreas específicas que poderiam ser aprimoradas para melhorar a experiência do usuário. As recomendações indicadas visam tornar o </w:t>
      </w:r>
      <w:r w:rsidRPr="18B4C9EF" w:rsidR="18B4C9EF">
        <w:rPr>
          <w:rFonts w:ascii="Arial" w:hAnsi="Arial" w:eastAsia="Arial" w:cs="Arial"/>
          <w:b w:val="0"/>
          <w:bCs w:val="0"/>
        </w:rPr>
        <w:t>Anki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mais intuitivo e acessível para os usuários, contribuindo para uma experiência de aprendizagem mais eficiente, fácil e agradável.</w:t>
      </w:r>
    </w:p>
    <w:p w:rsidR="13FDEEF6" w:rsidP="18B4C9EF" w:rsidRDefault="13FDEEF6" w14:paraId="309D1E2B" w14:textId="16F516EC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5A299BA2" w14:textId="29010664">
      <w:pPr>
        <w:pStyle w:val="Normal"/>
        <w:spacing w:line="360" w:lineRule="auto"/>
        <w:ind w:left="0" w:firstLine="0"/>
        <w:jc w:val="both"/>
      </w:pPr>
      <w:r w:rsidRPr="18B4C9EF" w:rsidR="18B4C9EF">
        <w:rPr>
          <w:rFonts w:ascii="Arial" w:hAnsi="Arial" w:eastAsia="Arial" w:cs="Arial"/>
          <w:b w:val="0"/>
          <w:bCs w:val="0"/>
        </w:rPr>
        <w:t>2.2 ATIVIDADE 2</w:t>
      </w:r>
    </w:p>
    <w:p w:rsidR="13FDEEF6" w:rsidP="2A59530D" w:rsidRDefault="13FDEEF6" w14:paraId="7EB07E9A" w14:textId="1E8FC521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</w:p>
    <w:p w:rsidR="13FDEEF6" w:rsidP="2A59530D" w:rsidRDefault="13FDEEF6" w14:paraId="109F687D" w14:textId="0379E7C7">
      <w:pPr>
        <w:pStyle w:val="Normal"/>
        <w:spacing w:line="360" w:lineRule="auto"/>
        <w:ind w:left="0" w:firstLine="900"/>
        <w:rPr>
          <w:rFonts w:ascii="Arial" w:hAnsi="Arial" w:eastAsia="Arial" w:cs="Arial"/>
          <w:b w:val="0"/>
          <w:bCs w:val="0"/>
        </w:rPr>
      </w:pPr>
      <w:r w:rsidRPr="2A59530D" w:rsidR="2A59530D">
        <w:rPr>
          <w:rFonts w:ascii="Arial" w:hAnsi="Arial" w:eastAsia="Arial" w:cs="Arial"/>
          <w:b w:val="0"/>
          <w:bCs w:val="0"/>
        </w:rPr>
        <w:t xml:space="preserve">     A </w:t>
      </w:r>
      <w:r w:rsidRPr="2A59530D" w:rsidR="2A59530D">
        <w:rPr>
          <w:rFonts w:ascii="Arial" w:hAnsi="Arial" w:eastAsia="Arial" w:cs="Arial"/>
          <w:b w:val="0"/>
          <w:bCs w:val="0"/>
        </w:rPr>
        <w:t>SoftVision</w:t>
      </w:r>
      <w:r w:rsidRPr="2A59530D" w:rsidR="2A59530D">
        <w:rPr>
          <w:rFonts w:ascii="Arial" w:hAnsi="Arial" w:eastAsia="Arial" w:cs="Arial"/>
          <w:b w:val="0"/>
          <w:bCs w:val="0"/>
        </w:rPr>
        <w:t xml:space="preserve"> Tech é uma empresa fictícia de desenvolvimento de software que está enfrentando problemas consideráveis de lentidão nos computadores e na rede. Essa problemática está gerando impactos negativos para a produtividade de seus funcionários e para a eficiência das operações diárias. Visto isso, faz-se necessário uma análise dos aspectos que podem estar gerando esse cenário e como solucioná-los</w:t>
      </w:r>
    </w:p>
    <w:p w:rsidR="13FDEEF6" w:rsidP="13FDEEF6" w:rsidRDefault="13FDEEF6" w14:paraId="01C2844C" w14:textId="4A6EC687">
      <w:pPr>
        <w:pStyle w:val="Normal"/>
        <w:ind w:left="0" w:firstLine="90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Feito a análise, foi identificado os seguintes problemas:</w:t>
      </w:r>
    </w:p>
    <w:p w:rsidR="13FDEEF6" w:rsidP="13FDEEF6" w:rsidRDefault="13FDEEF6" w14:paraId="414FC84A" w14:textId="7632FB2B">
      <w:pPr>
        <w:pStyle w:val="Normal"/>
        <w:ind w:left="0" w:firstLine="90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344810CA" w14:textId="74C07976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2.2.1 Problemas encontrados</w:t>
      </w:r>
    </w:p>
    <w:p w:rsidR="13FDEEF6" w:rsidP="13FDEEF6" w:rsidRDefault="13FDEEF6" w14:paraId="4E429B36" w14:textId="5F9184E0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5E4D6CC5" w14:textId="24C6F4B5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1"/>
          <w:bCs w:val="1"/>
        </w:rPr>
        <w:t>Computadores com configurações desatualizadas:</w:t>
      </w:r>
    </w:p>
    <w:p w:rsidR="13FDEEF6" w:rsidP="13FDEEF6" w:rsidRDefault="13FDEEF6" w14:paraId="557CA3BA" w14:textId="43C27751">
      <w:pPr>
        <w:pStyle w:val="ListParagraph"/>
        <w:ind w:left="720"/>
        <w:rPr>
          <w:rFonts w:ascii="Arial" w:hAnsi="Arial" w:eastAsia="Arial" w:cs="Arial"/>
          <w:b w:val="1"/>
          <w:bCs w:val="1"/>
        </w:rPr>
      </w:pPr>
      <w:r w:rsidRPr="13FDEEF6" w:rsidR="13FDEEF6">
        <w:rPr>
          <w:rFonts w:ascii="Arial" w:hAnsi="Arial" w:eastAsia="Arial" w:cs="Arial"/>
          <w:b w:val="0"/>
          <w:bCs w:val="0"/>
        </w:rPr>
        <w:t>Pouca memória - 4 GB de RAM;</w:t>
      </w:r>
    </w:p>
    <w:p w:rsidR="13FDEEF6" w:rsidP="13FDEEF6" w:rsidRDefault="13FDEEF6" w14:paraId="66B839B2" w14:textId="239AB2CB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Processadores antigos – Intel core i3 de terceira geração;</w:t>
      </w:r>
    </w:p>
    <w:p w:rsidR="13FDEEF6" w:rsidP="13FDEEF6" w:rsidRDefault="13FDEEF6" w14:paraId="51C18D7D" w14:textId="32976C27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Armazenamentos em HDs – causando lentidão nos processos de leitura e escrita;</w:t>
      </w:r>
    </w:p>
    <w:p w:rsidR="13FDEEF6" w:rsidP="13FDEEF6" w:rsidRDefault="13FDEEF6" w14:paraId="4B43E515" w14:textId="64E6BB30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GPUs</w:t>
      </w:r>
      <w:r w:rsidRPr="13FDEEF6" w:rsidR="13FDEEF6">
        <w:rPr>
          <w:rFonts w:ascii="Arial" w:hAnsi="Arial" w:eastAsia="Arial" w:cs="Arial"/>
          <w:b w:val="0"/>
          <w:bCs w:val="0"/>
        </w:rPr>
        <w:t xml:space="preserve"> integradas – pouco poder de processamento gráfico para tarefas mais laboriosas.</w:t>
      </w:r>
    </w:p>
    <w:p w:rsidR="13FDEEF6" w:rsidP="13FDEEF6" w:rsidRDefault="13FDEEF6" w14:paraId="64B7A249" w14:textId="3084682B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474081E9" w14:textId="7BEE508D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1"/>
          <w:bCs w:val="1"/>
        </w:rPr>
        <w:t>Rede Lenta e Congestionada:</w:t>
      </w:r>
    </w:p>
    <w:p w:rsidR="13FDEEF6" w:rsidP="13FDEEF6" w:rsidRDefault="13FDEEF6" w14:paraId="7E86C250" w14:textId="28152450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Equipamentos de rede antigos - sem capacidade gigabit;</w:t>
      </w:r>
    </w:p>
    <w:p w:rsidR="13FDEEF6" w:rsidP="13FDEEF6" w:rsidRDefault="13FDEEF6" w14:paraId="1EE71F2B" w14:textId="3A25513C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Falta de segmentação de rede – causando congestionamento de rede;</w:t>
      </w:r>
    </w:p>
    <w:p w:rsidR="13FDEEF6" w:rsidP="13FDEEF6" w:rsidRDefault="13FDEEF6" w14:paraId="641EDC4E" w14:textId="41A0546F">
      <w:pPr>
        <w:pStyle w:val="ListParagraph"/>
        <w:ind w:left="72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3EF5B1FA" w14:textId="02088C09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>2.2.2 Proposta de Solução</w:t>
      </w:r>
    </w:p>
    <w:p w:rsidR="13FDEEF6" w:rsidP="13FDEEF6" w:rsidRDefault="13FDEEF6" w14:paraId="14E5EF0F" w14:textId="4E078781">
      <w:pPr>
        <w:pStyle w:val="Normal"/>
        <w:ind w:left="720"/>
        <w:rPr>
          <w:rFonts w:ascii="Arial" w:hAnsi="Arial" w:eastAsia="Arial" w:cs="Arial"/>
          <w:b w:val="0"/>
          <w:bCs w:val="0"/>
        </w:rPr>
      </w:pPr>
    </w:p>
    <w:p w:rsidR="13FDEEF6" w:rsidP="13FDEEF6" w:rsidRDefault="13FDEEF6" w14:paraId="45327977" w14:textId="26039DB7">
      <w:pPr>
        <w:pStyle w:val="Normal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13FDEEF6" w:rsidR="13FDEEF6">
        <w:rPr>
          <w:rFonts w:ascii="Arial" w:hAnsi="Arial" w:eastAsia="Arial" w:cs="Arial"/>
          <w:b w:val="0"/>
          <w:bCs w:val="0"/>
        </w:rPr>
        <w:t xml:space="preserve">Tendo em vista esses aspectos, uma das soluções possíveis para solucionar o problema de lentidão dos aparelhos e da rede é a </w:t>
      </w:r>
      <w:r w:rsidRPr="13FDEEF6" w:rsidR="13FDEEF6">
        <w:rPr>
          <w:rFonts w:ascii="Arial" w:hAnsi="Arial" w:eastAsia="Arial" w:cs="Arial"/>
          <w:b w:val="1"/>
          <w:bCs w:val="1"/>
        </w:rPr>
        <w:t>atualização de hardware</w:t>
      </w:r>
      <w:r w:rsidRPr="13FDEEF6" w:rsidR="13FDEEF6">
        <w:rPr>
          <w:rFonts w:ascii="Arial" w:hAnsi="Arial" w:eastAsia="Arial" w:cs="Arial"/>
          <w:b w:val="0"/>
          <w:bCs w:val="0"/>
        </w:rPr>
        <w:t xml:space="preserve"> e uma </w:t>
      </w:r>
      <w:r w:rsidRPr="13FDEEF6" w:rsidR="13FDEEF6">
        <w:rPr>
          <w:rFonts w:ascii="Arial" w:hAnsi="Arial" w:eastAsia="Arial" w:cs="Arial"/>
          <w:b w:val="1"/>
          <w:bCs w:val="1"/>
        </w:rPr>
        <w:t>nova proposta de arquitetura de rede</w:t>
      </w:r>
      <w:r w:rsidRPr="13FDEEF6" w:rsidR="13FDEEF6">
        <w:rPr>
          <w:rFonts w:ascii="Arial" w:hAnsi="Arial" w:eastAsia="Arial" w:cs="Arial"/>
          <w:b w:val="0"/>
          <w:bCs w:val="0"/>
        </w:rPr>
        <w:t>.</w:t>
      </w:r>
    </w:p>
    <w:p w:rsidR="13FDEEF6" w:rsidP="13FDEEF6" w:rsidRDefault="13FDEEF6" w14:paraId="77E5F296" w14:textId="7BCD6E0F">
      <w:pPr>
        <w:pStyle w:val="Normal"/>
        <w:rPr>
          <w:b w:val="1"/>
          <w:bCs w:val="1"/>
        </w:rPr>
      </w:pPr>
    </w:p>
    <w:p w:rsidR="13FDEEF6" w:rsidP="7C7854C9" w:rsidRDefault="13FDEEF6" w14:paraId="17C7042D" w14:textId="50083BE0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>2.2.2.1 Atualização de Hardware:</w:t>
      </w:r>
    </w:p>
    <w:p w:rsidR="13FDEEF6" w:rsidP="18B4C9EF" w:rsidRDefault="13FDEEF6" w14:paraId="2E7A75CD" w14:textId="6E6EBBDD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1"/>
          <w:bCs w:val="1"/>
        </w:rPr>
      </w:pPr>
    </w:p>
    <w:p w:rsidR="13FDEEF6" w:rsidP="7C7854C9" w:rsidRDefault="13FDEEF6" w14:paraId="426AFC9E" w14:textId="1921E680">
      <w:pPr>
        <w:pStyle w:val="ListParagraph"/>
        <w:numPr>
          <w:ilvl w:val="0"/>
          <w:numId w:val="29"/>
        </w:numPr>
        <w:spacing w:line="360" w:lineRule="auto"/>
        <w:ind/>
        <w:jc w:val="both"/>
        <w:rPr>
          <w:rFonts w:ascii="Arial" w:hAnsi="Arial" w:eastAsia="Arial" w:cs="Arial"/>
          <w:b w:val="1"/>
          <w:bCs w:val="1"/>
        </w:rPr>
      </w:pPr>
      <w:r w:rsidRPr="7C7854C9" w:rsidR="7C7854C9">
        <w:rPr>
          <w:rFonts w:ascii="Arial" w:hAnsi="Arial" w:eastAsia="Arial" w:cs="Arial"/>
          <w:b w:val="1"/>
          <w:bCs w:val="1"/>
        </w:rPr>
        <w:t>Memória RAM:</w:t>
      </w:r>
    </w:p>
    <w:p w:rsidR="13FDEEF6" w:rsidP="18B4C9EF" w:rsidRDefault="13FDEEF6" w14:paraId="0326E4D9" w14:textId="1F77B5B3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 A quantidade atual de memória RAM é responsável por causar lentidão ao se utilizar múltiplas aplicações. Para resolver, temos que aumentar sua capacidade:</w:t>
      </w:r>
    </w:p>
    <w:p w:rsidR="13FDEEF6" w:rsidP="18B4C9EF" w:rsidRDefault="13FDEEF6" w14:paraId="5938371F" w14:textId="7D4021D9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1"/>
          <w:bCs w:val="1"/>
        </w:rPr>
        <w:t>Solução</w:t>
      </w:r>
      <w:r w:rsidRPr="18B4C9EF" w:rsidR="18B4C9EF">
        <w:rPr>
          <w:rFonts w:ascii="Arial" w:hAnsi="Arial" w:eastAsia="Arial" w:cs="Arial"/>
          <w:b w:val="0"/>
          <w:bCs w:val="0"/>
        </w:rPr>
        <w:t>: Atualizar todos os PCs para pelo menos 16 GB de RAM.</w:t>
      </w:r>
    </w:p>
    <w:p w:rsidR="13FDEEF6" w:rsidP="18B4C9EF" w:rsidRDefault="13FDEEF6" w14:paraId="68F29E0A" w14:textId="15DDAB0D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>Produto Sugerido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: Kingston </w:t>
      </w:r>
      <w:r w:rsidRPr="18B4C9EF" w:rsidR="18B4C9EF">
        <w:rPr>
          <w:rFonts w:ascii="Arial" w:hAnsi="Arial" w:eastAsia="Arial" w:cs="Arial"/>
          <w:b w:val="0"/>
          <w:bCs w:val="0"/>
        </w:rPr>
        <w:t>HyperX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Fury 16GB DDR4 3200MHZ.</w:t>
      </w:r>
    </w:p>
    <w:p w:rsidR="13FDEEF6" w:rsidP="18B4C9EF" w:rsidRDefault="13FDEEF6" w14:paraId="0AFD0317" w14:textId="4D964A5A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7D615102" w14:textId="2C5E7DB2">
      <w:pPr>
        <w:pStyle w:val="ListParagraph"/>
        <w:numPr>
          <w:ilvl w:val="0"/>
          <w:numId w:val="30"/>
        </w:numPr>
        <w:spacing w:line="360" w:lineRule="auto"/>
        <w:ind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Processador (CPU):</w:t>
      </w:r>
    </w:p>
    <w:p w:rsidR="13FDEEF6" w:rsidP="18B4C9EF" w:rsidRDefault="13FDEEF6" w14:paraId="341E9959" w14:textId="17ADD2CB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Devido aos computadores usarem processadores antigos, tinham dificuldade em lidar com software modernos e mais exigentes. Para contornar isso, iremos mudar para uma plataforma (compatibilidade da </w:t>
      </w:r>
      <w:r w:rsidRPr="18B4C9EF" w:rsidR="18B4C9EF">
        <w:rPr>
          <w:rFonts w:ascii="Arial" w:hAnsi="Arial" w:eastAsia="Arial" w:cs="Arial"/>
          <w:b w:val="0"/>
          <w:bCs w:val="0"/>
        </w:rPr>
        <w:t>placa-mãe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com o processador) mais modernos, possibilitando utilizar processadores mais potentes.</w:t>
      </w:r>
    </w:p>
    <w:p w:rsidR="13FDEEF6" w:rsidP="18B4C9EF" w:rsidRDefault="13FDEEF6" w14:paraId="1627BA26" w14:textId="2F449837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Solução: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Atualizar para processadores Intel Core i5-10400 ou AMD </w:t>
      </w:r>
      <w:r w:rsidRPr="18B4C9EF" w:rsidR="18B4C9EF">
        <w:rPr>
          <w:rFonts w:ascii="Arial" w:hAnsi="Arial" w:eastAsia="Arial" w:cs="Arial"/>
          <w:b w:val="0"/>
          <w:bCs w:val="0"/>
        </w:rPr>
        <w:t>Ryzen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5 3600, com suas </w:t>
      </w:r>
      <w:r w:rsidRPr="18B4C9EF" w:rsidR="18B4C9EF">
        <w:rPr>
          <w:rFonts w:ascii="Arial" w:hAnsi="Arial" w:eastAsia="Arial" w:cs="Arial"/>
          <w:b w:val="0"/>
          <w:bCs w:val="0"/>
        </w:rPr>
        <w:t>determinadas plataformas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compatíveis.</w:t>
      </w:r>
    </w:p>
    <w:p w:rsidR="13FDEEF6" w:rsidP="18B4C9EF" w:rsidRDefault="13FDEEF6" w14:paraId="772F7BAF" w14:textId="3912737F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>Produto Proposto: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Intel Core i5-10400 (6 núcleos, 12 threads, 2.9 GHZ base, 4.3 GHZ turbo).</w:t>
      </w:r>
    </w:p>
    <w:p w:rsidR="13FDEEF6" w:rsidP="18B4C9EF" w:rsidRDefault="13FDEEF6" w14:paraId="3ED01884" w14:textId="727843DB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70BF1314" w14:textId="0D662C77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Armazenamento:</w:t>
      </w:r>
    </w:p>
    <w:p w:rsidR="13FDEEF6" w:rsidP="18B4C9EF" w:rsidRDefault="13FDEEF6" w14:paraId="0CA6DD17" w14:textId="2AF5E272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Por utilizarem HDs como forma de armazenamento, isso resulta em tempo de inicialização e carregamentos elevados, devido a ser uma tecnologia mais antiga, apesar de ainda ser muito utilizado. Por isso, substituiremos os HDs tradicionais por </w:t>
      </w:r>
      <w:r w:rsidRPr="18B4C9EF" w:rsidR="18B4C9EF">
        <w:rPr>
          <w:rFonts w:ascii="Arial" w:hAnsi="Arial" w:eastAsia="Arial" w:cs="Arial"/>
          <w:b w:val="0"/>
          <w:bCs w:val="0"/>
        </w:rPr>
        <w:t>SSDs</w:t>
      </w:r>
      <w:r w:rsidRPr="18B4C9EF" w:rsidR="18B4C9EF">
        <w:rPr>
          <w:rFonts w:ascii="Arial" w:hAnsi="Arial" w:eastAsia="Arial" w:cs="Arial"/>
          <w:b w:val="0"/>
          <w:bCs w:val="0"/>
        </w:rPr>
        <w:t>, pois são mais rápidos e eficientes.</w:t>
      </w:r>
    </w:p>
    <w:p w:rsidR="13FDEEF6" w:rsidP="18B4C9EF" w:rsidRDefault="13FDEEF6" w14:paraId="2800E366" w14:textId="01742338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Solução: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Substituir HDs por </w:t>
      </w:r>
      <w:r w:rsidRPr="18B4C9EF" w:rsidR="18B4C9EF">
        <w:rPr>
          <w:rFonts w:ascii="Arial" w:hAnsi="Arial" w:eastAsia="Arial" w:cs="Arial"/>
          <w:b w:val="0"/>
          <w:bCs w:val="0"/>
        </w:rPr>
        <w:t>SSDs</w:t>
      </w:r>
      <w:r w:rsidRPr="18B4C9EF" w:rsidR="18B4C9EF">
        <w:rPr>
          <w:rFonts w:ascii="Arial" w:hAnsi="Arial" w:eastAsia="Arial" w:cs="Arial"/>
          <w:b w:val="0"/>
          <w:bCs w:val="0"/>
        </w:rPr>
        <w:t>.</w:t>
      </w:r>
    </w:p>
    <w:p w:rsidR="13FDEEF6" w:rsidP="18B4C9EF" w:rsidRDefault="13FDEEF6" w14:paraId="541FDE6E" w14:textId="43192AA3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Produtos Sugeridos: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SSD Kingston A400 SATA 480GB ou SSD Kingston NV2 500GB</w:t>
      </w:r>
    </w:p>
    <w:p w:rsidR="13FDEEF6" w:rsidP="18B4C9EF" w:rsidRDefault="13FDEEF6" w14:paraId="2797ED72" w14:textId="136B0FE5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69C9068E" w14:textId="1460820C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Placa de Vídeo (GPU):</w:t>
      </w:r>
    </w:p>
    <w:p w:rsidR="13FDEEF6" w:rsidP="18B4C9EF" w:rsidRDefault="13FDEEF6" w14:paraId="21794692" w14:textId="341A6F9B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        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As GPU integrada dos processadores atuais são muito limitadas quanto ao quesito de tarefas gráficas intensivas. Portanto, colocaremos </w:t>
      </w:r>
      <w:r w:rsidRPr="18B4C9EF" w:rsidR="18B4C9EF">
        <w:rPr>
          <w:rFonts w:ascii="Arial" w:hAnsi="Arial" w:eastAsia="Arial" w:cs="Arial"/>
          <w:b w:val="0"/>
          <w:bCs w:val="0"/>
        </w:rPr>
        <w:t>GPUs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dedicadas para atividades que envolvam processamentos gráficos, como design gráfico e edição de vídeo.</w:t>
      </w:r>
    </w:p>
    <w:p w:rsidR="13FDEEF6" w:rsidP="18B4C9EF" w:rsidRDefault="13FDEEF6" w14:paraId="5F6DF9A4" w14:textId="4C4B11DD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Solução: </w:t>
      </w:r>
      <w:r w:rsidRPr="18B4C9EF" w:rsidR="18B4C9EF">
        <w:rPr>
          <w:rFonts w:ascii="Arial" w:hAnsi="Arial" w:eastAsia="Arial" w:cs="Arial"/>
          <w:b w:val="0"/>
          <w:bCs w:val="0"/>
        </w:rPr>
        <w:t>Instalar GPUS dedicadas em PCs utilizados para atividades gráficas.</w:t>
      </w:r>
    </w:p>
    <w:p w:rsidR="13FDEEF6" w:rsidP="18B4C9EF" w:rsidRDefault="13FDEEF6" w14:paraId="5FB6764F" w14:textId="3E9E2C42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Produto Sugerido: </w:t>
      </w:r>
      <w:r w:rsidRPr="18B4C9EF" w:rsidR="18B4C9EF">
        <w:rPr>
          <w:rFonts w:ascii="Arial" w:hAnsi="Arial" w:eastAsia="Arial" w:cs="Arial"/>
          <w:b w:val="0"/>
          <w:bCs w:val="0"/>
        </w:rPr>
        <w:t>NVIDIA GeForce RTX 3090.</w:t>
      </w:r>
    </w:p>
    <w:p w:rsidR="13FDEEF6" w:rsidP="18B4C9EF" w:rsidRDefault="13FDEEF6" w14:paraId="4356D357" w14:textId="1CEB9526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1ABD5DC7" w14:textId="189509F0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2D435655" w14:textId="69AAEE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>2.2.2.2 Proposta de Nova Arquitetura de Rede</w:t>
      </w:r>
    </w:p>
    <w:p w:rsidR="13FDEEF6" w:rsidP="18B4C9EF" w:rsidRDefault="13FDEEF6" w14:paraId="2AF15296" w14:textId="6BB3692B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1"/>
          <w:bCs w:val="1"/>
        </w:rPr>
      </w:pPr>
    </w:p>
    <w:p w:rsidR="13FDEEF6" w:rsidP="18B4C9EF" w:rsidRDefault="13FDEEF6" w14:paraId="5966F61C" w14:textId="3BCCD7C5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           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Para nova proposta de rede, foi recomendado a troca dos antigos hubs por switches gerenciáveis, onde foi dividido cada setor da empresa (tecnologia, financeiro, recursos humanos e marketing) em </w:t>
      </w:r>
      <w:r w:rsidRPr="18B4C9EF" w:rsidR="18B4C9EF">
        <w:rPr>
          <w:rFonts w:ascii="Arial" w:hAnsi="Arial" w:eastAsia="Arial" w:cs="Arial"/>
          <w:b w:val="0"/>
          <w:bCs w:val="0"/>
        </w:rPr>
        <w:t>VLANs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diferentes.</w:t>
      </w:r>
    </w:p>
    <w:p w:rsidR="13FDEEF6" w:rsidP="18B4C9EF" w:rsidRDefault="13FDEEF6" w14:paraId="480CAE02" w14:textId="2443186E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00261E57" w14:textId="52202DF3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Topologia da Rede:</w:t>
      </w:r>
    </w:p>
    <w:p w:rsidR="13FDEEF6" w:rsidP="18B4C9EF" w:rsidRDefault="13FDEEF6" w14:paraId="22CA55D9" w14:textId="4A7CACDD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           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A topologia implementada foi a estrela, com o switch como aparelho central, centralizando o controle e o roteamento do tráfego de dados, reduzindo o congestionamento otimizando o desempenho. </w:t>
      </w:r>
    </w:p>
    <w:p w:rsidR="13FDEEF6" w:rsidP="18B4C9EF" w:rsidRDefault="13FDEEF6" w14:paraId="3D6726D3" w14:textId="09FEBF58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Como a segmentação da rede em  </w:t>
      </w:r>
      <w:r w:rsidRPr="18B4C9EF" w:rsidR="18B4C9EF">
        <w:rPr>
          <w:rFonts w:ascii="Arial" w:hAnsi="Arial" w:eastAsia="Arial" w:cs="Arial"/>
          <w:b w:val="0"/>
          <w:bCs w:val="0"/>
        </w:rPr>
        <w:t>VLANs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para cada departamento da empresa, ou seja, isolar o tráfego de cada departamento resultará no aumentando da segurança e do desempenho, uma vez que serão redes logicamente diferentes.</w:t>
      </w:r>
    </w:p>
    <w:p w:rsidR="13FDEEF6" w:rsidP="18B4C9EF" w:rsidRDefault="13FDEEF6" w14:paraId="61C29854" w14:textId="37C6AC92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51C9C169" w14:textId="3439FB90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Equipamentos da Rede:</w:t>
      </w:r>
    </w:p>
    <w:p w:rsidR="13FDEEF6" w:rsidP="18B4C9EF" w:rsidRDefault="13FDEEF6" w14:paraId="2D2EAF1A" w14:textId="0651CB0D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 xml:space="preserve">            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Ao substituir os hubs por switch gerenciáveis consequentemente aumentamos a qualidade da experiência do usuário por parte das equipes da empresa, uma vez que isso permite acesso a recursos avançados de gerenciamento de tráfego, como </w:t>
      </w:r>
      <w:r w:rsidRPr="18B4C9EF" w:rsidR="18B4C9EF">
        <w:rPr>
          <w:rFonts w:ascii="Arial" w:hAnsi="Arial" w:eastAsia="Arial" w:cs="Arial"/>
          <w:b w:val="0"/>
          <w:bCs w:val="0"/>
        </w:rPr>
        <w:t>QoS</w:t>
      </w:r>
      <w:r w:rsidRPr="18B4C9EF" w:rsidR="18B4C9EF">
        <w:rPr>
          <w:rFonts w:ascii="Arial" w:hAnsi="Arial" w:eastAsia="Arial" w:cs="Arial"/>
          <w:b w:val="0"/>
          <w:bCs w:val="0"/>
        </w:rPr>
        <w:t>, para priorizar tráfegos de aplicações críticas para o usuário.</w:t>
      </w:r>
    </w:p>
    <w:p w:rsidR="13FDEEF6" w:rsidP="18B4C9EF" w:rsidRDefault="13FDEEF6" w14:paraId="3AA6CB59" w14:textId="2D503C29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    Podemos implementar um firewall e antivírus para proteger a rede contra acessos não permitidos ou ataques cibernéticos, como os </w:t>
      </w:r>
      <w:r w:rsidRPr="18B4C9EF" w:rsidR="18B4C9EF">
        <w:rPr>
          <w:rFonts w:ascii="Arial" w:hAnsi="Arial" w:eastAsia="Arial" w:cs="Arial"/>
          <w:b w:val="0"/>
          <w:bCs w:val="0"/>
        </w:rPr>
        <w:t>DDoS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, e contra vírus que possam vir prejudicar o sistema, garantindo assim a segurança de rede e dos dados </w:t>
      </w:r>
      <w:r w:rsidRPr="18B4C9EF" w:rsidR="18B4C9EF">
        <w:rPr>
          <w:rFonts w:ascii="Arial" w:hAnsi="Arial" w:eastAsia="Arial" w:cs="Arial"/>
          <w:b w:val="0"/>
          <w:bCs w:val="0"/>
        </w:rPr>
        <w:t>da e</w:t>
      </w:r>
      <w:r w:rsidRPr="18B4C9EF" w:rsidR="18B4C9EF">
        <w:rPr>
          <w:rFonts w:ascii="Arial" w:hAnsi="Arial" w:eastAsia="Arial" w:cs="Arial"/>
          <w:b w:val="0"/>
          <w:bCs w:val="0"/>
        </w:rPr>
        <w:t>mpresa.</w:t>
      </w:r>
    </w:p>
    <w:p w:rsidR="13FDEEF6" w:rsidP="18B4C9EF" w:rsidRDefault="13FDEEF6" w14:paraId="4D84A02C" w14:textId="147151B9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7C7854C9" w:rsidRDefault="13FDEEF6" w14:paraId="4EDC7CB5" w14:textId="5B2C5FE6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1"/>
          <w:bCs w:val="1"/>
        </w:rPr>
        <w:t>Representação da Rede:</w:t>
      </w:r>
    </w:p>
    <w:p w:rsidR="13FDEEF6" w:rsidP="18B4C9EF" w:rsidRDefault="13FDEEF6" w14:paraId="18171162" w14:textId="3DCADDF3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1"/>
          <w:bCs w:val="1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          Logo abaixo é possível verificar como seria a estrutura da rede:</w:t>
      </w:r>
    </w:p>
    <w:p w:rsidR="18B4C9EF" w:rsidP="18B4C9EF" w:rsidRDefault="18B4C9EF" w14:paraId="124F5BCA" w14:textId="31D427C4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1"/>
          <w:bCs w:val="1"/>
        </w:rPr>
      </w:pPr>
      <w:r>
        <w:drawing>
          <wp:inline wp14:editId="103A6D40" wp14:anchorId="715601FB">
            <wp:extent cx="5225760" cy="2705100"/>
            <wp:effectExtent l="0" t="0" r="0" b="0"/>
            <wp:docPr id="158117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61c7e18ec46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57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252AFB" w:rsidR="17252AFB">
        <w:rPr>
          <w:rFonts w:ascii="Arial" w:hAnsi="Arial" w:eastAsia="Arial" w:cs="Arial"/>
          <w:b w:val="0"/>
          <w:bCs w:val="0"/>
        </w:rPr>
        <w:t xml:space="preserve">              Como é possível visualizar, a rede foi dividida em quatro sub redes, onde cada switch foi definido dois grupos de VLAN para poder fazer a segregação lógica em redes diferentes. Cada departamento foi configurado o servidor DHCP para distribuir os </w:t>
      </w:r>
      <w:r w:rsidRPr="17252AFB" w:rsidR="17252AFB">
        <w:rPr>
          <w:rFonts w:ascii="Arial" w:hAnsi="Arial" w:eastAsia="Arial" w:cs="Arial"/>
          <w:b w:val="0"/>
          <w:bCs w:val="0"/>
        </w:rPr>
        <w:t>IPs</w:t>
      </w:r>
      <w:r w:rsidRPr="17252AFB" w:rsidR="17252AFB">
        <w:rPr>
          <w:rFonts w:ascii="Arial" w:hAnsi="Arial" w:eastAsia="Arial" w:cs="Arial"/>
          <w:b w:val="0"/>
          <w:bCs w:val="0"/>
        </w:rPr>
        <w:t xml:space="preserve"> conforme for necessário de forma automática.</w:t>
      </w:r>
    </w:p>
    <w:p w:rsidR="18B4C9EF" w:rsidP="18B4C9EF" w:rsidRDefault="18B4C9EF" w14:paraId="2AB9C376" w14:textId="309CDD8B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8B4C9EF" w:rsidP="18B4C9EF" w:rsidRDefault="18B4C9EF" w14:paraId="6F27BE36" w14:textId="0BE1AEAA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8B4C9EF" w:rsidP="18B4C9EF" w:rsidRDefault="18B4C9EF" w14:paraId="754FB9D5" w14:textId="6A02CF52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8B4C9EF" w:rsidP="18B4C9EF" w:rsidRDefault="18B4C9EF" w14:paraId="79556762" w14:textId="40942068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8B4C9EF" w:rsidP="18B4C9EF" w:rsidRDefault="18B4C9EF" w14:paraId="51BCA98D" w14:textId="0B2C9C68">
      <w:pPr>
        <w:pStyle w:val="ListParagraph"/>
        <w:spacing w:before="0" w:beforeAutospacing="off" w:after="16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44B80D55" w14:textId="2C04D518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>2.2.3 Justificativa</w:t>
      </w:r>
    </w:p>
    <w:p w:rsidR="13FDEEF6" w:rsidP="18B4C9EF" w:rsidRDefault="13FDEEF6" w14:paraId="6CA858F5" w14:textId="40E294F6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</w:rPr>
      </w:pPr>
    </w:p>
    <w:p w:rsidR="13FDEEF6" w:rsidP="18B4C9EF" w:rsidRDefault="13FDEEF6" w14:paraId="5D7A1C7B" w14:textId="6B81A572">
      <w:pPr>
        <w:pStyle w:val="ListParagraph"/>
        <w:numPr>
          <w:ilvl w:val="0"/>
          <w:numId w:val="13"/>
        </w:numPr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>Atualização de Hardware</w:t>
      </w:r>
      <w:r w:rsidRPr="18B4C9EF" w:rsidR="18B4C9EF">
        <w:rPr>
          <w:rFonts w:ascii="Arial" w:hAnsi="Arial" w:eastAsia="Arial" w:cs="Arial"/>
          <w:b w:val="0"/>
          <w:bCs w:val="0"/>
        </w:rPr>
        <w:t>: Com aquelas configurações será possível aumentar a capacidade de processamento e velocidade dos PCs, o que resultará num melhor desempenho das aplicações e maior produtividade dos funcionários.</w:t>
      </w:r>
    </w:p>
    <w:p w:rsidR="13FDEEF6" w:rsidP="18B4C9EF" w:rsidRDefault="13FDEEF6" w14:paraId="4B345275" w14:textId="393524BF">
      <w:pPr>
        <w:pStyle w:val="ListParagraph"/>
        <w:numPr>
          <w:ilvl w:val="0"/>
          <w:numId w:val="13"/>
        </w:numPr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1"/>
          <w:bCs w:val="1"/>
        </w:rPr>
        <w:t>Nova Arquitetura de Rede: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Com equipamentos de rede moderno e segmentação adequada reduzirão o congestionamento e aumentarão a velocidade de conexão, melhorando a </w:t>
      </w:r>
      <w:r w:rsidRPr="18B4C9EF" w:rsidR="18B4C9EF">
        <w:rPr>
          <w:rFonts w:ascii="Arial" w:hAnsi="Arial" w:eastAsia="Arial" w:cs="Arial"/>
          <w:b w:val="0"/>
          <w:bCs w:val="0"/>
        </w:rPr>
        <w:t>eficiência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operacional da empresa.</w:t>
      </w:r>
    </w:p>
    <w:p w:rsidR="13FDEEF6" w:rsidP="18B4C9EF" w:rsidRDefault="13FDEEF6" w14:paraId="22A82489" w14:textId="3F4443C3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6188B758" w14:textId="2D50E217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679F4D9C" w14:textId="128081CF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787F2EAD" w14:textId="3A2E11FB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ACF1D56" w14:textId="31F8B544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1616CD6F" w14:textId="7E514554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1DB303DE" w14:textId="3059B8E1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09C46AB7" w14:textId="231EE0D6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0658719D" w14:textId="1E80AA96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0A3B729" w14:textId="55E4E428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D41BEA9" w14:textId="75C89A3A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78FEDE93" w14:textId="1E3D4A2A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1898BA32" w14:textId="60491956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398778FF" w14:textId="51C1FC58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12959FD0" w14:textId="7B47ABB0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660D187" w14:textId="7AAC3586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6381C3EA" w14:textId="087CF294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3770D4AD" w14:textId="1E0D26FE">
      <w:pPr>
        <w:pStyle w:val="Normal"/>
        <w:spacing w:before="0" w:beforeAutospacing="off" w:after="160" w:afterAutospacing="off" w:line="360" w:lineRule="auto"/>
        <w:ind w:left="0" w:right="0" w:firstLine="900"/>
        <w:jc w:val="both"/>
        <w:rPr>
          <w:rFonts w:ascii="Arial" w:hAnsi="Arial" w:eastAsia="Arial" w:cs="Arial"/>
          <w:b w:val="1"/>
          <w:bCs w:val="1"/>
        </w:rPr>
      </w:pPr>
    </w:p>
    <w:p w:rsidR="13FDEEF6" w:rsidP="18B4C9EF" w:rsidRDefault="13FDEEF6" w14:paraId="518A1DD4" w14:textId="7014E76D">
      <w:pPr>
        <w:pStyle w:val="Normal"/>
        <w:ind w:left="0"/>
        <w:rPr>
          <w:rFonts w:ascii="Arial" w:hAnsi="Arial" w:eastAsia="Arial" w:cs="Arial"/>
          <w:b w:val="1"/>
          <w:bCs w:val="1"/>
        </w:rPr>
      </w:pPr>
      <w:r w:rsidRPr="18B4C9EF" w:rsidR="18B4C9EF">
        <w:rPr>
          <w:b w:val="1"/>
          <w:bCs w:val="1"/>
        </w:rPr>
        <w:t xml:space="preserve">3. </w:t>
      </w:r>
      <w:r w:rsidRPr="18B4C9EF" w:rsidR="18B4C9EF">
        <w:rPr>
          <w:rFonts w:ascii="Arial" w:hAnsi="Arial" w:eastAsia="Arial" w:cs="Arial"/>
          <w:b w:val="1"/>
          <w:bCs w:val="1"/>
        </w:rPr>
        <w:t>CONCLUSÃO</w:t>
      </w:r>
    </w:p>
    <w:p w:rsidR="18B4C9EF" w:rsidP="18B4C9EF" w:rsidRDefault="18B4C9EF" w14:paraId="4BAE6E24" w14:textId="34A98C03">
      <w:pPr>
        <w:pStyle w:val="Normal"/>
        <w:ind w:left="0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F3E8F4A" w14:textId="605D8BAA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7C7854C9" w:rsidR="7C7854C9">
        <w:rPr>
          <w:rFonts w:ascii="Arial" w:hAnsi="Arial" w:eastAsia="Arial" w:cs="Arial"/>
          <w:b w:val="0"/>
          <w:bCs w:val="0"/>
        </w:rPr>
        <w:t>O teste de usabilidade realizado no Anki destacou tanto seus pontos fortes quanto áreas que necessitam de melhorias. A interface simples e intuitiva para a revisão de flashcards oferece uma boa experiência para os usuários. Porém, a complexidade na versão mobile, a falta de feedback e a falta de mecanismo para evitar erros são aspectos que podem ser melhorados. As recomendações propostas aqui visam melhorar o Anki, o que pode potencialmente aumentar a satisfação dos usuários e a eficiência do processo de aprendizagem.</w:t>
      </w:r>
    </w:p>
    <w:p w:rsidR="18B4C9EF" w:rsidP="18B4C9EF" w:rsidRDefault="18B4C9EF" w14:paraId="7B23AC81" w14:textId="4524F995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Na análise da </w:t>
      </w:r>
      <w:r w:rsidRPr="18B4C9EF" w:rsidR="18B4C9EF">
        <w:rPr>
          <w:rFonts w:ascii="Arial" w:hAnsi="Arial" w:eastAsia="Arial" w:cs="Arial"/>
          <w:b w:val="0"/>
          <w:bCs w:val="0"/>
        </w:rPr>
        <w:t>SoftVision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Tech identificamos problemas de lentidão tanto nos computadores quanto na rede, o que impactava negativamente a produtividade da empresa. Através da avaliação, foi proposta a atualização dos hardwares dos computadores por equipamentos mais modernos, garantindo o desempenho das máquinas. Paralelamente, também foi proposto uma nova arquitetura de rede, utilizando o Cisco </w:t>
      </w:r>
      <w:r w:rsidRPr="18B4C9EF" w:rsidR="18B4C9EF">
        <w:rPr>
          <w:rFonts w:ascii="Arial" w:hAnsi="Arial" w:eastAsia="Arial" w:cs="Arial"/>
          <w:b w:val="0"/>
          <w:bCs w:val="0"/>
        </w:rPr>
        <w:t>Packet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</w:t>
      </w:r>
      <w:r w:rsidRPr="18B4C9EF" w:rsidR="18B4C9EF">
        <w:rPr>
          <w:rFonts w:ascii="Arial" w:hAnsi="Arial" w:eastAsia="Arial" w:cs="Arial"/>
          <w:b w:val="0"/>
          <w:bCs w:val="0"/>
        </w:rPr>
        <w:t>Tracer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, mais eficiente que garantisse a melhora do desempenho geral. Com essas mudanças, espera-se que a </w:t>
      </w:r>
      <w:r w:rsidRPr="18B4C9EF" w:rsidR="18B4C9EF">
        <w:rPr>
          <w:rFonts w:ascii="Arial" w:hAnsi="Arial" w:eastAsia="Arial" w:cs="Arial"/>
          <w:b w:val="0"/>
          <w:bCs w:val="0"/>
        </w:rPr>
        <w:t>SoftVision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Tech desfrutasse de uma melhora significativa no poder de processamento dos computadores e na estabilidade e velocidade da rede, resultando em um ambiente de trabalho mais produtivo.</w:t>
      </w:r>
    </w:p>
    <w:p w:rsidR="18B4C9EF" w:rsidP="18B4C9EF" w:rsidRDefault="18B4C9EF" w14:paraId="2CF7A35D" w14:textId="35F6E631">
      <w:pPr>
        <w:pStyle w:val="Normal"/>
        <w:spacing w:line="360" w:lineRule="auto"/>
        <w:ind w:left="0" w:firstLine="900"/>
        <w:jc w:val="both"/>
        <w:rPr>
          <w:rFonts w:ascii="Arial" w:hAnsi="Arial" w:eastAsia="Arial" w:cs="Arial"/>
          <w:b w:val="0"/>
          <w:bCs w:val="0"/>
        </w:rPr>
      </w:pPr>
      <w:r w:rsidRPr="18B4C9EF" w:rsidR="18B4C9EF">
        <w:rPr>
          <w:rFonts w:ascii="Arial" w:hAnsi="Arial" w:eastAsia="Arial" w:cs="Arial"/>
          <w:b w:val="0"/>
          <w:bCs w:val="0"/>
        </w:rPr>
        <w:t xml:space="preserve">Através desses trabalhos, foi possível aprender e aprimorar as habilidades em ferramentas como o </w:t>
      </w:r>
      <w:r w:rsidRPr="18B4C9EF" w:rsidR="18B4C9EF">
        <w:rPr>
          <w:rFonts w:ascii="Arial" w:hAnsi="Arial" w:eastAsia="Arial" w:cs="Arial"/>
          <w:b w:val="0"/>
          <w:bCs w:val="0"/>
        </w:rPr>
        <w:t>Trello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e o Cisco </w:t>
      </w:r>
      <w:r w:rsidRPr="18B4C9EF" w:rsidR="18B4C9EF">
        <w:rPr>
          <w:rFonts w:ascii="Arial" w:hAnsi="Arial" w:eastAsia="Arial" w:cs="Arial"/>
          <w:b w:val="0"/>
          <w:bCs w:val="0"/>
        </w:rPr>
        <w:t>Packet</w:t>
      </w:r>
      <w:r w:rsidRPr="18B4C9EF" w:rsidR="18B4C9EF">
        <w:rPr>
          <w:rFonts w:ascii="Arial" w:hAnsi="Arial" w:eastAsia="Arial" w:cs="Arial"/>
          <w:b w:val="0"/>
          <w:bCs w:val="0"/>
        </w:rPr>
        <w:t xml:space="preserve"> </w:t>
      </w:r>
      <w:r w:rsidRPr="18B4C9EF" w:rsidR="18B4C9EF">
        <w:rPr>
          <w:rFonts w:ascii="Arial" w:hAnsi="Arial" w:eastAsia="Arial" w:cs="Arial"/>
          <w:b w:val="0"/>
          <w:bCs w:val="0"/>
        </w:rPr>
        <w:t>Tracer</w:t>
      </w:r>
      <w:r w:rsidRPr="18B4C9EF" w:rsidR="18B4C9EF">
        <w:rPr>
          <w:rFonts w:ascii="Arial" w:hAnsi="Arial" w:eastAsia="Arial" w:cs="Arial"/>
          <w:b w:val="0"/>
          <w:bCs w:val="0"/>
        </w:rPr>
        <w:t>, além de consolidar os conhecimentos adquirido nessa unidade. A experiência adquirida nesses trabalhos é de suma importância para a aplicação das técnicas aqui usadas em futuros projetos.</w:t>
      </w:r>
    </w:p>
    <w:p w:rsidR="18B4C9EF" w:rsidP="18B4C9EF" w:rsidRDefault="18B4C9EF" w14:paraId="2DFDF7C7" w14:textId="3149404A">
      <w:pPr>
        <w:pStyle w:val="Normal"/>
        <w:ind w:left="0"/>
        <w:rPr>
          <w:b w:val="1"/>
          <w:bCs w:val="1"/>
        </w:rPr>
      </w:pPr>
    </w:p>
    <w:p w:rsidR="18B4C9EF" w:rsidP="18B4C9EF" w:rsidRDefault="18B4C9EF" w14:paraId="67FF529D" w14:textId="6FF17956">
      <w:pPr>
        <w:pStyle w:val="Normal"/>
        <w:ind w:left="0"/>
        <w:rPr>
          <w:b w:val="1"/>
          <w:bCs w:val="1"/>
        </w:rPr>
      </w:pPr>
    </w:p>
    <w:p w:rsidR="13FDEEF6" w:rsidP="13FDEEF6" w:rsidRDefault="13FDEEF6" w14:paraId="16E3E101" w14:textId="2342E4C5">
      <w:pPr>
        <w:pStyle w:val="Normal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56B6B202" w14:textId="216A23DD">
      <w:pPr>
        <w:pStyle w:val="Normal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5619F843" w14:textId="331F4FA1">
      <w:pPr>
        <w:pStyle w:val="Normal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11A07E5A" w14:textId="3113F53A">
      <w:pPr>
        <w:pStyle w:val="Normal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399DB73" w14:textId="29AB2FD9">
      <w:pPr>
        <w:pStyle w:val="Normal"/>
        <w:rPr>
          <w:rFonts w:ascii="Arial" w:hAnsi="Arial" w:eastAsia="Arial" w:cs="Arial"/>
          <w:b w:val="1"/>
          <w:bCs w:val="1"/>
        </w:rPr>
      </w:pPr>
    </w:p>
    <w:p w:rsidR="18B4C9EF" w:rsidP="18B4C9EF" w:rsidRDefault="18B4C9EF" w14:paraId="21183762" w14:textId="04C2C6C0">
      <w:pPr>
        <w:pStyle w:val="Normal"/>
        <w:rPr>
          <w:rFonts w:ascii="Arial" w:hAnsi="Arial" w:eastAsia="Arial" w:cs="Arial"/>
          <w:b w:val="1"/>
          <w:bCs w:val="1"/>
        </w:rPr>
      </w:pPr>
    </w:p>
    <w:p w:rsidR="13FDEEF6" w:rsidP="13FDEEF6" w:rsidRDefault="13FDEEF6" w14:paraId="566C5C16" w14:textId="72A22A15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7854C9" w:rsidR="7C7854C9">
        <w:rPr>
          <w:rFonts w:ascii="Arial" w:hAnsi="Arial" w:eastAsia="Arial" w:cs="Arial"/>
          <w:b w:val="1"/>
          <w:bCs w:val="1"/>
        </w:rPr>
        <w:t>REFERÊNCIAS</w:t>
      </w:r>
    </w:p>
    <w:p w:rsidR="7C7854C9" w:rsidP="7C7854C9" w:rsidRDefault="7C7854C9" w14:paraId="49B15E2E" w14:textId="3C24CDAE">
      <w:pPr>
        <w:pStyle w:val="Normal"/>
        <w:jc w:val="center"/>
        <w:rPr>
          <w:rFonts w:ascii="Arial" w:hAnsi="Arial" w:eastAsia="Arial" w:cs="Arial"/>
          <w:b w:val="1"/>
          <w:bCs w:val="1"/>
        </w:rPr>
      </w:pPr>
    </w:p>
    <w:p w:rsidR="7C7854C9" w:rsidP="17252AFB" w:rsidRDefault="7C7854C9" w14:paraId="58C8D7DF" w14:textId="2A778926">
      <w:pPr>
        <w:pStyle w:val="Normal"/>
        <w:jc w:val="both"/>
        <w:rPr>
          <w:rFonts w:ascii="Arial" w:hAnsi="Arial" w:eastAsia="Arial" w:cs="Arial"/>
          <w:b w:val="1"/>
          <w:bCs w:val="1"/>
        </w:rPr>
      </w:pPr>
      <w:r w:rsidRPr="17252AFB" w:rsidR="17252AFB">
        <w:rPr>
          <w:rFonts w:ascii="Arial" w:hAnsi="Arial" w:eastAsia="Arial" w:cs="Arial"/>
          <w:b w:val="0"/>
          <w:bCs w:val="0"/>
        </w:rPr>
        <w:t xml:space="preserve">BETIOL, Adriana Holtz; UNRUH, Gabriela Unger. </w:t>
      </w:r>
      <w:r w:rsidRPr="17252AFB" w:rsidR="17252AFB">
        <w:rPr>
          <w:rFonts w:ascii="Arial" w:hAnsi="Arial" w:eastAsia="Arial" w:cs="Arial"/>
          <w:b w:val="1"/>
          <w:bCs w:val="1"/>
        </w:rPr>
        <w:t>Interface e usabilidade</w:t>
      </w:r>
      <w:r w:rsidRPr="17252AFB" w:rsidR="17252AFB">
        <w:rPr>
          <w:rFonts w:ascii="Arial" w:hAnsi="Arial" w:eastAsia="Arial" w:cs="Arial"/>
          <w:b w:val="0"/>
          <w:bCs w:val="0"/>
        </w:rPr>
        <w:t>. Londrina: Editora e Distribuidora Educacional S.A., 2021. E-book. ISBN 978-65-5903-216-7.</w:t>
      </w:r>
    </w:p>
    <w:p w:rsidR="7C7854C9" w:rsidP="7C7854C9" w:rsidRDefault="7C7854C9" w14:paraId="665C893E" w14:textId="6401C567">
      <w:pPr>
        <w:pStyle w:val="Normal"/>
        <w:jc w:val="left"/>
        <w:rPr>
          <w:rFonts w:ascii="Arial" w:hAnsi="Arial" w:eastAsia="Arial" w:cs="Arial"/>
          <w:b w:val="0"/>
          <w:bCs w:val="0"/>
        </w:rPr>
      </w:pPr>
    </w:p>
    <w:p w:rsidR="7C7854C9" w:rsidP="7C7854C9" w:rsidRDefault="7C7854C9" w14:paraId="6D977E70" w14:textId="14B67462">
      <w:pPr>
        <w:spacing w:after="160" w:line="279" w:lineRule="auto"/>
        <w:ind w:left="0" w:righ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NUNES, Sergio Eduardo. </w:t>
      </w:r>
      <w:r w:rsidRPr="17252AFB" w:rsidR="17252A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Redes de Computadores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Londrina: Editora e Distribuidora Educacional S.A., 2017.200 p. ISBN 978-85-522-0194-6.</w:t>
      </w:r>
    </w:p>
    <w:p w:rsidR="17252AFB" w:rsidP="17252AFB" w:rsidRDefault="17252AFB" w14:paraId="23E81B4E" w14:textId="74B92186">
      <w:pPr>
        <w:pStyle w:val="Normal"/>
        <w:spacing w:after="160" w:line="279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252AFB" w:rsidP="17252AFB" w:rsidRDefault="17252AFB" w14:paraId="733B6A3C" w14:textId="74E71687">
      <w:pPr>
        <w:pStyle w:val="Normal"/>
        <w:spacing w:after="160" w:line="279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NAKAMURA, Emilio 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Tissato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17252AFB" w:rsidR="17252A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e auditoria de sistema</w:t>
      </w:r>
      <w:r w:rsidRPr="17252AFB" w:rsidR="17252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Londrina: Editora e Distribuidora Educacional S.A., 2021. 200 p. ISBN versão digital 978-65-5903-131-3.</w:t>
      </w:r>
    </w:p>
    <w:p w:rsidR="7C7854C9" w:rsidP="7C7854C9" w:rsidRDefault="7C7854C9" w14:paraId="4E05D0CE" w14:textId="6EC29E3A">
      <w:pPr>
        <w:pStyle w:val="Normal"/>
        <w:spacing w:after="160" w:line="279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7854C9" w:rsidP="7C7854C9" w:rsidRDefault="7C7854C9" w14:paraId="36E15BD5" w14:textId="38692E7B">
      <w:pPr>
        <w:spacing w:after="160" w:line="276" w:lineRule="auto"/>
        <w:ind w:left="0" w:right="0" w:firstLine="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Aula Prática de Packet Tracer</w:t>
      </w:r>
    </w:p>
    <w:p w:rsidR="7C7854C9" w:rsidP="7C7854C9" w:rsidRDefault="7C7854C9" w14:paraId="6EF4CAE0" w14:textId="6350E163">
      <w:pPr>
        <w:spacing w:after="160" w:line="276" w:lineRule="auto"/>
        <w:ind w:left="0" w:right="0" w:firstLine="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C7854C9" w:rsidR="7C785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Hardware Rede Brasil:</w:t>
      </w:r>
    </w:p>
    <w:p w:rsidR="7C7854C9" w:rsidP="7C7854C9" w:rsidRDefault="7C7854C9" w14:paraId="14D05B84" w14:textId="3753ADAD">
      <w:pPr>
        <w:spacing w:after="160" w:line="276" w:lineRule="auto"/>
        <w:ind w:left="0" w:right="0" w:firstLine="0"/>
        <w:contextualSpacing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val="pt-BR"/>
        </w:rPr>
      </w:pPr>
      <w:hyperlink r:id="Rf58f47b350954d3c">
        <w:r w:rsidRPr="7C7854C9" w:rsidR="7C7854C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https://youtube.com/playlistlist=PLAp37wMSBouB__-47L4Y8jSsIUzqJIIMz&amp;si=kI6EDSilwFTjQJj9</w:t>
        </w:r>
      </w:hyperlink>
    </w:p>
    <w:p w:rsidR="7C7854C9" w:rsidP="7C7854C9" w:rsidRDefault="7C7854C9" w14:paraId="43BBFF37" w14:textId="3B3D03BF">
      <w:pPr>
        <w:pStyle w:val="Normal"/>
        <w:spacing w:after="160" w:line="279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7854C9" w:rsidP="7C7854C9" w:rsidRDefault="7C7854C9" w14:paraId="788E47E2" w14:textId="6FF3A327">
      <w:pPr>
        <w:pStyle w:val="Normal"/>
        <w:spacing w:line="240" w:lineRule="auto"/>
        <w:jc w:val="left"/>
      </w:pPr>
      <w:r w:rsidRPr="7C7854C9" w:rsidR="7C7854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Scrum - exemplo prático </w:t>
      </w:r>
    </w:p>
    <w:p w:rsidR="17252AFB" w:rsidP="17252AFB" w:rsidRDefault="17252AFB" w14:paraId="0677C279" w14:textId="195D3972">
      <w:pPr>
        <w:pStyle w:val="Normal"/>
        <w:spacing w:line="240" w:lineRule="auto"/>
        <w:jc w:val="left"/>
      </w:pPr>
      <w:hyperlink r:id="Rcabf81f0fe4b458a">
        <w:r w:rsidRPr="17252AFB" w:rsidR="17252AF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https://youtu.be/vpKlvPGaReI?si=7ad2RKrxbiO-_1lS</w:t>
        </w:r>
      </w:hyperlink>
    </w:p>
    <w:p w:rsidR="17252AFB" w:rsidP="17252AFB" w:rsidRDefault="17252AFB" w14:paraId="5F41F0E4" w14:textId="46DA96EC">
      <w:pPr>
        <w:pStyle w:val="Normal"/>
        <w:spacing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7252AFB" w:rsidP="17252AFB" w:rsidRDefault="17252AFB" w14:paraId="5A8D1FB5" w14:textId="4EC2EC9C">
      <w:pPr>
        <w:pStyle w:val="Normal"/>
        <w:keepNext w:val="0"/>
        <w:keepLines w:val="0"/>
        <w:spacing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7252AFB" w:rsidR="17252AF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Scrum no </w:t>
      </w:r>
      <w:r w:rsidRPr="17252AFB" w:rsidR="17252AFB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</w:p>
    <w:p w:rsidR="17252AFB" w:rsidP="17252AFB" w:rsidRDefault="17252AFB" w14:paraId="3C35A14C" w14:textId="2A70B9AA">
      <w:pPr>
        <w:pStyle w:val="Normal"/>
        <w:keepNext w:val="0"/>
        <w:keepLines w:val="0"/>
        <w:spacing w:line="240" w:lineRule="auto"/>
        <w:jc w:val="left"/>
      </w:pPr>
      <w:hyperlink r:id="R0be76b3bb63b4bca">
        <w:r w:rsidRPr="17252AFB" w:rsidR="17252AF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https://youtu.be/oh3PGXUiMFs?si=kJVRmWVT5Y5W0sup</w:t>
        </w:r>
      </w:hyperlink>
    </w:p>
    <w:p w:rsidR="17252AFB" w:rsidP="17252AFB" w:rsidRDefault="17252AFB" w14:paraId="259E3781" w14:textId="72183E64">
      <w:pPr>
        <w:pStyle w:val="Normal"/>
        <w:spacing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C7854C9" w:rsidP="7C7854C9" w:rsidRDefault="7C7854C9" w14:paraId="418DAACC" w14:textId="43DB3E59">
      <w:pPr>
        <w:pStyle w:val="Normal"/>
        <w:spacing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C7854C9" w:rsidP="7C7854C9" w:rsidRDefault="7C7854C9" w14:paraId="56B67530" w14:textId="18ED4CEF">
      <w:pPr>
        <w:pStyle w:val="Normal"/>
        <w:spacing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530" w:header="720" w:footer="720" w:gutter="0"/>
      <w:cols w:space="720"/>
      <w:docGrid w:linePitch="360"/>
      <w:headerReference w:type="default" r:id="Re80e8f7ce9f7434a"/>
      <w:footerReference w:type="default" r:id="Rcee88f8002f84e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75"/>
      <w:gridCol w:w="2975"/>
      <w:gridCol w:w="2975"/>
    </w:tblGrid>
    <w:tr w:rsidR="18B4C9EF" w:rsidTr="18B4C9EF" w14:paraId="41C63D5B">
      <w:trPr>
        <w:trHeight w:val="300"/>
      </w:trPr>
      <w:tc>
        <w:tcPr>
          <w:tcW w:w="2975" w:type="dxa"/>
          <w:tcMar/>
        </w:tcPr>
        <w:p w:rsidR="18B4C9EF" w:rsidP="18B4C9EF" w:rsidRDefault="18B4C9EF" w14:paraId="11A69FAD" w14:textId="0264F7A5">
          <w:pPr>
            <w:pStyle w:val="Header"/>
            <w:bidi w:val="0"/>
            <w:ind w:left="-115"/>
            <w:jc w:val="left"/>
          </w:pPr>
        </w:p>
      </w:tc>
      <w:tc>
        <w:tcPr>
          <w:tcW w:w="2975" w:type="dxa"/>
          <w:tcMar/>
        </w:tcPr>
        <w:p w:rsidR="18B4C9EF" w:rsidP="18B4C9EF" w:rsidRDefault="18B4C9EF" w14:paraId="51F301A8" w14:textId="30A18DCE">
          <w:pPr>
            <w:pStyle w:val="Header"/>
            <w:bidi w:val="0"/>
            <w:jc w:val="center"/>
          </w:pPr>
        </w:p>
      </w:tc>
      <w:tc>
        <w:tcPr>
          <w:tcW w:w="2975" w:type="dxa"/>
          <w:tcMar/>
        </w:tcPr>
        <w:p w:rsidR="18B4C9EF" w:rsidP="18B4C9EF" w:rsidRDefault="18B4C9EF" w14:paraId="318D2D31" w14:textId="55F94DFC">
          <w:pPr>
            <w:pStyle w:val="Header"/>
            <w:bidi w:val="0"/>
            <w:ind w:right="-115"/>
            <w:jc w:val="right"/>
          </w:pPr>
        </w:p>
      </w:tc>
    </w:tr>
  </w:tbl>
  <w:p w:rsidR="18B4C9EF" w:rsidP="18B4C9EF" w:rsidRDefault="18B4C9EF" w14:paraId="381D939A" w14:textId="15D140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75"/>
      <w:gridCol w:w="2975"/>
      <w:gridCol w:w="2975"/>
    </w:tblGrid>
    <w:tr w:rsidR="18B4C9EF" w:rsidTr="18B4C9EF" w14:paraId="36A6588F">
      <w:trPr>
        <w:trHeight w:val="300"/>
      </w:trPr>
      <w:tc>
        <w:tcPr>
          <w:tcW w:w="2975" w:type="dxa"/>
          <w:tcMar/>
        </w:tcPr>
        <w:p w:rsidR="18B4C9EF" w:rsidP="18B4C9EF" w:rsidRDefault="18B4C9EF" w14:paraId="4E6C7D96" w14:textId="73FE3316">
          <w:pPr>
            <w:pStyle w:val="Header"/>
            <w:bidi w:val="0"/>
            <w:ind w:left="-115"/>
            <w:jc w:val="left"/>
          </w:pPr>
        </w:p>
      </w:tc>
      <w:tc>
        <w:tcPr>
          <w:tcW w:w="2975" w:type="dxa"/>
          <w:tcMar/>
        </w:tcPr>
        <w:p w:rsidR="18B4C9EF" w:rsidP="18B4C9EF" w:rsidRDefault="18B4C9EF" w14:paraId="1CE4E680" w14:textId="37071CF6">
          <w:pPr>
            <w:pStyle w:val="Header"/>
            <w:bidi w:val="0"/>
            <w:jc w:val="center"/>
          </w:pPr>
        </w:p>
      </w:tc>
      <w:tc>
        <w:tcPr>
          <w:tcW w:w="2975" w:type="dxa"/>
          <w:tcMar/>
        </w:tcPr>
        <w:p w:rsidR="18B4C9EF" w:rsidP="18B4C9EF" w:rsidRDefault="18B4C9EF" w14:paraId="3EAECCA1" w14:textId="06F15EA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8B4C9EF" w:rsidP="18B4C9EF" w:rsidRDefault="18B4C9EF" w14:paraId="6B57C3F5" w14:textId="6A6EF41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++AUNTW0odmHkz" int2:id="r1nBnkfZ">
      <int2:state int2:type="AugLoop_Text_Critique" int2:value="Rejected"/>
    </int2:textHash>
    <int2:textHash int2:hashCode="RPGWcgVYHUTbxx" int2:id="6u0kdySD">
      <int2:state int2:type="AugLoop_Text_Critique" int2:value="Rejected"/>
    </int2:textHash>
    <int2:textHash int2:hashCode="eZ4WOhY+DjlNuQ" int2:id="WnNxKymk">
      <int2:state int2:type="AugLoop_Text_Critique" int2:value="Rejected"/>
    </int2:textHash>
    <int2:textHash int2:hashCode="0Cw9eVCCdub1MY" int2:id="8dlqNs80">
      <int2:state int2:type="AugLoop_Text_Critique" int2:value="Rejected"/>
    </int2:textHash>
    <int2:textHash int2:hashCode="4UXphL6hjhVz4/" int2:id="iPBFyX0i">
      <int2:state int2:type="AugLoop_Text_Critique" int2:value="Rejected"/>
    </int2:textHash>
    <int2:textHash int2:hashCode="WLovApUtEBT7+3" int2:id="jkalRmuc">
      <int2:state int2:type="AugLoop_Text_Critique" int2:value="Rejected"/>
    </int2:textHash>
    <int2:textHash int2:hashCode="4NDb4m4081h9Xk" int2:id="yI56GKOl">
      <int2:state int2:type="AugLoop_Text_Critique" int2:value="Rejected"/>
    </int2:textHash>
    <int2:textHash int2:hashCode="BK2gwYhAySNKs7" int2:id="wlJGoW2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7e4ba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0e3d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ea5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c1c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9996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f7d2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345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191e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27f3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216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902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9d55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14033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de7a0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ccb2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20">
    <w:nsid w:val="500c0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e0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eef3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d7dd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91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395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74d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292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b53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76d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b8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277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805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446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32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cbf0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dc4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27b5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263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095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E02AE"/>
    <w:rsid w:val="13FDEEF6"/>
    <w:rsid w:val="17252AFB"/>
    <w:rsid w:val="18B4C9EF"/>
    <w:rsid w:val="2A59530D"/>
    <w:rsid w:val="320E02AE"/>
    <w:rsid w:val="7C7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02AE"/>
  <w15:chartTrackingRefBased/>
  <w15:docId w15:val="{6AA62572-DE4B-4CCC-91B5-5DEC7FD12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e0cf16e55a426c" /><Relationship Type="http://schemas.microsoft.com/office/2020/10/relationships/intelligence" Target="intelligence2.xml" Id="Rdd4e9f040e534672" /><Relationship Type="http://schemas.openxmlformats.org/officeDocument/2006/relationships/numbering" Target="numbering.xml" Id="R9542301e3b944763" /><Relationship Type="http://schemas.openxmlformats.org/officeDocument/2006/relationships/image" Target="/media/imagee.png" Id="Rf102df4acd0c420f" /><Relationship Type="http://schemas.openxmlformats.org/officeDocument/2006/relationships/image" Target="/media/imagef.png" Id="R366de971d509448c" /><Relationship Type="http://schemas.openxmlformats.org/officeDocument/2006/relationships/image" Target="/media/image16.png" Id="R8835cd817cbd485d" /><Relationship Type="http://schemas.openxmlformats.org/officeDocument/2006/relationships/image" Target="/media/image2.jpg" Id="R4387b81e5f104cf2" /><Relationship Type="http://schemas.openxmlformats.org/officeDocument/2006/relationships/image" Target="/media/image17.png" Id="R1783f2b282c443a6" /><Relationship Type="http://schemas.openxmlformats.org/officeDocument/2006/relationships/image" Target="/media/image3.jpg" Id="Ra44cd6bd63fe4038" /><Relationship Type="http://schemas.openxmlformats.org/officeDocument/2006/relationships/image" Target="/media/image4.jpg" Id="Rdb3483897b404265" /><Relationship Type="http://schemas.openxmlformats.org/officeDocument/2006/relationships/image" Target="/media/image19.png" Id="Rba479b0195794a41" /><Relationship Type="http://schemas.openxmlformats.org/officeDocument/2006/relationships/image" Target="/media/image5.jpg" Id="Rde5bc8775d954b67" /><Relationship Type="http://schemas.openxmlformats.org/officeDocument/2006/relationships/image" Target="/media/image6.jpg" Id="R0472029314804215" /><Relationship Type="http://schemas.openxmlformats.org/officeDocument/2006/relationships/header" Target="header.xml" Id="Re80e8f7ce9f7434a" /><Relationship Type="http://schemas.openxmlformats.org/officeDocument/2006/relationships/footer" Target="footer.xml" Id="Rcee88f8002f84e98" /><Relationship Type="http://schemas.openxmlformats.org/officeDocument/2006/relationships/image" Target="/media/image1b.png" Id="R7a34d4f5f6d248b0" /><Relationship Type="http://schemas.openxmlformats.org/officeDocument/2006/relationships/image" Target="/media/image1c.png" Id="R0dd4d4eef2d84d07" /><Relationship Type="http://schemas.openxmlformats.org/officeDocument/2006/relationships/image" Target="/media/image1d.png" Id="Ra9d3c2f09b7343b5" /><Relationship Type="http://schemas.openxmlformats.org/officeDocument/2006/relationships/image" Target="/media/image1e.png" Id="R70a7f23c380c4817" /><Relationship Type="http://schemas.openxmlformats.org/officeDocument/2006/relationships/image" Target="/media/image1f.png" Id="R5f36c732f329472b" /><Relationship Type="http://schemas.openxmlformats.org/officeDocument/2006/relationships/image" Target="/media/image20.png" Id="R64cea53926bb43db" /><Relationship Type="http://schemas.openxmlformats.org/officeDocument/2006/relationships/hyperlink" Target="https://youtube.com/playlistlist=PLAp37wMSBouB__-47L4Y8jSsIUzqJIIMz&amp;si=kI6EDSilwFTjQJj9" TargetMode="External" Id="Rf58f47b350954d3c" /><Relationship Type="http://schemas.openxmlformats.org/officeDocument/2006/relationships/image" Target="/media/image10.png" Id="R6647876271e34950" /><Relationship Type="http://schemas.openxmlformats.org/officeDocument/2006/relationships/image" Target="/media/image11.png" Id="Rda4746d47f064357" /><Relationship Type="http://schemas.openxmlformats.org/officeDocument/2006/relationships/image" Target="/media/image12.png" Id="R90961c7e18ec463f" /><Relationship Type="http://schemas.openxmlformats.org/officeDocument/2006/relationships/hyperlink" Target="https://youtu.be/vpKlvPGaReI?si=7ad2RKrxbiO-_1lS" TargetMode="External" Id="Rcabf81f0fe4b458a" /><Relationship Type="http://schemas.openxmlformats.org/officeDocument/2006/relationships/hyperlink" Target="https://youtu.be/oh3PGXUiMFs?si=kJVRmWVT5Y5W0sup" TargetMode="External" Id="R0be76b3bb63b4b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2024-05-24T14:49:10.6830012Z</dcterms:created>
  <dcterms:modified xsi:type="dcterms:W3CDTF">2024-05-31T19:14:31.6150848Z</dcterms:modified>
  <dc:creator>Carlos Henrique</dc:creator>
  <lastModifiedBy>Carlos Henrique</lastModifiedBy>
</coreProperties>
</file>