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7AF2" w14:textId="77777777" w:rsidR="000F304C" w:rsidRDefault="000F304C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系统分为两个模块：采购系统和销售系统。</w:t>
      </w:r>
    </w:p>
    <w:p w14:paraId="554290F9" w14:textId="77777777" w:rsidR="000F304C" w:rsidRDefault="000F304C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学生、教师、教材发行人员、教材采购人员。</w:t>
      </w:r>
    </w:p>
    <w:p w14:paraId="1B493EAC" w14:textId="2B9CD4BB" w:rsidR="000F304C" w:rsidRDefault="000F304C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99C1FB" w14:textId="584C4C72" w:rsidR="000F304C" w:rsidRDefault="000F304C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销售系统功能</w:t>
      </w:r>
      <w:r w:rsidR="00E22D56">
        <w:rPr>
          <w:rFonts w:ascii="宋体" w:eastAsia="宋体" w:hAnsi="宋体" w:hint="eastAsia"/>
          <w:sz w:val="24"/>
          <w:szCs w:val="24"/>
        </w:rPr>
        <w:t>：</w:t>
      </w:r>
    </w:p>
    <w:p w14:paraId="31C013EE" w14:textId="208C4055" w:rsidR="000F304C" w:rsidRDefault="000F304C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14A9A">
        <w:rPr>
          <w:rFonts w:ascii="宋体" w:eastAsia="宋体" w:hAnsi="宋体" w:hint="eastAsia"/>
          <w:sz w:val="24"/>
          <w:szCs w:val="24"/>
        </w:rPr>
        <w:t>一</w:t>
      </w:r>
      <w:r w:rsidR="00E22D56">
        <w:rPr>
          <w:rFonts w:ascii="宋体" w:eastAsia="宋体" w:hAnsi="宋体" w:hint="eastAsia"/>
          <w:sz w:val="24"/>
          <w:szCs w:val="24"/>
        </w:rPr>
        <w:t>、师生模块：</w:t>
      </w:r>
    </w:p>
    <w:p w14:paraId="509060A1" w14:textId="75BA9DB1" w:rsidR="00E22D56" w:rsidRDefault="00E22D56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14A9A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操作人员：学生和老师</w:t>
      </w:r>
    </w:p>
    <w:p w14:paraId="508CBF85" w14:textId="21BCA035" w:rsidR="00E22D56" w:rsidRDefault="00E22D56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14A9A"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主要功能：订购书籍和查看领书单</w:t>
      </w:r>
    </w:p>
    <w:p w14:paraId="66C8D7C4" w14:textId="2FEF1883" w:rsidR="00E22D56" w:rsidRDefault="00E22D56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14A9A">
        <w:rPr>
          <w:rFonts w:ascii="宋体" w:eastAsia="宋体" w:hAnsi="宋体" w:hint="eastAsia"/>
          <w:sz w:val="24"/>
          <w:szCs w:val="24"/>
        </w:rPr>
        <w:t>3、</w:t>
      </w:r>
      <w:r>
        <w:rPr>
          <w:rFonts w:ascii="宋体" w:eastAsia="宋体" w:hAnsi="宋体" w:hint="eastAsia"/>
          <w:sz w:val="24"/>
          <w:szCs w:val="24"/>
        </w:rPr>
        <w:t>功能概述：</w:t>
      </w:r>
    </w:p>
    <w:p w14:paraId="028C37C7" w14:textId="1FC4BB30" w:rsidR="00414A9A" w:rsidRDefault="00414A9A" w:rsidP="000F30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（1）订购书籍功能：</w:t>
      </w:r>
    </w:p>
    <w:p w14:paraId="594DE8D1" w14:textId="7730B149" w:rsidR="00414A9A" w:rsidRDefault="00414A9A" w:rsidP="00414A9A">
      <w:pPr>
        <w:spacing w:line="360" w:lineRule="auto"/>
        <w:ind w:left="210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师生进入订购书籍界面后，可以看到当前可以被订购的书籍。通过选定要订购的书籍及订购的数量，师生可以批量订购书籍。</w:t>
      </w:r>
    </w:p>
    <w:p w14:paraId="0231D01A" w14:textId="27C3BDBA" w:rsidR="002C217A" w:rsidRDefault="00414A9A" w:rsidP="002C21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</w:t>
      </w:r>
      <w:r w:rsidR="00E95CB6">
        <w:rPr>
          <w:rFonts w:ascii="宋体" w:eastAsia="宋体" w:hAnsi="宋体" w:hint="eastAsia"/>
          <w:sz w:val="24"/>
          <w:szCs w:val="24"/>
        </w:rPr>
        <w:t>查看领书单功能：</w:t>
      </w:r>
    </w:p>
    <w:p w14:paraId="1B52433E" w14:textId="72DAFB4A" w:rsidR="002C217A" w:rsidRPr="002C217A" w:rsidRDefault="002C217A" w:rsidP="002C217A">
      <w:pPr>
        <w:spacing w:line="360" w:lineRule="auto"/>
        <w:ind w:left="210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师生进入查看领书单界面后，可以看到有由教材发行人员发送的领书单。</w:t>
      </w:r>
      <w:r w:rsidR="00B2489D">
        <w:rPr>
          <w:rFonts w:ascii="宋体" w:eastAsia="宋体" w:hAnsi="宋体" w:hint="eastAsia"/>
          <w:sz w:val="24"/>
          <w:szCs w:val="24"/>
        </w:rPr>
        <w:t>可以查看</w:t>
      </w:r>
      <w:r w:rsidR="00E5027C">
        <w:rPr>
          <w:rFonts w:ascii="宋体" w:eastAsia="宋体" w:hAnsi="宋体" w:hint="eastAsia"/>
          <w:sz w:val="24"/>
          <w:szCs w:val="24"/>
        </w:rPr>
        <w:t>可以领取的</w:t>
      </w:r>
      <w:r w:rsidR="0054609F">
        <w:rPr>
          <w:rFonts w:ascii="宋体" w:eastAsia="宋体" w:hAnsi="宋体" w:hint="eastAsia"/>
          <w:sz w:val="24"/>
          <w:szCs w:val="24"/>
        </w:rPr>
        <w:t>领书单。</w:t>
      </w:r>
    </w:p>
    <w:p w14:paraId="7E11B7BF" w14:textId="1D5CEBCA" w:rsidR="002C217A" w:rsidRDefault="00644A0F" w:rsidP="002C217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2C217A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教材发行人员</w:t>
      </w:r>
      <w:r w:rsidR="002C217A">
        <w:rPr>
          <w:rFonts w:ascii="宋体" w:eastAsia="宋体" w:hAnsi="宋体" w:hint="eastAsia"/>
          <w:sz w:val="24"/>
          <w:szCs w:val="24"/>
        </w:rPr>
        <w:t>模块：</w:t>
      </w:r>
    </w:p>
    <w:p w14:paraId="08C317E5" w14:textId="5853F07C" w:rsidR="002C217A" w:rsidRDefault="002C217A" w:rsidP="002C217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1、操作人员：教材发行人员</w:t>
      </w:r>
    </w:p>
    <w:p w14:paraId="16DF266D" w14:textId="77777777" w:rsidR="006F6372" w:rsidRDefault="002C217A" w:rsidP="006F6372">
      <w:pPr>
        <w:spacing w:line="360" w:lineRule="auto"/>
        <w:ind w:leftChars="670" w:left="1407" w:firstLine="27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2、主要功能：</w:t>
      </w:r>
      <w:r w:rsidR="00B65390">
        <w:rPr>
          <w:rFonts w:ascii="宋体" w:eastAsia="宋体" w:hAnsi="宋体" w:hint="eastAsia"/>
          <w:sz w:val="24"/>
          <w:szCs w:val="24"/>
        </w:rPr>
        <w:t>审查</w:t>
      </w:r>
      <w:r>
        <w:rPr>
          <w:rFonts w:ascii="宋体" w:eastAsia="宋体" w:hAnsi="宋体" w:hint="eastAsia"/>
          <w:sz w:val="24"/>
          <w:szCs w:val="24"/>
        </w:rPr>
        <w:t>订书单、</w:t>
      </w:r>
      <w:r w:rsidR="00B65390">
        <w:rPr>
          <w:rFonts w:ascii="宋体" w:eastAsia="宋体" w:hAnsi="宋体" w:hint="eastAsia"/>
          <w:sz w:val="24"/>
          <w:szCs w:val="24"/>
        </w:rPr>
        <w:t>查看</w:t>
      </w:r>
      <w:r>
        <w:rPr>
          <w:rFonts w:ascii="宋体" w:eastAsia="宋体" w:hAnsi="宋体" w:hint="eastAsia"/>
          <w:sz w:val="24"/>
          <w:szCs w:val="24"/>
        </w:rPr>
        <w:t>缺书单、查看到书单</w:t>
      </w:r>
      <w:r w:rsidR="006F6372">
        <w:rPr>
          <w:rFonts w:ascii="宋体" w:eastAsia="宋体" w:hAnsi="宋体" w:hint="eastAsia"/>
          <w:sz w:val="24"/>
          <w:szCs w:val="24"/>
        </w:rPr>
        <w:t>、增加/</w:t>
      </w:r>
      <w:r w:rsidR="006F6372">
        <w:rPr>
          <w:rFonts w:ascii="宋体" w:eastAsia="宋体" w:hAnsi="宋体"/>
          <w:sz w:val="24"/>
          <w:szCs w:val="24"/>
        </w:rPr>
        <w:t xml:space="preserve"> </w:t>
      </w:r>
      <w:r w:rsidR="006F6372">
        <w:rPr>
          <w:rFonts w:ascii="宋体" w:eastAsia="宋体" w:hAnsi="宋体" w:hint="eastAsia"/>
          <w:sz w:val="24"/>
          <w:szCs w:val="24"/>
        </w:rPr>
        <w:t>删除书籍</w:t>
      </w:r>
      <w:r>
        <w:rPr>
          <w:rFonts w:ascii="宋体" w:eastAsia="宋体" w:hAnsi="宋体"/>
          <w:sz w:val="24"/>
          <w:szCs w:val="24"/>
        </w:rPr>
        <w:tab/>
      </w:r>
    </w:p>
    <w:p w14:paraId="096AE43E" w14:textId="48CA605A" w:rsidR="002C217A" w:rsidRDefault="002C217A" w:rsidP="006F6372">
      <w:pPr>
        <w:spacing w:line="360" w:lineRule="auto"/>
        <w:ind w:leftChars="670" w:left="1407" w:firstLine="27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3、功能概述：</w:t>
      </w:r>
    </w:p>
    <w:p w14:paraId="64C2DB23" w14:textId="2255B930" w:rsidR="002C217A" w:rsidRDefault="002C217A" w:rsidP="002C217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</w:t>
      </w:r>
      <w:r w:rsidR="00B65390">
        <w:rPr>
          <w:rFonts w:ascii="宋体" w:eastAsia="宋体" w:hAnsi="宋体" w:hint="eastAsia"/>
          <w:sz w:val="24"/>
          <w:szCs w:val="24"/>
        </w:rPr>
        <w:t>审查</w:t>
      </w:r>
      <w:r>
        <w:rPr>
          <w:rFonts w:ascii="宋体" w:eastAsia="宋体" w:hAnsi="宋体" w:hint="eastAsia"/>
          <w:sz w:val="24"/>
          <w:szCs w:val="24"/>
        </w:rPr>
        <w:t>订书单功能：</w:t>
      </w:r>
    </w:p>
    <w:p w14:paraId="225DCBE5" w14:textId="165B123A" w:rsidR="002C217A" w:rsidRDefault="002C217A" w:rsidP="002C217A">
      <w:pPr>
        <w:spacing w:line="360" w:lineRule="auto"/>
        <w:ind w:leftChars="1200" w:left="25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教材发行人员进入审阅订书单界面后，可以看到可</w:t>
      </w:r>
      <w:r w:rsidR="00770941">
        <w:rPr>
          <w:rFonts w:ascii="宋体" w:eastAsia="宋体" w:hAnsi="宋体" w:hint="eastAsia"/>
          <w:sz w:val="24"/>
          <w:szCs w:val="24"/>
        </w:rPr>
        <w:t>所有师生的</w:t>
      </w:r>
      <w:r w:rsidR="00E5027C">
        <w:rPr>
          <w:rFonts w:ascii="宋体" w:eastAsia="宋体" w:hAnsi="宋体" w:hint="eastAsia"/>
          <w:sz w:val="24"/>
          <w:szCs w:val="24"/>
        </w:rPr>
        <w:t>有效的（数据库中存在的）</w:t>
      </w:r>
      <w:r w:rsidR="00770941">
        <w:rPr>
          <w:rFonts w:ascii="宋体" w:eastAsia="宋体" w:hAnsi="宋体" w:hint="eastAsia"/>
          <w:sz w:val="24"/>
          <w:szCs w:val="24"/>
        </w:rPr>
        <w:t>订书单，</w:t>
      </w:r>
      <w:r w:rsidR="004A36D2">
        <w:rPr>
          <w:rFonts w:ascii="宋体" w:eastAsia="宋体" w:hAnsi="宋体" w:hint="eastAsia"/>
          <w:sz w:val="24"/>
          <w:szCs w:val="24"/>
        </w:rPr>
        <w:t>如果</w:t>
      </w:r>
      <w:r w:rsidR="00B65390">
        <w:rPr>
          <w:rFonts w:ascii="宋体" w:eastAsia="宋体" w:hAnsi="宋体" w:hint="eastAsia"/>
          <w:sz w:val="24"/>
          <w:szCs w:val="24"/>
        </w:rPr>
        <w:t>库存允许</w:t>
      </w:r>
      <w:r w:rsidR="00E17341">
        <w:rPr>
          <w:rFonts w:ascii="宋体" w:eastAsia="宋体" w:hAnsi="宋体" w:hint="eastAsia"/>
          <w:sz w:val="24"/>
          <w:szCs w:val="24"/>
        </w:rPr>
        <w:t>（订购量</w:t>
      </w:r>
      <w:r w:rsidR="00E17341">
        <w:rPr>
          <w:rFonts w:ascii="宋体" w:eastAsia="宋体" w:hAnsi="宋体"/>
          <w:sz w:val="24"/>
          <w:szCs w:val="24"/>
        </w:rPr>
        <w:t>&lt;</w:t>
      </w:r>
      <w:r w:rsidR="00E17341">
        <w:rPr>
          <w:rFonts w:ascii="宋体" w:eastAsia="宋体" w:hAnsi="宋体" w:hint="eastAsia"/>
          <w:sz w:val="24"/>
          <w:szCs w:val="24"/>
        </w:rPr>
        <w:t>=库存）</w:t>
      </w:r>
      <w:r w:rsidR="00B65390">
        <w:rPr>
          <w:rFonts w:ascii="宋体" w:eastAsia="宋体" w:hAnsi="宋体" w:hint="eastAsia"/>
          <w:sz w:val="24"/>
          <w:szCs w:val="24"/>
        </w:rPr>
        <w:t>，则可以发送领书单。</w:t>
      </w:r>
    </w:p>
    <w:p w14:paraId="6E842BC0" w14:textId="502F3C79" w:rsidR="00E17341" w:rsidRPr="00E17341" w:rsidRDefault="00E17341" w:rsidP="002C217A">
      <w:pPr>
        <w:spacing w:line="360" w:lineRule="auto"/>
        <w:ind w:leftChars="1200" w:left="25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发送完领书单之后，库存相应减少</w:t>
      </w:r>
      <w:r w:rsidR="00D92B62">
        <w:rPr>
          <w:rFonts w:ascii="宋体" w:eastAsia="宋体" w:hAnsi="宋体" w:hint="eastAsia"/>
          <w:sz w:val="24"/>
          <w:szCs w:val="24"/>
        </w:rPr>
        <w:t>，后台要增加一条领书单记录</w:t>
      </w:r>
      <w:r w:rsidR="00E5027C">
        <w:rPr>
          <w:rFonts w:ascii="宋体" w:eastAsia="宋体" w:hAnsi="宋体" w:hint="eastAsia"/>
          <w:sz w:val="24"/>
          <w:szCs w:val="24"/>
        </w:rPr>
        <w:t>，订书单记录删除。</w:t>
      </w:r>
    </w:p>
    <w:p w14:paraId="0363E58A" w14:textId="0166EB5F" w:rsidR="002C217A" w:rsidRDefault="002C217A" w:rsidP="002C217A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</w:t>
      </w:r>
      <w:r w:rsidR="00B65390">
        <w:rPr>
          <w:rFonts w:ascii="宋体" w:eastAsia="宋体" w:hAnsi="宋体" w:hint="eastAsia"/>
          <w:sz w:val="24"/>
          <w:szCs w:val="24"/>
        </w:rPr>
        <w:t>发送缺</w:t>
      </w:r>
      <w:r>
        <w:rPr>
          <w:rFonts w:ascii="宋体" w:eastAsia="宋体" w:hAnsi="宋体" w:hint="eastAsia"/>
          <w:sz w:val="24"/>
          <w:szCs w:val="24"/>
        </w:rPr>
        <w:t>书单功能：</w:t>
      </w:r>
    </w:p>
    <w:p w14:paraId="64605A99" w14:textId="0546A411" w:rsidR="00E5027C" w:rsidRDefault="00E5027C" w:rsidP="002C217A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87611">
        <w:rPr>
          <w:rFonts w:ascii="宋体" w:eastAsia="宋体" w:hAnsi="宋体" w:hint="eastAsia"/>
          <w:sz w:val="24"/>
          <w:szCs w:val="24"/>
        </w:rPr>
        <w:t>在审查订书单界面，可以生成相应的缺书单送至后台。</w:t>
      </w:r>
    </w:p>
    <w:p w14:paraId="49FE3A92" w14:textId="77777777" w:rsidR="00B87611" w:rsidRDefault="00B65390" w:rsidP="002C217A">
      <w:pPr>
        <w:spacing w:line="360" w:lineRule="auto"/>
        <w:ind w:leftChars="1200"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教材发行人员进入查看缺书单界面后，</w:t>
      </w:r>
      <w:r w:rsidR="00B87611">
        <w:rPr>
          <w:rFonts w:ascii="宋体" w:eastAsia="宋体" w:hAnsi="宋体" w:hint="eastAsia"/>
          <w:sz w:val="24"/>
          <w:szCs w:val="24"/>
        </w:rPr>
        <w:t>获取后台缺书单数据，</w:t>
      </w:r>
      <w:r>
        <w:rPr>
          <w:rFonts w:ascii="宋体" w:eastAsia="宋体" w:hAnsi="宋体" w:hint="eastAsia"/>
          <w:sz w:val="24"/>
          <w:szCs w:val="24"/>
        </w:rPr>
        <w:t>可以看到由于库存</w:t>
      </w:r>
      <w:r w:rsidR="00E5027C">
        <w:rPr>
          <w:rFonts w:ascii="宋体" w:eastAsia="宋体" w:hAnsi="宋体" w:hint="eastAsia"/>
          <w:sz w:val="24"/>
          <w:szCs w:val="24"/>
        </w:rPr>
        <w:t>（订购量&gt;库存）</w:t>
      </w:r>
      <w:r>
        <w:rPr>
          <w:rFonts w:ascii="宋体" w:eastAsia="宋体" w:hAnsi="宋体" w:hint="eastAsia"/>
          <w:sz w:val="24"/>
          <w:szCs w:val="24"/>
        </w:rPr>
        <w:t>不足，而无法</w:t>
      </w:r>
      <w:r w:rsidR="0077744F">
        <w:rPr>
          <w:rFonts w:ascii="宋体" w:eastAsia="宋体" w:hAnsi="宋体" w:hint="eastAsia"/>
          <w:sz w:val="24"/>
          <w:szCs w:val="24"/>
        </w:rPr>
        <w:t>发送领书单的订书单（</w:t>
      </w:r>
      <w:r w:rsidR="008C52B8">
        <w:rPr>
          <w:rFonts w:ascii="宋体" w:eastAsia="宋体" w:hAnsi="宋体" w:hint="eastAsia"/>
          <w:sz w:val="24"/>
          <w:szCs w:val="24"/>
        </w:rPr>
        <w:t>即缺书单</w:t>
      </w:r>
      <w:r w:rsidR="0077744F">
        <w:rPr>
          <w:rFonts w:ascii="宋体" w:eastAsia="宋体" w:hAnsi="宋体" w:hint="eastAsia"/>
          <w:sz w:val="24"/>
          <w:szCs w:val="24"/>
        </w:rPr>
        <w:t>）</w:t>
      </w:r>
      <w:r w:rsidR="008C52B8">
        <w:rPr>
          <w:rFonts w:ascii="宋体" w:eastAsia="宋体" w:hAnsi="宋体" w:hint="eastAsia"/>
          <w:sz w:val="24"/>
          <w:szCs w:val="24"/>
        </w:rPr>
        <w:t>。</w:t>
      </w:r>
    </w:p>
    <w:p w14:paraId="249934E1" w14:textId="2EFE74BD" w:rsidR="00E95CB6" w:rsidRDefault="008C52B8" w:rsidP="002C217A">
      <w:pPr>
        <w:spacing w:line="360" w:lineRule="auto"/>
        <w:ind w:leftChars="1200" w:left="25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教材发行人员可以将</w:t>
      </w:r>
      <w:r w:rsidR="00D161C3">
        <w:rPr>
          <w:rFonts w:ascii="宋体" w:eastAsia="宋体" w:hAnsi="宋体" w:hint="eastAsia"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缺书单</w:t>
      </w:r>
      <w:r w:rsidR="00D161C3">
        <w:rPr>
          <w:rFonts w:ascii="宋体" w:eastAsia="宋体" w:hAnsi="宋体" w:hint="eastAsia"/>
          <w:sz w:val="24"/>
          <w:szCs w:val="24"/>
        </w:rPr>
        <w:t>（一条账号，一个I</w:t>
      </w:r>
      <w:r w:rsidR="00D161C3">
        <w:rPr>
          <w:rFonts w:ascii="宋体" w:eastAsia="宋体" w:hAnsi="宋体"/>
          <w:sz w:val="24"/>
          <w:szCs w:val="24"/>
        </w:rPr>
        <w:t>SBN</w:t>
      </w:r>
      <w:r w:rsidR="00D161C3">
        <w:rPr>
          <w:rFonts w:ascii="宋体" w:eastAsia="宋体" w:hAnsi="宋体" w:hint="eastAsia"/>
          <w:sz w:val="24"/>
          <w:szCs w:val="24"/>
        </w:rPr>
        <w:t>，一条记录）</w:t>
      </w:r>
      <w:r>
        <w:rPr>
          <w:rFonts w:ascii="宋体" w:eastAsia="宋体" w:hAnsi="宋体" w:hint="eastAsia"/>
          <w:sz w:val="24"/>
          <w:szCs w:val="24"/>
        </w:rPr>
        <w:t>发送给采购人员。</w:t>
      </w:r>
      <w:r w:rsidR="00B87611">
        <w:rPr>
          <w:rFonts w:ascii="宋体" w:eastAsia="宋体" w:hAnsi="宋体" w:hint="eastAsia"/>
          <w:sz w:val="24"/>
          <w:szCs w:val="24"/>
        </w:rPr>
        <w:t>后台生成进</w:t>
      </w:r>
      <w:r w:rsidR="00D161C3">
        <w:rPr>
          <w:rFonts w:ascii="宋体" w:eastAsia="宋体" w:hAnsi="宋体" w:hint="eastAsia"/>
          <w:sz w:val="24"/>
          <w:szCs w:val="24"/>
        </w:rPr>
        <w:t>书单（一个I</w:t>
      </w:r>
      <w:r w:rsidR="00D161C3">
        <w:rPr>
          <w:rFonts w:ascii="宋体" w:eastAsia="宋体" w:hAnsi="宋体"/>
          <w:sz w:val="24"/>
          <w:szCs w:val="24"/>
        </w:rPr>
        <w:t>SBN</w:t>
      </w:r>
      <w:r w:rsidR="00D161C3">
        <w:rPr>
          <w:rFonts w:ascii="宋体" w:eastAsia="宋体" w:hAnsi="宋体" w:hint="eastAsia"/>
          <w:sz w:val="24"/>
          <w:szCs w:val="24"/>
        </w:rPr>
        <w:t>一条记录）。</w:t>
      </w:r>
    </w:p>
    <w:p w14:paraId="745FFD0A" w14:textId="31AD052E" w:rsidR="008C52B8" w:rsidRDefault="008C52B8" w:rsidP="008C52B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（3）查看到书单功能：</w:t>
      </w:r>
    </w:p>
    <w:p w14:paraId="002081A0" w14:textId="1F835784" w:rsidR="00644A0F" w:rsidRDefault="008C52B8" w:rsidP="004966AD">
      <w:pPr>
        <w:spacing w:line="360" w:lineRule="auto"/>
        <w:ind w:left="210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教材管理人员进入查看到书单界面后，可以看到由采购人员发送的</w:t>
      </w:r>
      <w:r w:rsidR="00644A0F">
        <w:rPr>
          <w:rFonts w:ascii="宋体" w:eastAsia="宋体" w:hAnsi="宋体" w:hint="eastAsia"/>
          <w:sz w:val="24"/>
          <w:szCs w:val="24"/>
        </w:rPr>
        <w:t>到书情况</w:t>
      </w:r>
      <w:r w:rsidR="007A0528">
        <w:rPr>
          <w:rFonts w:ascii="宋体" w:eastAsia="宋体" w:hAnsi="宋体" w:hint="eastAsia"/>
          <w:sz w:val="24"/>
          <w:szCs w:val="24"/>
        </w:rPr>
        <w:t>（</w:t>
      </w:r>
      <w:r w:rsidR="00BA64D1">
        <w:rPr>
          <w:rFonts w:ascii="宋体" w:eastAsia="宋体" w:hAnsi="宋体" w:hint="eastAsia"/>
          <w:sz w:val="24"/>
          <w:szCs w:val="24"/>
        </w:rPr>
        <w:t>实际以</w:t>
      </w:r>
      <w:r w:rsidR="007A0528">
        <w:rPr>
          <w:rFonts w:ascii="宋体" w:eastAsia="宋体" w:hAnsi="宋体" w:hint="eastAsia"/>
          <w:sz w:val="24"/>
          <w:szCs w:val="24"/>
        </w:rPr>
        <w:t>进书</w:t>
      </w:r>
      <w:r w:rsidR="00BA64D1">
        <w:rPr>
          <w:rFonts w:ascii="宋体" w:eastAsia="宋体" w:hAnsi="宋体" w:hint="eastAsia"/>
          <w:sz w:val="24"/>
          <w:szCs w:val="24"/>
        </w:rPr>
        <w:t>表作到书表，该表教材发行人员只读，采购人员读写</w:t>
      </w:r>
      <w:r w:rsidR="007A0528">
        <w:rPr>
          <w:rFonts w:ascii="宋体" w:eastAsia="宋体" w:hAnsi="宋体" w:hint="eastAsia"/>
          <w:sz w:val="24"/>
          <w:szCs w:val="24"/>
        </w:rPr>
        <w:t>）</w:t>
      </w:r>
      <w:r w:rsidR="00644A0F">
        <w:rPr>
          <w:rFonts w:ascii="宋体" w:eastAsia="宋体" w:hAnsi="宋体" w:hint="eastAsia"/>
          <w:sz w:val="24"/>
          <w:szCs w:val="24"/>
        </w:rPr>
        <w:t>。</w:t>
      </w:r>
    </w:p>
    <w:p w14:paraId="0CC11CE0" w14:textId="06687744" w:rsidR="004E6DD7" w:rsidRDefault="004E6DD7" w:rsidP="004966AD">
      <w:pPr>
        <w:spacing w:line="360" w:lineRule="auto"/>
        <w:ind w:left="210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教材管理人员可以确认到书单，后台删除到书单。</w:t>
      </w:r>
    </w:p>
    <w:p w14:paraId="483EC783" w14:textId="545070AC" w:rsidR="004966AD" w:rsidRDefault="004966AD" w:rsidP="00D824F2">
      <w:pPr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（4）增加删除书籍功能：</w:t>
      </w:r>
    </w:p>
    <w:p w14:paraId="2CFF550C" w14:textId="430B39D6" w:rsidR="004966AD" w:rsidRDefault="004966AD" w:rsidP="004966AD">
      <w:pPr>
        <w:spacing w:line="360" w:lineRule="auto"/>
        <w:ind w:left="210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教材管理人员可以查看当前数据库中的书籍，可以增加新书籍或删除旧书籍。</w:t>
      </w:r>
    </w:p>
    <w:p w14:paraId="47E2B9EA" w14:textId="192DF74F" w:rsidR="0054609F" w:rsidRPr="00E17341" w:rsidRDefault="00E17341" w:rsidP="008B0B6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采购</w:t>
      </w:r>
      <w:r w:rsidR="0054609F">
        <w:rPr>
          <w:rFonts w:ascii="宋体" w:eastAsia="宋体" w:hAnsi="宋体" w:hint="eastAsia"/>
          <w:sz w:val="24"/>
          <w:szCs w:val="24"/>
        </w:rPr>
        <w:t>系统功能：</w:t>
      </w:r>
    </w:p>
    <w:p w14:paraId="67A840AF" w14:textId="2047A2DF" w:rsidR="00644A0F" w:rsidRDefault="008B0B6A" w:rsidP="00644A0F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 w:rsidR="00644A0F">
        <w:rPr>
          <w:rFonts w:ascii="宋体" w:eastAsia="宋体" w:hAnsi="宋体" w:hint="eastAsia"/>
          <w:sz w:val="24"/>
          <w:szCs w:val="24"/>
        </w:rPr>
        <w:t>、采购人员模块：</w:t>
      </w:r>
    </w:p>
    <w:p w14:paraId="3CC65729" w14:textId="1EBFC4DB" w:rsidR="00644A0F" w:rsidRDefault="00644A0F" w:rsidP="00644A0F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1、操作人员：采购人员</w:t>
      </w:r>
    </w:p>
    <w:p w14:paraId="200A94B7" w14:textId="14DB1121" w:rsidR="00644A0F" w:rsidRDefault="00644A0F" w:rsidP="00644A0F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2、主要功能：审查</w:t>
      </w:r>
      <w:r w:rsidR="008B0B6A">
        <w:rPr>
          <w:rFonts w:ascii="宋体" w:eastAsia="宋体" w:hAnsi="宋体" w:hint="eastAsia"/>
          <w:sz w:val="24"/>
          <w:szCs w:val="24"/>
        </w:rPr>
        <w:t>进</w:t>
      </w:r>
      <w:r>
        <w:rPr>
          <w:rFonts w:ascii="宋体" w:eastAsia="宋体" w:hAnsi="宋体" w:hint="eastAsia"/>
          <w:sz w:val="24"/>
          <w:szCs w:val="24"/>
        </w:rPr>
        <w:t>书单、发送到书单</w:t>
      </w:r>
    </w:p>
    <w:p w14:paraId="50F7FBA2" w14:textId="77777777" w:rsidR="00644A0F" w:rsidRDefault="00644A0F" w:rsidP="00644A0F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3、功能概述：</w:t>
      </w:r>
    </w:p>
    <w:p w14:paraId="547D56CF" w14:textId="6ED4DEB3" w:rsidR="00644A0F" w:rsidRDefault="00644A0F" w:rsidP="00644A0F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（1）审查</w:t>
      </w:r>
      <w:r w:rsidR="008B0B6A">
        <w:rPr>
          <w:rFonts w:ascii="宋体" w:eastAsia="宋体" w:hAnsi="宋体" w:hint="eastAsia"/>
          <w:sz w:val="24"/>
          <w:szCs w:val="24"/>
        </w:rPr>
        <w:t>进</w:t>
      </w:r>
      <w:r>
        <w:rPr>
          <w:rFonts w:ascii="宋体" w:eastAsia="宋体" w:hAnsi="宋体" w:hint="eastAsia"/>
          <w:sz w:val="24"/>
          <w:szCs w:val="24"/>
        </w:rPr>
        <w:t>书单功能：</w:t>
      </w:r>
    </w:p>
    <w:p w14:paraId="67781EAF" w14:textId="52747AB1" w:rsidR="00644A0F" w:rsidRDefault="00644A0F" w:rsidP="00644A0F">
      <w:pPr>
        <w:spacing w:line="360" w:lineRule="auto"/>
        <w:ind w:leftChars="1200" w:left="25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采购人员进入</w:t>
      </w:r>
      <w:r w:rsidR="007D2288">
        <w:rPr>
          <w:rFonts w:ascii="宋体" w:eastAsia="宋体" w:hAnsi="宋体" w:hint="eastAsia"/>
          <w:sz w:val="24"/>
          <w:szCs w:val="24"/>
        </w:rPr>
        <w:t>审查</w:t>
      </w:r>
      <w:r w:rsidR="008B0B6A">
        <w:rPr>
          <w:rFonts w:ascii="宋体" w:eastAsia="宋体" w:hAnsi="宋体" w:hint="eastAsia"/>
          <w:sz w:val="24"/>
          <w:szCs w:val="24"/>
        </w:rPr>
        <w:t>进</w:t>
      </w:r>
      <w:r w:rsidR="007D2288">
        <w:rPr>
          <w:rFonts w:ascii="宋体" w:eastAsia="宋体" w:hAnsi="宋体" w:hint="eastAsia"/>
          <w:sz w:val="24"/>
          <w:szCs w:val="24"/>
        </w:rPr>
        <w:t>书单界面后，可以看到由教材发行人员发送的</w:t>
      </w:r>
      <w:r w:rsidR="008B0B6A">
        <w:rPr>
          <w:rFonts w:ascii="宋体" w:eastAsia="宋体" w:hAnsi="宋体" w:hint="eastAsia"/>
          <w:sz w:val="24"/>
          <w:szCs w:val="24"/>
        </w:rPr>
        <w:t>进</w:t>
      </w:r>
      <w:r w:rsidR="007D2288">
        <w:rPr>
          <w:rFonts w:ascii="宋体" w:eastAsia="宋体" w:hAnsi="宋体" w:hint="eastAsia"/>
          <w:sz w:val="24"/>
          <w:szCs w:val="24"/>
        </w:rPr>
        <w:t>书单。</w:t>
      </w:r>
      <w:r w:rsidR="00D72614">
        <w:rPr>
          <w:rFonts w:ascii="宋体" w:eastAsia="宋体" w:hAnsi="宋体" w:hint="eastAsia"/>
          <w:sz w:val="24"/>
          <w:szCs w:val="24"/>
        </w:rPr>
        <w:t>若教材完成采购，则点击“已采购”按钮，</w:t>
      </w:r>
      <w:r w:rsidR="00FD2ADB">
        <w:rPr>
          <w:rFonts w:ascii="宋体" w:eastAsia="宋体" w:hAnsi="宋体" w:hint="eastAsia"/>
          <w:sz w:val="24"/>
          <w:szCs w:val="24"/>
        </w:rPr>
        <w:t>输入采购的数量</w:t>
      </w:r>
      <w:r w:rsidR="0065124D">
        <w:rPr>
          <w:rFonts w:ascii="宋体" w:eastAsia="宋体" w:hAnsi="宋体" w:hint="eastAsia"/>
          <w:sz w:val="24"/>
          <w:szCs w:val="24"/>
        </w:rPr>
        <w:t>。</w:t>
      </w:r>
      <w:r w:rsidR="00784FC8">
        <w:rPr>
          <w:rFonts w:ascii="宋体" w:eastAsia="宋体" w:hAnsi="宋体" w:hint="eastAsia"/>
          <w:sz w:val="24"/>
          <w:szCs w:val="24"/>
        </w:rPr>
        <w:t>点击完成后，</w:t>
      </w:r>
      <w:r w:rsidR="00C76047">
        <w:rPr>
          <w:rFonts w:ascii="宋体" w:eastAsia="宋体" w:hAnsi="宋体" w:hint="eastAsia"/>
          <w:sz w:val="24"/>
          <w:szCs w:val="24"/>
        </w:rPr>
        <w:t>自动发送到书单给教材发行人员</w:t>
      </w:r>
      <w:r w:rsidR="00784FC8">
        <w:rPr>
          <w:rFonts w:ascii="宋体" w:eastAsia="宋体" w:hAnsi="宋体" w:hint="eastAsia"/>
          <w:sz w:val="24"/>
          <w:szCs w:val="24"/>
        </w:rPr>
        <w:t>（有个提示）</w:t>
      </w:r>
      <w:r w:rsidR="00C76047">
        <w:rPr>
          <w:rFonts w:ascii="宋体" w:eastAsia="宋体" w:hAnsi="宋体" w:hint="eastAsia"/>
          <w:sz w:val="24"/>
          <w:szCs w:val="24"/>
        </w:rPr>
        <w:t>。</w:t>
      </w:r>
    </w:p>
    <w:p w14:paraId="15258BFC" w14:textId="382425CC" w:rsidR="00644A0F" w:rsidRPr="00E95CB6" w:rsidRDefault="0065124D" w:rsidP="00C76047">
      <w:pPr>
        <w:spacing w:line="360" w:lineRule="auto"/>
        <w:ind w:leftChars="1200" w:left="25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进书单需要增加一个字段，判断是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否已处理。</w:t>
      </w:r>
    </w:p>
    <w:p w14:paraId="5FAD2470" w14:textId="77777777" w:rsidR="00EB1D00" w:rsidRPr="00EB1D00" w:rsidRDefault="00EB1D00" w:rsidP="00EB1D00">
      <w:pPr>
        <w:widowControl w:val="0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b/>
          <w:sz w:val="24"/>
          <w:szCs w:val="24"/>
        </w:rPr>
        <w:t>题目二：“学校教材定购系统”</w:t>
      </w:r>
    </w:p>
    <w:p w14:paraId="105BBF72" w14:textId="77777777" w:rsidR="00EB1D00" w:rsidRPr="00EB1D00" w:rsidRDefault="00EB1D00" w:rsidP="00EB1D00">
      <w:pPr>
        <w:widowControl w:val="0"/>
        <w:numPr>
          <w:ilvl w:val="0"/>
          <w:numId w:val="1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系统简介</w:t>
      </w:r>
    </w:p>
    <w:p w14:paraId="2ACC3B54" w14:textId="77777777" w:rsidR="00EB1D00" w:rsidRPr="00EB1D00" w:rsidRDefault="00EB1D00" w:rsidP="00EB1D00">
      <w:pPr>
        <w:widowControl w:val="0"/>
        <w:ind w:left="36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本系统可以细化为两个子系统：销售系统和采购系统</w:t>
      </w:r>
    </w:p>
    <w:p w14:paraId="780CC0DB" w14:textId="77777777" w:rsidR="00EB1D00" w:rsidRPr="00EB1D00" w:rsidRDefault="00EB1D00" w:rsidP="00EB1D00">
      <w:pPr>
        <w:widowControl w:val="0"/>
        <w:ind w:left="36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销售系统的主要工作过程为：</w:t>
      </w:r>
      <w:r w:rsidRPr="00B00ED4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首先由教师或学生提交购书单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，经</w:t>
      </w:r>
      <w:r w:rsidRPr="0054609F">
        <w:rPr>
          <w:rFonts w:ascii="Times New Roman" w:eastAsia="宋体" w:hAnsi="Times New Roman" w:cs="Times New Roman" w:hint="eastAsia"/>
          <w:sz w:val="24"/>
          <w:szCs w:val="24"/>
          <w:u w:val="single"/>
        </w:rPr>
        <w:t>教材发行人员审核是有效购书单后，开发票、登记并返给教师或学生领书单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，教</w:t>
      </w:r>
      <w:r w:rsidRPr="00327DC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师或学生可以到书库领书。</w:t>
      </w:r>
    </w:p>
    <w:p w14:paraId="1C4F8C5E" w14:textId="77777777" w:rsidR="00EB1D00" w:rsidRPr="00EB1D00" w:rsidRDefault="00EB1D00" w:rsidP="00EB1D00">
      <w:pPr>
        <w:widowControl w:val="0"/>
        <w:ind w:left="36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采购系统的主要工作过程为：若是</w:t>
      </w:r>
      <w:r w:rsidRPr="0054609F">
        <w:rPr>
          <w:rFonts w:ascii="Times New Roman" w:eastAsia="宋体" w:hAnsi="Times New Roman" w:cs="Times New Roman" w:hint="eastAsia"/>
          <w:sz w:val="24"/>
          <w:szCs w:val="24"/>
          <w:u w:val="single"/>
        </w:rPr>
        <w:t>教材脱销，则登记缺书，发缺书单给书库采购人员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；一旦新书入库后，即</w:t>
      </w:r>
      <w:r w:rsidRPr="0054609F">
        <w:rPr>
          <w:rFonts w:ascii="Times New Roman" w:eastAsia="宋体" w:hAnsi="Times New Roman" w:cs="Times New Roman" w:hint="eastAsia"/>
          <w:sz w:val="24"/>
          <w:szCs w:val="24"/>
          <w:u w:val="single"/>
        </w:rPr>
        <w:t>发进书通知给教材发行人员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C8C0E6" w14:textId="77777777" w:rsidR="00EB1D00" w:rsidRPr="00EB1D00" w:rsidRDefault="00EB1D00" w:rsidP="00EB1D00">
      <w:pPr>
        <w:widowControl w:val="0"/>
        <w:ind w:left="36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以上功能要求在计算机上实现。</w:t>
      </w:r>
    </w:p>
    <w:p w14:paraId="5A9D0DB9" w14:textId="77777777" w:rsidR="00EB1D00" w:rsidRPr="00EB1D00" w:rsidRDefault="00EB1D00" w:rsidP="00EB1D00">
      <w:pPr>
        <w:widowControl w:val="0"/>
        <w:numPr>
          <w:ilvl w:val="0"/>
          <w:numId w:val="1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技术要求和限制条件</w:t>
      </w:r>
    </w:p>
    <w:p w14:paraId="562447B3" w14:textId="77777777" w:rsidR="00EB1D00" w:rsidRPr="00EB1D00" w:rsidRDefault="00EB1D00" w:rsidP="00EB1D00">
      <w:pPr>
        <w:widowControl w:val="0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当书库中的各种书籍数量发生变化（包括进书和出书）时，都应修改相关的书库记录，如库存表或进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EB1D00">
        <w:rPr>
          <w:rFonts w:ascii="Times New Roman" w:eastAsia="宋体" w:hAnsi="Times New Roman" w:cs="Times New Roman" w:hint="eastAsia"/>
          <w:sz w:val="24"/>
          <w:szCs w:val="24"/>
        </w:rPr>
        <w:t>出库表。</w:t>
      </w:r>
    </w:p>
    <w:p w14:paraId="48DF8188" w14:textId="77777777" w:rsidR="00EB1D00" w:rsidRPr="00EB1D00" w:rsidRDefault="00EB1D00" w:rsidP="00EB1D00">
      <w:pPr>
        <w:widowControl w:val="0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在实现上述销售和采购的工作过程时，需考虑有关的合法性验证。</w:t>
      </w:r>
    </w:p>
    <w:p w14:paraId="417920A3" w14:textId="77777777" w:rsidR="00EB1D00" w:rsidRPr="00EB1D00" w:rsidRDefault="00EB1D00" w:rsidP="00EB1D00">
      <w:pPr>
        <w:widowControl w:val="0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系统的外部项至少包括：教师、学生和教材工作人员。</w:t>
      </w:r>
    </w:p>
    <w:p w14:paraId="5EE5EC13" w14:textId="77777777" w:rsidR="00EB1D00" w:rsidRPr="00EB1D00" w:rsidRDefault="00EB1D00" w:rsidP="00EB1D00">
      <w:pPr>
        <w:widowControl w:val="0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EB1D00">
        <w:rPr>
          <w:rFonts w:ascii="Times New Roman" w:eastAsia="宋体" w:hAnsi="Times New Roman" w:cs="Times New Roman" w:hint="eastAsia"/>
          <w:sz w:val="24"/>
          <w:szCs w:val="24"/>
        </w:rPr>
        <w:t>系统的相关数据存储至少包括：购书表、库存表、缺书登记表、待购教材表、进库表和出库表。</w:t>
      </w:r>
    </w:p>
    <w:p w14:paraId="43D197B5" w14:textId="77777777" w:rsidR="00EB1D00" w:rsidRPr="00EB1D00" w:rsidRDefault="00EB1D00" w:rsidP="00EB1D0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B1D00" w:rsidRPr="00EB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83D36"/>
    <w:multiLevelType w:val="hybridMultilevel"/>
    <w:tmpl w:val="3076AF64"/>
    <w:lvl w:ilvl="0" w:tplc="1EEA6E70">
      <w:start w:val="1"/>
      <w:numFmt w:val="decimal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 w15:restartNumberingAfterBreak="0">
    <w:nsid w:val="7CBB7028"/>
    <w:multiLevelType w:val="hybridMultilevel"/>
    <w:tmpl w:val="D422CC1E"/>
    <w:lvl w:ilvl="0" w:tplc="86EC73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D672B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1"/>
    <w:rsid w:val="000F304C"/>
    <w:rsid w:val="001343FA"/>
    <w:rsid w:val="002B7480"/>
    <w:rsid w:val="002C217A"/>
    <w:rsid w:val="00327DC2"/>
    <w:rsid w:val="00414A9A"/>
    <w:rsid w:val="00467191"/>
    <w:rsid w:val="004966AD"/>
    <w:rsid w:val="004A36D2"/>
    <w:rsid w:val="004E6DD7"/>
    <w:rsid w:val="0054609F"/>
    <w:rsid w:val="00644A0F"/>
    <w:rsid w:val="0065124D"/>
    <w:rsid w:val="006F6372"/>
    <w:rsid w:val="00770941"/>
    <w:rsid w:val="0077744F"/>
    <w:rsid w:val="00784FC8"/>
    <w:rsid w:val="007A0528"/>
    <w:rsid w:val="007D2288"/>
    <w:rsid w:val="008B0B6A"/>
    <w:rsid w:val="008C52B8"/>
    <w:rsid w:val="009B1B20"/>
    <w:rsid w:val="00B00ED4"/>
    <w:rsid w:val="00B2489D"/>
    <w:rsid w:val="00B65390"/>
    <w:rsid w:val="00B87611"/>
    <w:rsid w:val="00BA64D1"/>
    <w:rsid w:val="00C76047"/>
    <w:rsid w:val="00CD0438"/>
    <w:rsid w:val="00D161C3"/>
    <w:rsid w:val="00D72614"/>
    <w:rsid w:val="00D824F2"/>
    <w:rsid w:val="00D92B62"/>
    <w:rsid w:val="00DD48A4"/>
    <w:rsid w:val="00E17341"/>
    <w:rsid w:val="00E22D56"/>
    <w:rsid w:val="00E5027C"/>
    <w:rsid w:val="00E95CB6"/>
    <w:rsid w:val="00EB1D00"/>
    <w:rsid w:val="00FA4930"/>
    <w:rsid w:val="00F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FFBC"/>
  <w15:chartTrackingRefBased/>
  <w15:docId w15:val="{F33AFE2F-2523-4C99-989F-41A96249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341"/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路毅龙</dc:creator>
  <cp:keywords/>
  <dc:description/>
  <cp:lastModifiedBy>路毅龙</cp:lastModifiedBy>
  <cp:revision>4</cp:revision>
  <dcterms:created xsi:type="dcterms:W3CDTF">2022-07-03T05:08:00Z</dcterms:created>
  <dcterms:modified xsi:type="dcterms:W3CDTF">2022-07-03T09:52:00Z</dcterms:modified>
</cp:coreProperties>
</file>