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3"/>
        <w:gridCol w:w="2374"/>
        <w:gridCol w:w="2581"/>
        <w:gridCol w:w="716"/>
        <w:gridCol w:w="3579"/>
      </w:tblGrid>
      <w:tr w:rsidR="00862BD6" w14:paraId="4FFA443F" w14:textId="77777777">
        <w:trPr>
          <w:trHeight w:val="251"/>
        </w:trPr>
        <w:tc>
          <w:tcPr>
            <w:tcW w:w="5498" w:type="dxa"/>
            <w:gridSpan w:val="3"/>
            <w:tcBorders>
              <w:bottom w:val="nil"/>
            </w:tcBorders>
          </w:tcPr>
          <w:p w14:paraId="2B2BC289" w14:textId="77777777" w:rsidR="00862BD6" w:rsidRDefault="00000000">
            <w:pPr>
              <w:pStyle w:val="TableParagraph"/>
              <w:spacing w:before="0" w:line="195" w:lineRule="exact"/>
              <w:ind w:left="35"/>
              <w:rPr>
                <w:sz w:val="18"/>
              </w:rPr>
            </w:pPr>
            <w:r>
              <w:rPr>
                <w:spacing w:val="-1"/>
                <w:sz w:val="18"/>
              </w:rPr>
              <w:t>КАЛУЖСКОЕ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ОТДЕЛЕНИЕ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N8608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ПАО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СБЕРБАНК</w:t>
            </w:r>
          </w:p>
        </w:tc>
        <w:tc>
          <w:tcPr>
            <w:tcW w:w="716" w:type="dxa"/>
          </w:tcPr>
          <w:p w14:paraId="48D2D22B" w14:textId="77777777" w:rsidR="00862BD6" w:rsidRDefault="00000000">
            <w:pPr>
              <w:pStyle w:val="TableParagraph"/>
              <w:spacing w:before="6"/>
              <w:ind w:left="27"/>
              <w:rPr>
                <w:sz w:val="18"/>
              </w:rPr>
            </w:pPr>
            <w:r>
              <w:rPr>
                <w:sz w:val="18"/>
              </w:rPr>
              <w:t>БИК</w:t>
            </w:r>
          </w:p>
        </w:tc>
        <w:tc>
          <w:tcPr>
            <w:tcW w:w="3579" w:type="dxa"/>
            <w:tcBorders>
              <w:bottom w:val="nil"/>
            </w:tcBorders>
          </w:tcPr>
          <w:p w14:paraId="5AD59D24" w14:textId="77777777" w:rsidR="00862BD6" w:rsidRDefault="00000000">
            <w:pPr>
              <w:pStyle w:val="TableParagraph"/>
              <w:spacing w:before="6"/>
              <w:ind w:left="39"/>
              <w:rPr>
                <w:sz w:val="18"/>
              </w:rPr>
            </w:pPr>
            <w:r>
              <w:rPr>
                <w:sz w:val="18"/>
              </w:rPr>
              <w:t>042908612</w:t>
            </w:r>
          </w:p>
        </w:tc>
      </w:tr>
      <w:tr w:rsidR="00862BD6" w14:paraId="67D136A0" w14:textId="77777777">
        <w:trPr>
          <w:trHeight w:val="522"/>
        </w:trPr>
        <w:tc>
          <w:tcPr>
            <w:tcW w:w="2917" w:type="dxa"/>
            <w:gridSpan w:val="2"/>
            <w:tcBorders>
              <w:top w:val="nil"/>
              <w:right w:val="nil"/>
            </w:tcBorders>
          </w:tcPr>
          <w:p w14:paraId="4F18FA61" w14:textId="77777777" w:rsidR="00862BD6" w:rsidRDefault="00862BD6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 w14:paraId="0C4A3EBF" w14:textId="77777777" w:rsidR="00862BD6" w:rsidRDefault="00000000">
            <w:pPr>
              <w:pStyle w:val="TableParagraph"/>
              <w:spacing w:before="120" w:line="176" w:lineRule="exact"/>
              <w:ind w:left="33"/>
              <w:rPr>
                <w:sz w:val="16"/>
              </w:rPr>
            </w:pPr>
            <w:r>
              <w:rPr>
                <w:sz w:val="16"/>
              </w:rPr>
              <w:t>Банк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получателя</w:t>
            </w:r>
          </w:p>
        </w:tc>
        <w:tc>
          <w:tcPr>
            <w:tcW w:w="2581" w:type="dxa"/>
            <w:tcBorders>
              <w:top w:val="nil"/>
              <w:left w:val="nil"/>
            </w:tcBorders>
          </w:tcPr>
          <w:p w14:paraId="1755E142" w14:textId="77777777" w:rsidR="00862BD6" w:rsidRDefault="00862BD6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16" w:type="dxa"/>
          </w:tcPr>
          <w:p w14:paraId="54AF5979" w14:textId="77777777" w:rsidR="00862BD6" w:rsidRDefault="00000000">
            <w:pPr>
              <w:pStyle w:val="TableParagraph"/>
              <w:spacing w:before="0" w:line="195" w:lineRule="exact"/>
              <w:ind w:left="27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Сч</w:t>
            </w:r>
            <w:proofErr w:type="spellEnd"/>
            <w:r>
              <w:rPr>
                <w:w w:val="105"/>
                <w:sz w:val="18"/>
              </w:rPr>
              <w:t>.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№</w:t>
            </w:r>
          </w:p>
        </w:tc>
        <w:tc>
          <w:tcPr>
            <w:tcW w:w="3579" w:type="dxa"/>
            <w:tcBorders>
              <w:top w:val="nil"/>
            </w:tcBorders>
          </w:tcPr>
          <w:p w14:paraId="66084F25" w14:textId="77777777" w:rsidR="00862BD6" w:rsidRDefault="00000000">
            <w:pPr>
              <w:pStyle w:val="TableParagraph"/>
              <w:spacing w:before="0" w:line="195" w:lineRule="exact"/>
              <w:ind w:left="39"/>
              <w:rPr>
                <w:sz w:val="18"/>
              </w:rPr>
            </w:pPr>
            <w:r>
              <w:rPr>
                <w:sz w:val="18"/>
              </w:rPr>
              <w:t>30101810100000000612</w:t>
            </w:r>
          </w:p>
        </w:tc>
      </w:tr>
      <w:tr w:rsidR="00862BD6" w14:paraId="6834E5E8" w14:textId="77777777">
        <w:trPr>
          <w:trHeight w:val="251"/>
        </w:trPr>
        <w:tc>
          <w:tcPr>
            <w:tcW w:w="543" w:type="dxa"/>
            <w:tcBorders>
              <w:right w:val="nil"/>
            </w:tcBorders>
          </w:tcPr>
          <w:p w14:paraId="60297F73" w14:textId="77777777" w:rsidR="00862BD6" w:rsidRDefault="00000000">
            <w:pPr>
              <w:pStyle w:val="TableParagraph"/>
              <w:spacing w:before="6"/>
              <w:ind w:left="35"/>
              <w:rPr>
                <w:sz w:val="18"/>
              </w:rPr>
            </w:pPr>
            <w:r>
              <w:rPr>
                <w:sz w:val="18"/>
              </w:rPr>
              <w:t>ИНН</w:t>
            </w:r>
          </w:p>
        </w:tc>
        <w:tc>
          <w:tcPr>
            <w:tcW w:w="2374" w:type="dxa"/>
            <w:tcBorders>
              <w:left w:val="nil"/>
            </w:tcBorders>
          </w:tcPr>
          <w:p w14:paraId="330B4B20" w14:textId="77777777" w:rsidR="00862BD6" w:rsidRDefault="00000000">
            <w:pPr>
              <w:pStyle w:val="TableParagraph"/>
              <w:spacing w:before="6"/>
              <w:ind w:left="126"/>
              <w:rPr>
                <w:sz w:val="18"/>
              </w:rPr>
            </w:pPr>
            <w:r>
              <w:rPr>
                <w:sz w:val="18"/>
              </w:rPr>
              <w:t>400702256607</w:t>
            </w:r>
          </w:p>
        </w:tc>
        <w:tc>
          <w:tcPr>
            <w:tcW w:w="2581" w:type="dxa"/>
          </w:tcPr>
          <w:p w14:paraId="534DD720" w14:textId="77777777" w:rsidR="00862BD6" w:rsidRDefault="00000000">
            <w:pPr>
              <w:pStyle w:val="TableParagraph"/>
              <w:spacing w:before="6"/>
              <w:ind w:left="35"/>
              <w:rPr>
                <w:sz w:val="18"/>
              </w:rPr>
            </w:pPr>
            <w:r>
              <w:rPr>
                <w:sz w:val="18"/>
              </w:rPr>
              <w:t>КПП</w:t>
            </w:r>
          </w:p>
        </w:tc>
        <w:tc>
          <w:tcPr>
            <w:tcW w:w="716" w:type="dxa"/>
            <w:vMerge w:val="restart"/>
          </w:tcPr>
          <w:p w14:paraId="6C42D1EC" w14:textId="77777777" w:rsidR="00862BD6" w:rsidRDefault="00000000">
            <w:pPr>
              <w:pStyle w:val="TableParagraph"/>
              <w:spacing w:before="0" w:line="195" w:lineRule="exact"/>
              <w:ind w:left="27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Сч</w:t>
            </w:r>
            <w:proofErr w:type="spellEnd"/>
            <w:r>
              <w:rPr>
                <w:w w:val="105"/>
                <w:sz w:val="18"/>
              </w:rPr>
              <w:t>.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№</w:t>
            </w:r>
          </w:p>
        </w:tc>
        <w:tc>
          <w:tcPr>
            <w:tcW w:w="3579" w:type="dxa"/>
            <w:vMerge w:val="restart"/>
          </w:tcPr>
          <w:p w14:paraId="5A7C28C5" w14:textId="77777777" w:rsidR="00862BD6" w:rsidRDefault="00000000">
            <w:pPr>
              <w:pStyle w:val="TableParagraph"/>
              <w:spacing w:before="0" w:line="195" w:lineRule="exact"/>
              <w:ind w:left="39"/>
              <w:rPr>
                <w:sz w:val="18"/>
              </w:rPr>
            </w:pPr>
            <w:r>
              <w:rPr>
                <w:sz w:val="18"/>
              </w:rPr>
              <w:t>40817810722242572775</w:t>
            </w:r>
          </w:p>
        </w:tc>
      </w:tr>
      <w:tr w:rsidR="00862BD6" w14:paraId="590F3F39" w14:textId="77777777">
        <w:trPr>
          <w:trHeight w:val="322"/>
        </w:trPr>
        <w:tc>
          <w:tcPr>
            <w:tcW w:w="5498" w:type="dxa"/>
            <w:gridSpan w:val="3"/>
            <w:tcBorders>
              <w:bottom w:val="nil"/>
            </w:tcBorders>
          </w:tcPr>
          <w:p w14:paraId="5064D50A" w14:textId="77777777" w:rsidR="00862BD6" w:rsidRDefault="00000000">
            <w:pPr>
              <w:pStyle w:val="TableParagraph"/>
              <w:spacing w:before="0" w:line="195" w:lineRule="exact"/>
              <w:ind w:left="35"/>
              <w:rPr>
                <w:sz w:val="18"/>
              </w:rPr>
            </w:pPr>
            <w:r>
              <w:rPr>
                <w:w w:val="95"/>
                <w:sz w:val="18"/>
              </w:rPr>
              <w:t>ЧЕРНОВ</w:t>
            </w:r>
            <w:r>
              <w:rPr>
                <w:spacing w:val="2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ЭДУАРД</w:t>
            </w:r>
            <w:r>
              <w:rPr>
                <w:spacing w:val="2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ВЛАДИМИРОВИЧ</w:t>
            </w:r>
          </w:p>
        </w:tc>
        <w:tc>
          <w:tcPr>
            <w:tcW w:w="716" w:type="dxa"/>
            <w:vMerge/>
            <w:tcBorders>
              <w:top w:val="nil"/>
            </w:tcBorders>
          </w:tcPr>
          <w:p w14:paraId="474DBFB7" w14:textId="77777777" w:rsidR="00862BD6" w:rsidRDefault="00862BD6">
            <w:pPr>
              <w:rPr>
                <w:sz w:val="2"/>
                <w:szCs w:val="2"/>
              </w:rPr>
            </w:pPr>
          </w:p>
        </w:tc>
        <w:tc>
          <w:tcPr>
            <w:tcW w:w="3579" w:type="dxa"/>
            <w:vMerge/>
            <w:tcBorders>
              <w:top w:val="nil"/>
            </w:tcBorders>
          </w:tcPr>
          <w:p w14:paraId="0CC0BC94" w14:textId="77777777" w:rsidR="00862BD6" w:rsidRDefault="00862BD6">
            <w:pPr>
              <w:rPr>
                <w:sz w:val="2"/>
                <w:szCs w:val="2"/>
              </w:rPr>
            </w:pPr>
          </w:p>
        </w:tc>
      </w:tr>
      <w:tr w:rsidR="00862BD6" w14:paraId="53A518F3" w14:textId="77777777">
        <w:trPr>
          <w:trHeight w:val="307"/>
        </w:trPr>
        <w:tc>
          <w:tcPr>
            <w:tcW w:w="2917" w:type="dxa"/>
            <w:gridSpan w:val="2"/>
            <w:tcBorders>
              <w:top w:val="nil"/>
              <w:right w:val="nil"/>
            </w:tcBorders>
          </w:tcPr>
          <w:p w14:paraId="38F95628" w14:textId="77777777" w:rsidR="00862BD6" w:rsidRDefault="00000000">
            <w:pPr>
              <w:pStyle w:val="TableParagraph"/>
              <w:spacing w:before="109" w:line="178" w:lineRule="exact"/>
              <w:ind w:left="33"/>
              <w:rPr>
                <w:sz w:val="16"/>
              </w:rPr>
            </w:pPr>
            <w:r>
              <w:rPr>
                <w:sz w:val="16"/>
              </w:rPr>
              <w:t>Получатель</w:t>
            </w:r>
          </w:p>
        </w:tc>
        <w:tc>
          <w:tcPr>
            <w:tcW w:w="2581" w:type="dxa"/>
            <w:tcBorders>
              <w:top w:val="nil"/>
              <w:left w:val="nil"/>
            </w:tcBorders>
          </w:tcPr>
          <w:p w14:paraId="506B1E50" w14:textId="77777777" w:rsidR="00862BD6" w:rsidRDefault="00862BD6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16" w:type="dxa"/>
            <w:vMerge/>
            <w:tcBorders>
              <w:top w:val="nil"/>
            </w:tcBorders>
          </w:tcPr>
          <w:p w14:paraId="3876BE7A" w14:textId="77777777" w:rsidR="00862BD6" w:rsidRDefault="00862BD6">
            <w:pPr>
              <w:rPr>
                <w:sz w:val="2"/>
                <w:szCs w:val="2"/>
              </w:rPr>
            </w:pPr>
          </w:p>
        </w:tc>
        <w:tc>
          <w:tcPr>
            <w:tcW w:w="3579" w:type="dxa"/>
            <w:vMerge/>
            <w:tcBorders>
              <w:top w:val="nil"/>
            </w:tcBorders>
          </w:tcPr>
          <w:p w14:paraId="3E7618E0" w14:textId="77777777" w:rsidR="00862BD6" w:rsidRDefault="00862BD6">
            <w:pPr>
              <w:rPr>
                <w:sz w:val="2"/>
                <w:szCs w:val="2"/>
              </w:rPr>
            </w:pPr>
          </w:p>
        </w:tc>
      </w:tr>
    </w:tbl>
    <w:p w14:paraId="7FBAF85E" w14:textId="77777777" w:rsidR="00862BD6" w:rsidRDefault="00862BD6">
      <w:pPr>
        <w:pStyle w:val="a3"/>
        <w:rPr>
          <w:rFonts w:ascii="Times New Roman"/>
          <w:b w:val="0"/>
          <w:sz w:val="20"/>
        </w:rPr>
      </w:pPr>
    </w:p>
    <w:p w14:paraId="42D72309" w14:textId="77777777" w:rsidR="00862BD6" w:rsidRDefault="00862BD6">
      <w:pPr>
        <w:pStyle w:val="a3"/>
        <w:rPr>
          <w:rFonts w:ascii="Times New Roman"/>
          <w:b w:val="0"/>
          <w:sz w:val="28"/>
        </w:rPr>
      </w:pPr>
    </w:p>
    <w:p w14:paraId="5267F7E5" w14:textId="77777777" w:rsidR="00862BD6" w:rsidRDefault="00000000">
      <w:pPr>
        <w:pStyle w:val="a4"/>
      </w:pPr>
      <w:r>
        <w:t>Счет</w:t>
      </w:r>
      <w:r>
        <w:rPr>
          <w:spacing w:val="-6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оплату</w:t>
      </w:r>
      <w:r>
        <w:rPr>
          <w:spacing w:val="-11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1031278</w:t>
      </w:r>
      <w:r>
        <w:rPr>
          <w:spacing w:val="-2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августа</w:t>
      </w:r>
      <w:r>
        <w:rPr>
          <w:spacing w:val="-1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г.</w:t>
      </w:r>
    </w:p>
    <w:p w14:paraId="799DEE0B" w14:textId="77777777" w:rsidR="00862BD6" w:rsidRDefault="00000000">
      <w:pPr>
        <w:pStyle w:val="a3"/>
        <w:spacing w:before="9"/>
        <w:rPr>
          <w:sz w:val="9"/>
        </w:rPr>
      </w:pPr>
      <w:r>
        <w:pict w14:anchorId="592F97FB">
          <v:rect id="_x0000_s1034" style="position:absolute;margin-left:33.85pt;margin-top:7.6pt;width:485.25pt;height:1.9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3AC224BE" w14:textId="77777777" w:rsidR="00862BD6" w:rsidRDefault="00862BD6">
      <w:pPr>
        <w:pStyle w:val="a3"/>
        <w:spacing w:before="1"/>
        <w:rPr>
          <w:sz w:val="6"/>
        </w:rPr>
      </w:pPr>
    </w:p>
    <w:p w14:paraId="45085388" w14:textId="77777777" w:rsidR="00862BD6" w:rsidRDefault="00862BD6">
      <w:pPr>
        <w:rPr>
          <w:sz w:val="6"/>
        </w:rPr>
        <w:sectPr w:rsidR="00862BD6">
          <w:type w:val="continuous"/>
          <w:pgSz w:w="11910" w:h="16840"/>
          <w:pgMar w:top="760" w:right="1160" w:bottom="280" w:left="540" w:header="720" w:footer="720" w:gutter="0"/>
          <w:cols w:space="720"/>
        </w:sectPr>
      </w:pPr>
    </w:p>
    <w:p w14:paraId="6B795F52" w14:textId="77777777" w:rsidR="00862BD6" w:rsidRDefault="00000000">
      <w:pPr>
        <w:spacing w:before="76"/>
        <w:ind w:left="172"/>
        <w:rPr>
          <w:sz w:val="18"/>
        </w:rPr>
      </w:pPr>
      <w:r>
        <w:rPr>
          <w:sz w:val="18"/>
        </w:rPr>
        <w:t>Поставщик</w:t>
      </w:r>
    </w:p>
    <w:p w14:paraId="2A4AC19B" w14:textId="77777777" w:rsidR="00862BD6" w:rsidRDefault="00000000">
      <w:pPr>
        <w:spacing w:before="76"/>
        <w:ind w:left="170"/>
        <w:rPr>
          <w:sz w:val="16"/>
        </w:rPr>
      </w:pPr>
      <w:r>
        <w:rPr>
          <w:spacing w:val="-1"/>
          <w:sz w:val="16"/>
        </w:rPr>
        <w:t>(исполнитель):</w:t>
      </w:r>
    </w:p>
    <w:p w14:paraId="10F211AE" w14:textId="77777777" w:rsidR="00862BD6" w:rsidRDefault="00000000">
      <w:pPr>
        <w:pStyle w:val="a3"/>
        <w:spacing w:before="49" w:line="276" w:lineRule="auto"/>
        <w:ind w:left="103" w:right="377"/>
      </w:pPr>
      <w:r>
        <w:rPr>
          <w:b w:val="0"/>
        </w:rPr>
        <w:br w:type="column"/>
      </w:r>
      <w:r>
        <w:t>Чернов Эдуард Владимирович, ИНН 400702256607, Российская Федерация, 249172,</w:t>
      </w:r>
      <w:r>
        <w:rPr>
          <w:spacing w:val="1"/>
        </w:rPr>
        <w:t xml:space="preserve"> </w:t>
      </w:r>
      <w:r>
        <w:t>Калужская</w:t>
      </w:r>
      <w:r>
        <w:rPr>
          <w:spacing w:val="-4"/>
        </w:rPr>
        <w:t xml:space="preserve"> </w:t>
      </w:r>
      <w:r>
        <w:t>обл.,</w:t>
      </w:r>
      <w:r>
        <w:rPr>
          <w:spacing w:val="-4"/>
        </w:rPr>
        <w:t xml:space="preserve"> </w:t>
      </w:r>
      <w:r>
        <w:t>Жуковский</w:t>
      </w:r>
      <w:r>
        <w:rPr>
          <w:spacing w:val="-5"/>
        </w:rPr>
        <w:t xml:space="preserve"> </w:t>
      </w:r>
      <w:r>
        <w:t>р-н,</w:t>
      </w:r>
      <w:r>
        <w:rPr>
          <w:spacing w:val="-3"/>
        </w:rPr>
        <w:t xml:space="preserve"> </w:t>
      </w:r>
      <w:r>
        <w:t>с.</w:t>
      </w:r>
      <w:r>
        <w:rPr>
          <w:spacing w:val="-4"/>
        </w:rPr>
        <w:t xml:space="preserve"> </w:t>
      </w:r>
      <w:proofErr w:type="spellStart"/>
      <w:r>
        <w:t>Трубино</w:t>
      </w:r>
      <w:proofErr w:type="spellEnd"/>
      <w:r>
        <w:t>,</w:t>
      </w:r>
      <w:r>
        <w:rPr>
          <w:spacing w:val="-4"/>
        </w:rPr>
        <w:t xml:space="preserve"> </w:t>
      </w:r>
      <w:r>
        <w:t>ул.</w:t>
      </w:r>
      <w:r>
        <w:rPr>
          <w:spacing w:val="-3"/>
        </w:rPr>
        <w:t xml:space="preserve"> </w:t>
      </w:r>
      <w:r>
        <w:t>Солнечная,</w:t>
      </w:r>
      <w:r>
        <w:rPr>
          <w:spacing w:val="-4"/>
        </w:rPr>
        <w:t xml:space="preserve"> </w:t>
      </w:r>
      <w:r>
        <w:t>д.30</w:t>
      </w:r>
      <w:r>
        <w:rPr>
          <w:spacing w:val="-4"/>
        </w:rPr>
        <w:t xml:space="preserve"> </w:t>
      </w:r>
      <w:r>
        <w:t>кв.1,</w:t>
      </w:r>
      <w:r>
        <w:rPr>
          <w:spacing w:val="-3"/>
        </w:rPr>
        <w:t xml:space="preserve"> </w:t>
      </w:r>
      <w:r>
        <w:t>тел.:</w:t>
      </w:r>
      <w:r>
        <w:rPr>
          <w:spacing w:val="-6"/>
        </w:rPr>
        <w:t xml:space="preserve"> </w:t>
      </w:r>
      <w:r>
        <w:t>+7</w:t>
      </w:r>
      <w:r>
        <w:rPr>
          <w:spacing w:val="-4"/>
        </w:rPr>
        <w:t xml:space="preserve"> </w:t>
      </w:r>
      <w:r>
        <w:t>(960)</w:t>
      </w:r>
      <w:r>
        <w:rPr>
          <w:spacing w:val="-3"/>
        </w:rPr>
        <w:t xml:space="preserve"> </w:t>
      </w:r>
      <w:r>
        <w:t>517-15-21</w:t>
      </w:r>
    </w:p>
    <w:p w14:paraId="319D06CB" w14:textId="77777777" w:rsidR="00862BD6" w:rsidRDefault="00862BD6">
      <w:pPr>
        <w:spacing w:line="276" w:lineRule="auto"/>
        <w:sectPr w:rsidR="00862BD6">
          <w:type w:val="continuous"/>
          <w:pgSz w:w="11910" w:h="16840"/>
          <w:pgMar w:top="760" w:right="1160" w:bottom="280" w:left="540" w:header="720" w:footer="720" w:gutter="0"/>
          <w:cols w:num="2" w:space="720" w:equalWidth="0">
            <w:col w:w="1278" w:space="40"/>
            <w:col w:w="8892"/>
          </w:cols>
        </w:sectPr>
      </w:pPr>
    </w:p>
    <w:p w14:paraId="701A77A1" w14:textId="77777777" w:rsidR="00862BD6" w:rsidRDefault="00000000">
      <w:pPr>
        <w:pStyle w:val="a3"/>
        <w:tabs>
          <w:tab w:val="left" w:pos="1420"/>
        </w:tabs>
        <w:spacing w:before="133"/>
        <w:ind w:left="172"/>
      </w:pPr>
      <w:r>
        <w:rPr>
          <w:rFonts w:ascii="Microsoft Sans Serif" w:hAnsi="Microsoft Sans Serif"/>
          <w:b w:val="0"/>
        </w:rPr>
        <w:t>Покупатель</w:t>
      </w:r>
      <w:r>
        <w:rPr>
          <w:rFonts w:ascii="Microsoft Sans Serif" w:hAnsi="Microsoft Sans Serif"/>
          <w:b w:val="0"/>
        </w:rPr>
        <w:tab/>
      </w:r>
      <w:r>
        <w:rPr>
          <w:position w:val="1"/>
        </w:rPr>
        <w:t>ООО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"КЕМПИНГ-СЕРВИС",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ИНН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4007019431,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Российская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Федерация,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249100,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Калужская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обл.,</w:t>
      </w:r>
    </w:p>
    <w:p w14:paraId="426C4C2E" w14:textId="77777777" w:rsidR="00862BD6" w:rsidRDefault="00862BD6">
      <w:pPr>
        <w:sectPr w:rsidR="00862BD6">
          <w:type w:val="continuous"/>
          <w:pgSz w:w="11910" w:h="16840"/>
          <w:pgMar w:top="760" w:right="1160" w:bottom="280" w:left="540" w:header="720" w:footer="720" w:gutter="0"/>
          <w:cols w:space="720"/>
        </w:sectPr>
      </w:pPr>
    </w:p>
    <w:p w14:paraId="4FB361BE" w14:textId="77777777" w:rsidR="00862BD6" w:rsidRDefault="00000000">
      <w:pPr>
        <w:spacing w:before="86"/>
        <w:ind w:left="170"/>
        <w:rPr>
          <w:sz w:val="16"/>
        </w:rPr>
      </w:pPr>
      <w:r>
        <w:rPr>
          <w:spacing w:val="-1"/>
          <w:sz w:val="16"/>
        </w:rPr>
        <w:t>(заказчик):</w:t>
      </w:r>
    </w:p>
    <w:p w14:paraId="2FB9987B" w14:textId="77777777" w:rsidR="00862BD6" w:rsidRDefault="00000000">
      <w:pPr>
        <w:pStyle w:val="a3"/>
        <w:spacing w:before="17"/>
        <w:ind w:left="170"/>
      </w:pPr>
      <w:r>
        <w:rPr>
          <w:b w:val="0"/>
        </w:rPr>
        <w:br w:type="column"/>
      </w:r>
      <w:r>
        <w:t>Жуковский</w:t>
      </w:r>
      <w:r>
        <w:rPr>
          <w:spacing w:val="-4"/>
        </w:rPr>
        <w:t xml:space="preserve"> </w:t>
      </w:r>
      <w:r>
        <w:t>р-н,</w:t>
      </w:r>
      <w:r>
        <w:rPr>
          <w:spacing w:val="-3"/>
        </w:rPr>
        <w:t xml:space="preserve"> </w:t>
      </w:r>
      <w:r>
        <w:t>д.</w:t>
      </w:r>
      <w:r>
        <w:rPr>
          <w:spacing w:val="-2"/>
        </w:rPr>
        <w:t xml:space="preserve"> </w:t>
      </w:r>
      <w:r>
        <w:t>Верховье,</w:t>
      </w:r>
      <w:r>
        <w:rPr>
          <w:spacing w:val="-3"/>
        </w:rPr>
        <w:t xml:space="preserve"> </w:t>
      </w:r>
      <w:r>
        <w:t>база</w:t>
      </w:r>
      <w:r>
        <w:rPr>
          <w:spacing w:val="-3"/>
        </w:rPr>
        <w:t xml:space="preserve"> </w:t>
      </w:r>
      <w:r>
        <w:t>отдыха</w:t>
      </w:r>
      <w:r>
        <w:rPr>
          <w:spacing w:val="-3"/>
        </w:rPr>
        <w:t xml:space="preserve"> </w:t>
      </w:r>
      <w:r>
        <w:t>"Сосновый</w:t>
      </w:r>
      <w:r>
        <w:rPr>
          <w:spacing w:val="-2"/>
        </w:rPr>
        <w:t xml:space="preserve"> </w:t>
      </w:r>
      <w:r>
        <w:t>городок",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тел.:</w:t>
      </w:r>
      <w:r>
        <w:rPr>
          <w:spacing w:val="-4"/>
        </w:rPr>
        <w:t xml:space="preserve"> </w:t>
      </w:r>
      <w:r>
        <w:t>+7</w:t>
      </w:r>
      <w:r>
        <w:rPr>
          <w:spacing w:val="-3"/>
        </w:rPr>
        <w:t xml:space="preserve"> </w:t>
      </w:r>
      <w:r>
        <w:t>(910)</w:t>
      </w:r>
      <w:r>
        <w:rPr>
          <w:spacing w:val="-2"/>
        </w:rPr>
        <w:t xml:space="preserve"> </w:t>
      </w:r>
      <w:r>
        <w:t>545-55-54</w:t>
      </w:r>
    </w:p>
    <w:p w14:paraId="7E1B7415" w14:textId="77777777" w:rsidR="00862BD6" w:rsidRDefault="00862BD6">
      <w:pPr>
        <w:sectPr w:rsidR="00862BD6">
          <w:type w:val="continuous"/>
          <w:pgSz w:w="11910" w:h="16840"/>
          <w:pgMar w:top="760" w:right="1160" w:bottom="280" w:left="540" w:header="720" w:footer="720" w:gutter="0"/>
          <w:cols w:num="2" w:space="720" w:equalWidth="0">
            <w:col w:w="999" w:space="251"/>
            <w:col w:w="8960"/>
          </w:cols>
        </w:sectPr>
      </w:pPr>
    </w:p>
    <w:p w14:paraId="7E413BD1" w14:textId="77777777" w:rsidR="00862BD6" w:rsidRDefault="00862BD6">
      <w:pPr>
        <w:pStyle w:val="a3"/>
        <w:spacing w:before="6"/>
        <w:rPr>
          <w:sz w:val="13"/>
        </w:rPr>
      </w:pPr>
    </w:p>
    <w:p w14:paraId="68CBE023" w14:textId="77777777" w:rsidR="00862BD6" w:rsidRDefault="00862BD6">
      <w:pPr>
        <w:rPr>
          <w:sz w:val="7"/>
        </w:rPr>
      </w:pPr>
    </w:p>
    <w:p w14:paraId="10A8A3DE" w14:textId="77777777" w:rsidR="00C065AF" w:rsidRDefault="00C065AF">
      <w:pPr>
        <w:rPr>
          <w:sz w:val="7"/>
        </w:rPr>
      </w:pPr>
    </w:p>
    <w:p w14:paraId="2B2FFCAF" w14:textId="706292DA" w:rsidR="00C065AF" w:rsidRDefault="00C065AF">
      <w:pPr>
        <w:rPr>
          <w:sz w:val="7"/>
        </w:rPr>
        <w:sectPr w:rsidR="00C065AF">
          <w:type w:val="continuous"/>
          <w:pgSz w:w="11910" w:h="16840"/>
          <w:pgMar w:top="760" w:right="1160" w:bottom="280" w:left="540" w:header="720" w:footer="720" w:gutter="0"/>
          <w:cols w:space="720"/>
        </w:sectPr>
      </w:pPr>
    </w:p>
    <w:p w14:paraId="6D510B68" w14:textId="6FE7D880" w:rsidR="00862BD6" w:rsidRDefault="00862BD6" w:rsidP="00C065AF">
      <w:pPr>
        <w:pStyle w:val="a3"/>
        <w:spacing w:before="94"/>
        <w:ind w:right="1392"/>
      </w:pPr>
    </w:p>
    <w:sectPr w:rsidR="00862BD6">
      <w:type w:val="continuous"/>
      <w:pgSz w:w="11910" w:h="16840"/>
      <w:pgMar w:top="760" w:right="11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2BD6"/>
    <w:rsid w:val="00862BD6"/>
    <w:rsid w:val="009A6568"/>
    <w:rsid w:val="00C0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13E16B7D"/>
  <w15:docId w15:val="{25E0EE70-77FD-46D3-91C4-71570407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Arial" w:eastAsia="Arial" w:hAnsi="Arial" w:cs="Arial"/>
      <w:b/>
      <w:bCs/>
      <w:sz w:val="18"/>
      <w:szCs w:val="18"/>
    </w:rPr>
  </w:style>
  <w:style w:type="paragraph" w:styleId="a4">
    <w:name w:val="Title"/>
    <w:basedOn w:val="a"/>
    <w:uiPriority w:val="10"/>
    <w:qFormat/>
    <w:pPr>
      <w:spacing w:before="92"/>
      <w:ind w:left="187"/>
    </w:pPr>
    <w:rPr>
      <w:rFonts w:ascii="Arial" w:eastAsia="Arial" w:hAnsi="Arial" w:cs="Arial"/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Норманев</cp:lastModifiedBy>
  <cp:revision>3</cp:revision>
  <dcterms:created xsi:type="dcterms:W3CDTF">2022-08-12T10:06:00Z</dcterms:created>
  <dcterms:modified xsi:type="dcterms:W3CDTF">2022-08-13T09:43:00Z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Creator">
    <vt:lpwstr>Microsoft® Office Excel® 2007</vt:lpwstr>
  </property>
  <property fmtid="{D5CDD505-2E9C-101B-9397-08002B2CF9AE}" pid="4" name="LastSaved">
    <vt:filetime>2022-08-12T00:00:00Z</vt:filetime>
  </property>
</Properties>
</file>