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978C7">
        <w:rPr>
          <w:rFonts w:ascii="Courier New" w:hAnsi="Courier New" w:cs="Courier New"/>
        </w:rPr>
        <w:t>1¥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½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 xml:space="preserve"> 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  <w:t>NORMAL.MOD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EPLX800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  <w:t>@</w:t>
      </w:r>
      <w:r w:rsidRPr="005978C7">
        <w:rPr>
          <w:rFonts w:ascii="Courier New" w:hAnsi="Courier New" w:cs="Courier New"/>
        </w:rPr>
        <w:pgNum/>
        <w:t>b</w:t>
      </w:r>
      <w:r w:rsidRPr="005978C7">
        <w:rPr>
          <w:rFonts w:ascii="Courier New" w:hAnsi="Courier New" w:cs="Courier New"/>
        </w:rPr>
        <w:t>┼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separator/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ORDENANZA  Nº  3763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Visto: El Concurso de Vidrieras organizado por  la Comisión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Ejecutiva del Encuentro Anual de Col</w:t>
      </w:r>
      <w:r w:rsidRPr="005978C7">
        <w:rPr>
          <w:rFonts w:ascii="Courier New" w:hAnsi="Courier New" w:cs="Courier New"/>
        </w:rPr>
        <w:t>ectividades; y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C O N S I D E R A N D O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Que el Encuentro Anual de Colectividades es de una importancia significativa para la población de nuestra Ciudad;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Que viene realizándose año tras año con marcado éxito y que trasciende los límites de la P</w:t>
      </w:r>
      <w:r w:rsidRPr="005978C7">
        <w:rPr>
          <w:rFonts w:ascii="Courier New" w:hAnsi="Courier New" w:cs="Courier New"/>
        </w:rPr>
        <w:t>rovincia de Córdoba;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Que este Cuerpo debe alentar estas actividades ya que es obra del esfuerzo de mucha gente;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Que se necesario estimular a los comerciantes del medio para el arreglo de vidrieras y poder mostrar de esa manera a los visitantes las co</w:t>
      </w:r>
      <w:r w:rsidRPr="005978C7">
        <w:rPr>
          <w:rFonts w:ascii="Courier New" w:hAnsi="Courier New" w:cs="Courier New"/>
        </w:rPr>
        <w:t>stumbres y culturas propias de cada una de las Colectividades participantes.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EL CONCEJO DELIBERANTE DE LA CIUDAD DE ALTA GRACIA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O R D E N A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Art.1: AUTORIZAR  al Departamento Ejecutivo  a otorgar como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premios en el Concurso de Vidrieras prop</w:t>
      </w:r>
      <w:r w:rsidRPr="005978C7">
        <w:rPr>
          <w:rFonts w:ascii="Courier New" w:hAnsi="Courier New" w:cs="Courier New"/>
        </w:rPr>
        <w:t>iciado por la Comisión Organizadora del Encuentro Anual de Colectividades, la eximición correspondiente de Tasa por Servicios de Inspección e General e Higiene, a los períodos que abarque el monto establecido, según el premio obtenido, cuyos montos serán l</w:t>
      </w:r>
      <w:r w:rsidRPr="005978C7">
        <w:rPr>
          <w:rFonts w:ascii="Courier New" w:hAnsi="Courier New" w:cs="Courier New"/>
        </w:rPr>
        <w:t xml:space="preserve">os siguientes: 1º Premio PESOS QUINIENTOS ($ 500); 2º Premio PESOS TRESCIENTOS ($ 300); 3º Premio PESOS DOSCIENTOS ($ 200.-).  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Art.2: EL contribuyente que resultare premiado tendrá dere-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cho al mismo si no registra deuda venciada en Tasa sobre Industr</w:t>
      </w:r>
      <w:r w:rsidRPr="005978C7">
        <w:rPr>
          <w:rFonts w:ascii="Courier New" w:hAnsi="Courier New" w:cs="Courier New"/>
        </w:rPr>
        <w:t>ia y Comercio.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...///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...///2.-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Art.3: COMUNIQUESE,  publíquese,  transcríbase  al Libro de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Ordenanzas y archívese.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DADA EN LA SALA DE SESIONES DEL HONORABLE CONCEJO DELIBERANTE A LOS SEIS DIAS DEL MES DE FEBRERO DE M</w:t>
      </w:r>
      <w:r w:rsidRPr="005978C7">
        <w:rPr>
          <w:rFonts w:ascii="Courier New" w:hAnsi="Courier New" w:cs="Courier New"/>
        </w:rPr>
        <w:t>IL NOVECIENTOS NOVENTA Y OCHO.</w:t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ä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ù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v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+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s</w:t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ä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p</w:t>
      </w:r>
      <w:r w:rsidRPr="005978C7">
        <w:rPr>
          <w:rFonts w:ascii="Courier New" w:hAnsi="Courier New" w:cs="Courier New"/>
        </w:rPr>
        <w:pgNum/>
        <w:t>è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ò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m</w:t>
      </w:r>
      <w:r w:rsidRPr="005978C7">
        <w:rPr>
          <w:rFonts w:ascii="Courier New" w:hAnsi="Courier New" w:cs="Courier New"/>
        </w:rPr>
        <w:pgNum/>
        <w:t>ø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í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h</w:t>
      </w:r>
      <w:r w:rsidRPr="005978C7">
        <w:rPr>
          <w:rFonts w:ascii="Courier New" w:hAnsi="Courier New" w:cs="Courier New"/>
        </w:rPr>
        <w:pgNum/>
        <w:t>½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e</w:t>
      </w:r>
      <w:r w:rsidRPr="005978C7">
        <w:rPr>
          <w:rFonts w:ascii="Courier New" w:hAnsi="Courier New" w:cs="Courier New"/>
        </w:rPr>
        <w:pgNum/>
        <w:t>â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ë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  <w:t>î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]</w:t>
      </w:r>
      <w:r w:rsidRPr="005978C7">
        <w:rPr>
          <w:rFonts w:ascii="Courier New" w:hAnsi="Courier New" w:cs="Courier New"/>
        </w:rPr>
        <w:pgNum/>
        <w:t>A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▄▄▄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continuation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continuation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continuation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>A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G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v</w:t>
      </w:r>
      <w:r w:rsidRPr="005978C7">
        <w:rPr>
          <w:rFonts w:ascii="Courier New" w:hAnsi="Courier New" w:cs="Courier New"/>
        </w:rPr>
        <w:pgNum/>
        <w:t>S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s</w:t>
      </w:r>
      <w:r w:rsidRPr="005978C7">
        <w:rPr>
          <w:rFonts w:ascii="Courier New" w:hAnsi="Courier New" w:cs="Courier New"/>
        </w:rPr>
        <w:pgNum/>
        <w:t>ø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</w:t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p</w:t>
      </w:r>
      <w:r w:rsidRPr="005978C7">
        <w:rPr>
          <w:rFonts w:ascii="Courier New" w:hAnsi="Courier New" w:cs="Courier New"/>
        </w:rPr>
        <w:pgNum/>
        <w:t xml:space="preserve"> 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ä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p</w:t>
      </w:r>
      <w:r w:rsidRPr="005978C7">
        <w:rPr>
          <w:rFonts w:ascii="Courier New" w:hAnsi="Courier New" w:cs="Courier New"/>
        </w:rPr>
        <w:pgNum/>
        <w:t>è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ò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m</w:t>
      </w:r>
      <w:r w:rsidRPr="005978C7">
        <w:rPr>
          <w:rFonts w:ascii="Courier New" w:hAnsi="Courier New" w:cs="Courier New"/>
        </w:rPr>
        <w:pgNum/>
        <w:t>ø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í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h</w:t>
      </w:r>
      <w:r w:rsidRPr="005978C7">
        <w:rPr>
          <w:rFonts w:ascii="Courier New" w:hAnsi="Courier New" w:cs="Courier New"/>
        </w:rPr>
        <w:pgNum/>
        <w:t>½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e</w:t>
      </w:r>
      <w:r w:rsidRPr="005978C7">
        <w:rPr>
          <w:rFonts w:ascii="Courier New" w:hAnsi="Courier New" w:cs="Courier New"/>
        </w:rPr>
        <w:pgNum/>
        <w:t>â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ë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  <w:t>î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]</w:t>
      </w:r>
      <w:r w:rsidRPr="005978C7">
        <w:rPr>
          <w:rFonts w:ascii="Courier New" w:hAnsi="Courier New" w:cs="Courier New"/>
        </w:rPr>
        <w:pgNum/>
        <w:t>A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▄▄▄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continuation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continuation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continuation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>Ç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é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ä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Ö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x</w:t>
      </w:r>
      <w:r w:rsidRPr="005978C7">
        <w:rPr>
          <w:rFonts w:ascii="Courier New" w:hAnsi="Courier New" w:cs="Courier New"/>
        </w:rPr>
        <w:pgNum/>
        <w:t>ø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Ø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ƒ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▄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o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o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tab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-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i</w:t>
      </w:r>
      <w:r w:rsidRPr="005978C7">
        <w:rPr>
          <w:rFonts w:ascii="Courier New" w:hAnsi="Courier New" w:cs="Courier New"/>
        </w:rPr>
        <w:pgNum/>
        <w:t>/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i</w:t>
      </w:r>
      <w:r w:rsidRPr="005978C7">
        <w:rPr>
          <w:rFonts w:ascii="Courier New" w:hAnsi="Courier New" w:cs="Courier New"/>
        </w:rPr>
        <w:pgNum/>
        <w:t>1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i</w:t>
      </w:r>
      <w:r w:rsidRPr="005978C7">
        <w:rPr>
          <w:rFonts w:ascii="Courier New" w:hAnsi="Courier New" w:cs="Courier New"/>
        </w:rPr>
        <w:pgNum/>
        <w:t>ñ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  <w:t>ª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separator/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separator/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t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v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N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P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å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i</w:t>
      </w:r>
      <w:r w:rsidRPr="005978C7">
        <w:rPr>
          <w:rFonts w:ascii="Courier New" w:hAnsi="Courier New" w:cs="Courier New"/>
        </w:rPr>
        <w:pgNum/>
        <w:t>ê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  <w:t>è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>è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ù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Ö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ø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Ï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o</w:t>
      </w:r>
      <w:r w:rsidRPr="005978C7">
        <w:rPr>
          <w:rFonts w:ascii="Courier New" w:hAnsi="Courier New" w:cs="Courier New"/>
        </w:rPr>
        <w:pgNum/>
        <w:t>ü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f</w:t>
      </w:r>
      <w:r w:rsidRPr="005978C7">
        <w:rPr>
          <w:rFonts w:ascii="Courier New" w:hAnsi="Courier New" w:cs="Courier New"/>
        </w:rPr>
        <w:pgNum/>
        <w:t>â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c</w:t>
      </w:r>
      <w:r w:rsidRPr="005978C7">
        <w:rPr>
          <w:rFonts w:ascii="Courier New" w:hAnsi="Courier New" w:cs="Courier New"/>
        </w:rPr>
        <w:pgNum/>
        <w:t>└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c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ab/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└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i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  <w:t xml:space="preserve"> 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  <w:t>"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  <w:t>$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`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>$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&amp;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(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*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,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.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0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;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o</w:t>
      </w:r>
      <w:r w:rsidRPr="005978C7">
        <w:rPr>
          <w:rFonts w:ascii="Courier New" w:hAnsi="Courier New" w:cs="Courier New"/>
        </w:rPr>
        <w:pgNum/>
        <w:t>=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f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=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?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A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r</w:t>
      </w:r>
      <w:r w:rsidRPr="005978C7">
        <w:rPr>
          <w:rFonts w:ascii="Courier New" w:hAnsi="Courier New" w:cs="Courier New"/>
        </w:rPr>
        <w:pgNum/>
        <w:t>~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o</w:t>
      </w:r>
      <w:r w:rsidRPr="005978C7">
        <w:rPr>
          <w:rFonts w:ascii="Courier New" w:hAnsi="Courier New" w:cs="Courier New"/>
        </w:rPr>
        <w:pgNum/>
        <w:t>ù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f</w:t>
      </w:r>
      <w:r w:rsidRPr="005978C7">
        <w:rPr>
          <w:rFonts w:ascii="Courier New" w:hAnsi="Courier New" w:cs="Courier New"/>
        </w:rPr>
        <w:pgNum/>
        <w:t>Ö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f</w:t>
      </w:r>
      <w:r w:rsidRPr="005978C7">
        <w:rPr>
          <w:rFonts w:ascii="Courier New" w:hAnsi="Courier New" w:cs="Courier New"/>
        </w:rPr>
        <w:pgNum/>
        <w:t>ø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f</w:t>
      </w:r>
      <w:r w:rsidRPr="005978C7">
        <w:rPr>
          <w:rFonts w:ascii="Courier New" w:hAnsi="Courier New" w:cs="Courier New"/>
        </w:rPr>
        <w:pgNum/>
        <w:t xml:space="preserve"> 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c</w:t>
      </w:r>
      <w:r w:rsidRPr="005978C7">
        <w:rPr>
          <w:rFonts w:ascii="Courier New" w:hAnsi="Courier New" w:cs="Courier New"/>
        </w:rPr>
        <w:pgNum/>
        <w:t>!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  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separator/>
        <w:t>rB­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>&lt;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noBreakHyphen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─</w:t>
      </w:r>
      <w:r w:rsidRPr="005978C7">
        <w:rPr>
          <w:rFonts w:ascii="Courier New" w:hAnsi="Courier New" w:cs="Courier New"/>
        </w:rPr>
        <w:separator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</w:p>
    <w:p w:rsidR="00000000" w:rsidRPr="005978C7" w:rsidRDefault="00127424" w:rsidP="005978C7">
      <w:pPr>
        <w:pStyle w:val="Textosinformato"/>
        <w:rPr>
          <w:rFonts w:ascii="Courier New" w:hAnsi="Courier New" w:cs="Courier New"/>
        </w:rPr>
      </w:pP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ñ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á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  <w:t>&amp;</w:t>
      </w:r>
      <w:r w:rsidRPr="005978C7">
        <w:rPr>
          <w:rFonts w:ascii="Courier New" w:hAnsi="Courier New" w:cs="Courier New"/>
        </w:rPr>
        <w:pgNum/>
        <w:t>-</w:t>
      </w:r>
      <w:r w:rsidRPr="005978C7">
        <w:rPr>
          <w:rFonts w:ascii="Courier New" w:hAnsi="Courier New" w:cs="Courier New"/>
        </w:rPr>
        <w:pgNum/>
        <w:t>3</w:t>
      </w:r>
      <w:r w:rsidRPr="005978C7">
        <w:rPr>
          <w:rFonts w:ascii="Courier New" w:hAnsi="Courier New" w:cs="Courier New"/>
        </w:rPr>
        <w:pgNum/>
        <w:t>4</w:t>
      </w:r>
      <w:r w:rsidRPr="005978C7">
        <w:rPr>
          <w:rFonts w:ascii="Courier New" w:hAnsi="Courier New" w:cs="Courier New"/>
        </w:rPr>
        <w:pgNum/>
        <w:t>w</w:t>
      </w:r>
      <w:r w:rsidRPr="005978C7">
        <w:rPr>
          <w:rFonts w:ascii="Courier New" w:hAnsi="Courier New" w:cs="Courier New"/>
        </w:rPr>
        <w:pgNum/>
        <w:t>x</w:t>
      </w:r>
      <w:r w:rsidRPr="005978C7">
        <w:rPr>
          <w:rFonts w:ascii="Courier New" w:hAnsi="Courier New" w:cs="Courier New"/>
        </w:rPr>
        <w:pgNum/>
        <w:t>Ç</w:t>
      </w:r>
      <w:r w:rsidRPr="005978C7">
        <w:rPr>
          <w:rFonts w:ascii="Courier New" w:hAnsi="Courier New" w:cs="Courier New"/>
        </w:rPr>
        <w:pgNum/>
        <w:t>ê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ORDENANZA Nº 3763</w:t>
      </w:r>
      <w:r w:rsidRPr="005978C7">
        <w:rPr>
          <w:rFonts w:ascii="Courier New" w:hAnsi="Courier New" w:cs="Courier New"/>
        </w:rPr>
        <w:pgNum/>
        <w:t>H.C.D.</w:t>
      </w:r>
      <w:r w:rsidRPr="005978C7">
        <w:rPr>
          <w:rFonts w:ascii="Courier New" w:hAnsi="Courier New" w:cs="Courier New"/>
        </w:rPr>
        <w:pgNum/>
        <w:t>NANCY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AUTORIZANDO AL D.E. A OTORGAR EL PREMIO DEL CONCURSO DE VIDRIERAS.</w:t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01/04/80</w:t>
      </w:r>
      <w:r w:rsidRPr="005978C7">
        <w:rPr>
          <w:rFonts w:ascii="Courier New" w:hAnsi="Courier New" w:cs="Courier New"/>
        </w:rPr>
        <w:t>12/31/99á</w:t>
      </w:r>
      <w:r w:rsidRPr="005978C7">
        <w:rPr>
          <w:rFonts w:ascii="Courier New" w:hAnsi="Courier New" w:cs="Courier New"/>
        </w:rPr>
        <w:t/>
      </w:r>
      <w:r w:rsidRPr="005978C7">
        <w:rPr>
          <w:rFonts w:ascii="Courier New" w:hAnsi="Courier New" w:cs="Courier New"/>
        </w:rPr>
        <w:pgNum/>
      </w:r>
      <w:r w:rsidRPr="005978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978C7" w:rsidSect="005978C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7424"/>
    <w:rsid w:val="005978C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581FB-FEC2-47C7-AC6C-2449F1D2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978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978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