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63A56">
        <w:rPr>
          <w:rFonts w:ascii="Courier New" w:hAnsi="Courier New" w:cs="Courier New"/>
        </w:rPr>
        <w:t>1¥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½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ð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br w:type="column"/>
      </w:r>
      <w:r w:rsidRPr="00663A56">
        <w:rPr>
          <w:rFonts w:ascii="Courier New" w:hAnsi="Courier New" w:cs="Courier New"/>
        </w:rPr>
        <w:lastRenderedPageBreak/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NORMAL.MOD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EPLX800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  <w:t>@</w:t>
      </w:r>
      <w:r w:rsidRPr="00663A56">
        <w:rPr>
          <w:rFonts w:ascii="Courier New" w:hAnsi="Courier New" w:cs="Courier New"/>
        </w:rPr>
        <w:pgNum/>
        <w:t>b</w:t>
      </w:r>
      <w:r w:rsidRPr="00663A56">
        <w:rPr>
          <w:rFonts w:ascii="Courier New" w:hAnsi="Courier New" w:cs="Courier New"/>
        </w:rPr>
        <w:t>┼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separator/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ORDENANZA  Nº  3823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 xml:space="preserve">Visto: El Expediente Nº 351/97  presentado por la Sra. Mar-     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garita Medina solicitando mater</w:t>
      </w:r>
      <w:r w:rsidRPr="00663A56">
        <w:rPr>
          <w:rFonts w:ascii="Courier New" w:hAnsi="Courier New" w:cs="Courier New"/>
        </w:rPr>
        <w:t xml:space="preserve">iales; y 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C O N S I D E R A N D O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Que solicita materiales para poder terminar de construir una pieza;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Que no posee medios económicos para solucionar su problema de vivienda;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Que realizado el estudio socieconómico el mismo aconseja dar curso</w:t>
      </w:r>
      <w:r w:rsidRPr="00663A56">
        <w:rPr>
          <w:rFonts w:ascii="Courier New" w:hAnsi="Courier New" w:cs="Courier New"/>
        </w:rPr>
        <w:t xml:space="preserve"> favorable a lo solicitado;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Que evaluado el contenido del expediente por Comisión de Hacienda, la misma emite despacho accediendo a otorgar un subsidio para la compra de materiales, despacho aprobado por unanimidad en Sesión de fecha 22 de abril de 1998</w:t>
      </w:r>
      <w:r w:rsidRPr="00663A56">
        <w:rPr>
          <w:rFonts w:ascii="Courier New" w:hAnsi="Courier New" w:cs="Courier New"/>
        </w:rPr>
        <w:t>.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EL CONCEJO DELIBERANTE DE LA CIUDAD DE ALTA GRACIA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 xml:space="preserve">O R D E N A 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Art.1: OTORGAR  un subsidio por única vez de PESOS DOSCIEN-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 xml:space="preserve">TOS ($ 200.-) a la Sra. Margarita Magdalena Medina, D.N.I Nº 16.255.478, con domicilio en calle Los Llantenes Nº 338, </w:t>
      </w:r>
      <w:r w:rsidRPr="00663A56">
        <w:rPr>
          <w:rFonts w:ascii="Courier New" w:hAnsi="Courier New" w:cs="Courier New"/>
        </w:rPr>
        <w:t xml:space="preserve">para la compra de materiales de construcción.  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 xml:space="preserve">                                              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Art.2: IMPUTAR  el monto establecido en el Art. 1 a la Par-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tida Subsidios del Honorable Concejo Deliberante Nº 1.3.01.12.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Art.3: COMUNIQUESE,  publíquese,</w:t>
      </w:r>
      <w:r w:rsidRPr="00663A56">
        <w:rPr>
          <w:rFonts w:ascii="Courier New" w:hAnsi="Courier New" w:cs="Courier New"/>
        </w:rPr>
        <w:t xml:space="preserve">  transcríbase  al Libro de 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 xml:space="preserve">       Ordenanzas y archívese.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DADA EN LA SALA DE SESIONES DEL HONORABLE CONCEJO DELIBERANTE A LOS VEINTIDOS DIAS DEL MES DE ABRIL DE MIL NOVECIENTOS NOVENTA Y OCHO.</w:t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663A56">
        <w:rPr>
          <w:rFonts w:ascii="Courier New" w:hAnsi="Courier New" w:cs="Courier New"/>
        </w:rPr>
        <w:t>Ç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å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Ö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v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cr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(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s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H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p</w:t>
      </w:r>
      <w:r w:rsidRPr="00663A56">
        <w:rPr>
          <w:rFonts w:ascii="Courier New" w:hAnsi="Courier New" w:cs="Courier New"/>
        </w:rPr>
        <w:pgNum/>
        <w:t>M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S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k</w:t>
      </w:r>
      <w:r w:rsidRPr="00663A56">
        <w:rPr>
          <w:rFonts w:ascii="Courier New" w:hAnsi="Courier New" w:cs="Courier New"/>
        </w:rPr>
        <w:pgNum/>
        <w:t>[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h</w:t>
      </w:r>
      <w:r w:rsidRPr="00663A56">
        <w:rPr>
          <w:rFonts w:ascii="Courier New" w:hAnsi="Courier New" w:cs="Courier New"/>
        </w:rPr>
        <w:pgNum/>
        <w:t>a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g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c</w:t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`</w:t>
      </w:r>
      <w:r w:rsidRPr="00663A56">
        <w:rPr>
          <w:rFonts w:ascii="Courier New" w:hAnsi="Courier New" w:cs="Courier New"/>
        </w:rPr>
        <w:pgNum/>
        <w:t>Ó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µ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[</w:t>
      </w:r>
      <w:r w:rsidRPr="00663A56">
        <w:rPr>
          <w:rFonts w:ascii="Courier New" w:hAnsi="Courier New" w:cs="Courier New"/>
        </w:rPr>
        <w:pgNum/>
        <w:t>▄▄▄▄▄▄▄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br w:type="column"/>
      </w:r>
      <w:r w:rsidRPr="00663A56">
        <w:rPr>
          <w:rFonts w:ascii="Courier New" w:hAnsi="Courier New" w:cs="Courier New"/>
        </w:rPr>
        <w:lastRenderedPageBreak/>
        <w:t>µ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¾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x</w:t>
      </w:r>
      <w:r w:rsidRPr="00663A56">
        <w:rPr>
          <w:rFonts w:ascii="Courier New" w:hAnsi="Courier New" w:cs="Courier New"/>
        </w:rPr>
        <w:pgNum/>
        <w:t>B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╩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u</w:t>
      </w:r>
      <w:r w:rsidRPr="00663A56">
        <w:rPr>
          <w:rFonts w:ascii="Courier New" w:hAnsi="Courier New" w:cs="Courier New"/>
        </w:rPr>
        <w:pgNum/>
        <w:t>ð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H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p</w:t>
      </w:r>
      <w:r w:rsidRPr="00663A56">
        <w:rPr>
          <w:rFonts w:ascii="Courier New" w:hAnsi="Courier New" w:cs="Courier New"/>
        </w:rPr>
        <w:pgNum/>
        <w:t>M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S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k</w:t>
      </w:r>
      <w:r w:rsidRPr="00663A56">
        <w:rPr>
          <w:rFonts w:ascii="Courier New" w:hAnsi="Courier New" w:cs="Courier New"/>
        </w:rPr>
        <w:pgNum/>
        <w:t>[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h</w:t>
      </w:r>
      <w:r w:rsidRPr="00663A56">
        <w:rPr>
          <w:rFonts w:ascii="Courier New" w:hAnsi="Courier New" w:cs="Courier New"/>
        </w:rPr>
        <w:pgNum/>
        <w:t>a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g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c</w:t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`</w:t>
      </w:r>
      <w:r w:rsidRPr="00663A56">
        <w:rPr>
          <w:rFonts w:ascii="Courier New" w:hAnsi="Courier New" w:cs="Courier New"/>
        </w:rPr>
        <w:pgNum/>
        <w:t>Ó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µ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[</w:t>
      </w:r>
      <w:r w:rsidRPr="00663A56">
        <w:rPr>
          <w:rFonts w:ascii="Courier New" w:hAnsi="Courier New" w:cs="Courier New"/>
        </w:rPr>
        <w:pgNum/>
        <w:t>▄▄▄▄▄▄▄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Ç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é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ä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å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ø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x</w:t>
      </w:r>
      <w:r w:rsidRPr="00663A56">
        <w:rPr>
          <w:rFonts w:ascii="Courier New" w:hAnsi="Courier New" w:cs="Courier New"/>
        </w:rPr>
        <w:pgNum/>
        <w:t>Ø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x</w:t>
      </w:r>
      <w:r w:rsidRPr="00663A56">
        <w:rPr>
          <w:rFonts w:ascii="Courier New" w:hAnsi="Courier New" w:cs="Courier New"/>
        </w:rPr>
        <w:pgNum/>
        <w:t>ƒ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x</w:t>
      </w:r>
      <w:r w:rsidRPr="00663A56">
        <w:rPr>
          <w:rFonts w:ascii="Courier New" w:hAnsi="Courier New" w:cs="Courier New"/>
        </w:rPr>
        <w:pgNum/>
        <w:t>ß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u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br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l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─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br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cr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i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i</w:t>
      </w:r>
      <w:r w:rsidRPr="00663A56">
        <w:rPr>
          <w:rFonts w:ascii="Courier New" w:hAnsi="Courier New" w:cs="Courier New"/>
        </w:rPr>
        <w:pgNum/>
        <w:t>*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i</w:t>
      </w:r>
      <w:r w:rsidRPr="00663A56">
        <w:rPr>
          <w:rFonts w:ascii="Courier New" w:hAnsi="Courier New" w:cs="Courier New"/>
        </w:rPr>
        <w:pgNum/>
        <w:t>,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`</w:t>
      </w:r>
      <w:r w:rsidRPr="00663A56">
        <w:rPr>
          <w:rFonts w:ascii="Courier New" w:hAnsi="Courier New" w:cs="Courier New"/>
        </w:rPr>
        <w:pgNum/>
        <w:t>q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W</w:t>
      </w:r>
      <w:r w:rsidRPr="00663A56">
        <w:rPr>
          <w:rFonts w:ascii="Courier New" w:hAnsi="Courier New" w:cs="Courier New"/>
        </w:rPr>
        <w:pgNum/>
        <w:t>s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W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</w:t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─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t>s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╝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¥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softHyphen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i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i</w:t>
      </w:r>
      <w:r w:rsidRPr="00663A56">
        <w:rPr>
          <w:rFonts w:ascii="Courier New" w:hAnsi="Courier New" w:cs="Courier New"/>
        </w:rPr>
        <w:pgNum/>
        <w:t>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`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─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=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K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M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è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1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f</w:t>
      </w:r>
      <w:r w:rsidRPr="00663A56">
        <w:rPr>
          <w:rFonts w:ascii="Courier New" w:hAnsi="Courier New" w:cs="Courier New"/>
        </w:rPr>
        <w:pgNum/>
        <w:t>a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]</w:t>
      </w:r>
      <w:r w:rsidRPr="00663A56">
        <w:rPr>
          <w:rFonts w:ascii="Courier New" w:hAnsi="Courier New" w:cs="Courier New"/>
        </w:rPr>
        <w:pgNum/>
        <w:t>×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Z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continuationSeparator/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─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t>×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Ì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Ó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&gt;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@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B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D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╠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separator/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─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╠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╬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ð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r</w:t>
      </w:r>
      <w:r w:rsidRPr="00663A56">
        <w:rPr>
          <w:rFonts w:ascii="Courier New" w:hAnsi="Courier New" w:cs="Courier New"/>
        </w:rPr>
        <w:pgNum/>
        <w:t>Ð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  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D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  <w:t>╠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separator/>
        <w:t>rB­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─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t>&lt;</w:t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  <w:noBreakHyphen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n</w:t>
      </w:r>
      <w:r w:rsidRPr="00663A56">
        <w:rPr>
          <w:rFonts w:ascii="Courier New" w:hAnsi="Courier New" w:cs="Courier New"/>
        </w:rPr>
        <w:continuationSeparator/>
      </w:r>
      <w:r w:rsidRPr="00663A56">
        <w:rPr>
          <w:rFonts w:ascii="Courier New" w:hAnsi="Courier New" w:cs="Courier New"/>
        </w:rPr>
        <w:separator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</w:p>
    <w:p w:rsidR="00000000" w:rsidRPr="00663A56" w:rsidRDefault="00CC685C" w:rsidP="00663A56">
      <w:pPr>
        <w:pStyle w:val="Textosinformato"/>
        <w:rPr>
          <w:rFonts w:ascii="Courier New" w:hAnsi="Courier New" w:cs="Courier New"/>
        </w:rPr>
      </w:pP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P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  <w:t>&amp;</w:t>
      </w:r>
      <w:r w:rsidRPr="00663A56">
        <w:rPr>
          <w:rFonts w:ascii="Courier New" w:hAnsi="Courier New" w:cs="Courier New"/>
        </w:rPr>
        <w:pgNum/>
        <w:t>;</w:t>
      </w:r>
      <w:r w:rsidRPr="00663A56">
        <w:rPr>
          <w:rFonts w:ascii="Courier New" w:hAnsi="Courier New" w:cs="Courier New"/>
        </w:rPr>
        <w:pgNum/>
        <w:t>A</w:t>
      </w:r>
      <w:r w:rsidRPr="00663A56">
        <w:rPr>
          <w:rFonts w:ascii="Courier New" w:hAnsi="Courier New" w:cs="Courier New"/>
        </w:rPr>
        <w:pgNum/>
        <w:t>B</w:t>
      </w:r>
      <w:r w:rsidRPr="00663A56">
        <w:rPr>
          <w:rFonts w:ascii="Courier New" w:hAnsi="Courier New" w:cs="Courier New"/>
        </w:rPr>
        <w:pgNum/>
        <w:t>é</w:t>
      </w:r>
      <w:r w:rsidRPr="00663A56">
        <w:rPr>
          <w:rFonts w:ascii="Courier New" w:hAnsi="Courier New" w:cs="Courier New"/>
        </w:rPr>
        <w:pgNum/>
        <w:t>â</w:t>
      </w:r>
      <w:r w:rsidRPr="00663A56">
        <w:rPr>
          <w:rFonts w:ascii="Courier New" w:hAnsi="Courier New" w:cs="Courier New"/>
        </w:rPr>
        <w:pgNum/>
        <w:t>ï</w:t>
      </w:r>
      <w:r w:rsidRPr="00663A56">
        <w:rPr>
          <w:rFonts w:ascii="Courier New" w:hAnsi="Courier New" w:cs="Courier New"/>
        </w:rPr>
        <w:pgNum/>
        <w:t>ô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Ordenanza Nº 3823</w:t>
      </w:r>
      <w:r w:rsidRPr="00663A56">
        <w:rPr>
          <w:rFonts w:ascii="Courier New" w:hAnsi="Courier New" w:cs="Courier New"/>
        </w:rPr>
        <w:pgNum/>
        <w:t>COMISION DE HACIENDA</w:t>
      </w:r>
      <w:r w:rsidRPr="00663A56">
        <w:rPr>
          <w:rFonts w:ascii="Courier New" w:hAnsi="Courier New" w:cs="Courier New"/>
        </w:rPr>
        <w:pgNum/>
        <w:t>GRA 2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OTORGANDO UN SUBSIDIO POR UNICA VEZ A LA SRA. MATGARITA MEDINA</w:t>
      </w:r>
      <w:r w:rsidRPr="00663A56">
        <w:rPr>
          <w:rFonts w:ascii="Courier New" w:hAnsi="Courier New" w:cs="Courier New"/>
        </w:rPr>
        <w:t>.</w:t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12/31/9908/05/96P</w:t>
      </w:r>
      <w:r w:rsidRPr="00663A56">
        <w:rPr>
          <w:rFonts w:ascii="Courier New" w:hAnsi="Courier New" w:cs="Courier New"/>
        </w:rPr>
        <w:t/>
      </w:r>
      <w:r w:rsidRPr="00663A56">
        <w:rPr>
          <w:rFonts w:ascii="Courier New" w:hAnsi="Courier New" w:cs="Courier New"/>
        </w:rPr>
        <w:pgNum/>
      </w:r>
      <w:r w:rsidRPr="00663A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63A56" w:rsidSect="00663A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3A56"/>
    <w:rsid w:val="00B06D87"/>
    <w:rsid w:val="00CC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D17056-21F5-4729-A546-C8565256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63A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63A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