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42D02">
        <w:rPr>
          <w:rFonts w:ascii="Courier New" w:hAnsi="Courier New" w:cs="Courier New"/>
        </w:rPr>
        <w:t>1¥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½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+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br w:type="column"/>
      </w:r>
      <w:r w:rsidRPr="00A42D02">
        <w:rPr>
          <w:rFonts w:ascii="Courier New" w:hAnsi="Courier New" w:cs="Courier New"/>
        </w:rPr>
        <w:lastRenderedPageBreak/>
        <w:pgNum/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  <w:t>NORMAL.MOD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EPLX800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  <w:t>@</w:t>
      </w:r>
      <w:r w:rsidRPr="00A42D02">
        <w:rPr>
          <w:rFonts w:ascii="Courier New" w:hAnsi="Courier New" w:cs="Courier New"/>
        </w:rPr>
        <w:pgNum/>
        <w:t>b</w:t>
      </w:r>
      <w:r w:rsidRPr="00A42D02">
        <w:rPr>
          <w:rFonts w:ascii="Courier New" w:hAnsi="Courier New" w:cs="Courier New"/>
        </w:rPr>
        <w:t>┼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  <w:t>R</w:t>
      </w:r>
      <w:r w:rsidRPr="00A42D02">
        <w:rPr>
          <w:rFonts w:ascii="Courier New" w:hAnsi="Courier New" w:cs="Courier New"/>
        </w:rPr>
        <w:separator/>
      </w: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  <w:r w:rsidRPr="00A42D02">
        <w:rPr>
          <w:rFonts w:ascii="Courier New" w:hAnsi="Courier New" w:cs="Courier New"/>
        </w:rPr>
        <w:t>ORDENANZA  Nº  3870</w:t>
      </w: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  <w:r w:rsidRPr="00A42D02">
        <w:rPr>
          <w:rFonts w:ascii="Courier New" w:hAnsi="Courier New" w:cs="Courier New"/>
        </w:rPr>
        <w:t>Visto: El Expediente  Nº 513/98, presentado por el Sr. Moi-</w:t>
      </w: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  <w:r w:rsidRPr="00A42D02">
        <w:rPr>
          <w:rFonts w:ascii="Courier New" w:hAnsi="Courier New" w:cs="Courier New"/>
        </w:rPr>
        <w:t>sés Andrés Figueroa solicitando pens</w:t>
      </w:r>
      <w:r w:rsidRPr="00A42D02">
        <w:rPr>
          <w:rFonts w:ascii="Courier New" w:hAnsi="Courier New" w:cs="Courier New"/>
        </w:rPr>
        <w:t>ión; y</w:t>
      </w: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  <w:r w:rsidRPr="00A42D02">
        <w:rPr>
          <w:rFonts w:ascii="Courier New" w:hAnsi="Courier New" w:cs="Courier New"/>
        </w:rPr>
        <w:t>C O N S I D E R A N D O</w:t>
      </w: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  <w:r w:rsidRPr="00A42D02">
        <w:rPr>
          <w:rFonts w:ascii="Courier New" w:hAnsi="Courier New" w:cs="Courier New"/>
        </w:rPr>
        <w:t>Que del análisis del expediente surge que a fs. 3 se acredita identidad y domicilio del solicitante;</w:t>
      </w: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  <w:r w:rsidRPr="00A42D02">
        <w:rPr>
          <w:rFonts w:ascii="Courier New" w:hAnsi="Courier New" w:cs="Courier New"/>
        </w:rPr>
        <w:t>Que se ha confeccionado el estudio socioeconómico y se acompaña declaración jurada del peticionante donde manif</w:t>
      </w:r>
      <w:r w:rsidRPr="00A42D02">
        <w:rPr>
          <w:rFonts w:ascii="Courier New" w:hAnsi="Courier New" w:cs="Courier New"/>
        </w:rPr>
        <w:t>iesta no poseer trabajo, ni percibir ingresos de ningún tipo;</w:t>
      </w: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  <w:r w:rsidRPr="00A42D02">
        <w:rPr>
          <w:rFonts w:ascii="Courier New" w:hAnsi="Courier New" w:cs="Courier New"/>
        </w:rPr>
        <w:t>Que tiene en trámite una pensión gestionada ante el Ansses, pero a la fecha no la percibe;</w:t>
      </w: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  <w:r w:rsidRPr="00A42D02">
        <w:rPr>
          <w:rFonts w:ascii="Courier New" w:hAnsi="Courier New" w:cs="Courier New"/>
        </w:rPr>
        <w:t>Que evaluado el contenido del expediente Comisión de Legislación General, emite despacho accedien</w:t>
      </w:r>
      <w:r w:rsidRPr="00A42D02">
        <w:rPr>
          <w:rFonts w:ascii="Courier New" w:hAnsi="Courier New" w:cs="Courier New"/>
        </w:rPr>
        <w:t>do a lo solicitado en función de que se acrediten los extremos exigidos en la Ordenanza Nº 1803 y sus modificatorias, despacho aprobado por unanimidad en Sesión de fecha 27 de mayo de 1998.</w:t>
      </w: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  <w:r w:rsidRPr="00A42D02">
        <w:rPr>
          <w:rFonts w:ascii="Courier New" w:hAnsi="Courier New" w:cs="Courier New"/>
        </w:rPr>
        <w:t>EL CONCEJO DELIBERANTE DE LA CIUDAD DE ALTA GRACIA</w:t>
      </w: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  <w:r w:rsidRPr="00A42D02">
        <w:rPr>
          <w:rFonts w:ascii="Courier New" w:hAnsi="Courier New" w:cs="Courier New"/>
        </w:rPr>
        <w:t>O R D</w:t>
      </w:r>
      <w:r w:rsidRPr="00A42D02">
        <w:rPr>
          <w:rFonts w:ascii="Courier New" w:hAnsi="Courier New" w:cs="Courier New"/>
        </w:rPr>
        <w:t xml:space="preserve"> E N A</w:t>
      </w: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  <w:r w:rsidRPr="00A42D02">
        <w:rPr>
          <w:rFonts w:ascii="Courier New" w:hAnsi="Courier New" w:cs="Courier New"/>
        </w:rPr>
        <w:t xml:space="preserve">Art.1: OTORGAR  una Pensión  Municipal al Sr. Moisés Andrés   </w:t>
      </w: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  <w:r w:rsidRPr="00A42D02">
        <w:rPr>
          <w:rFonts w:ascii="Courier New" w:hAnsi="Courier New" w:cs="Courier New"/>
        </w:rPr>
        <w:t>Figueroa, D.N.I. Nº 6.406.059, con domicilio en calle Perú s/n de Barrio Córdoba, hasta tanto perciba la pensión que se encuentra gestionando ante el Ansses, estando obligado a com</w:t>
      </w:r>
      <w:r w:rsidRPr="00A42D02">
        <w:rPr>
          <w:rFonts w:ascii="Courier New" w:hAnsi="Courier New" w:cs="Courier New"/>
        </w:rPr>
        <w:t>unicar a este Honorable Concejo Deliberante cuando perciba la misma.</w:t>
      </w: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  <w:r w:rsidRPr="00A42D02">
        <w:rPr>
          <w:rFonts w:ascii="Courier New" w:hAnsi="Courier New" w:cs="Courier New"/>
        </w:rPr>
        <w:t>Art.2: COMUNIQUESE,  publíquese,  transcríbase  al Libro de</w:t>
      </w: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  <w:r w:rsidRPr="00A42D02">
        <w:rPr>
          <w:rFonts w:ascii="Courier New" w:hAnsi="Courier New" w:cs="Courier New"/>
        </w:rPr>
        <w:t>Ordenanzas y archívese.</w:t>
      </w: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  <w:r w:rsidRPr="00A42D02">
        <w:rPr>
          <w:rFonts w:ascii="Courier New" w:hAnsi="Courier New" w:cs="Courier New"/>
        </w:rPr>
        <w:t>DADA EN LA SALA DE SESIONES DEL HONORABLE CONCEJO DELIBERANTE A LOS VEINTISIETE DIAS DEL MES D</w:t>
      </w:r>
      <w:r w:rsidRPr="00A42D02">
        <w:rPr>
          <w:rFonts w:ascii="Courier New" w:hAnsi="Courier New" w:cs="Courier New"/>
        </w:rPr>
        <w:t>E MAYO DE MIL NOVECIENTOS NOVENTA Y OCHO.</w:t>
      </w: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  <w:r w:rsidRPr="00A42D0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ä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  ù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v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br w:type="page"/>
      </w:r>
      <w:r w:rsidRPr="00A42D02">
        <w:rPr>
          <w:rFonts w:ascii="Courier New" w:hAnsi="Courier New" w:cs="Courier New"/>
        </w:rPr>
        <w:lastRenderedPageBreak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  #</w:t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s</w:t>
      </w:r>
      <w:r w:rsidRPr="00A42D02">
        <w:rPr>
          <w:rFonts w:ascii="Courier New" w:hAnsi="Courier New" w:cs="Courier New"/>
        </w:rPr>
        <w:pgNum/>
        <w:t>├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  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continuationSeparator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p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br w:type="page"/>
      </w:r>
      <w:r w:rsidRPr="00A42D02">
        <w:rPr>
          <w:rFonts w:ascii="Courier New" w:hAnsi="Courier New" w:cs="Courier New"/>
        </w:rPr>
        <w:lastRenderedPageBreak/>
        <w:continuationSeparator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  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continuationSeparator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k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continuationSeparator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h</w:t>
      </w:r>
      <w:r w:rsidRPr="00A42D02">
        <w:rPr>
          <w:rFonts w:ascii="Courier New" w:hAnsi="Courier New" w:cs="Courier New"/>
        </w:rPr>
        <w:pgNum/>
        <w:t>H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  N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c</w:t>
      </w:r>
      <w:r w:rsidRPr="00A42D02">
        <w:rPr>
          <w:rFonts w:ascii="Courier New" w:hAnsi="Courier New" w:cs="Courier New"/>
        </w:rPr>
        <w:pgNum/>
        <w:t>[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`</w:t>
      </w:r>
      <w:r w:rsidRPr="00A42D02">
        <w:rPr>
          <w:rFonts w:ascii="Courier New" w:hAnsi="Courier New" w:cs="Courier New"/>
        </w:rPr>
        <w:pgNum/>
        <w:t>ó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  )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]</w:t>
      </w:r>
      <w:r w:rsidRPr="00A42D02">
        <w:rPr>
          <w:rFonts w:ascii="Courier New" w:hAnsi="Courier New" w:cs="Courier New"/>
        </w:rPr>
        <w:pgNum/>
        <w:t>+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  ▄▄▄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continuationSeparator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continuationSeparator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continuationSeparator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t>Ç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é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  ä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  Ö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x</w:t>
      </w:r>
      <w:r w:rsidRPr="00A42D02">
        <w:rPr>
          <w:rFonts w:ascii="Courier New" w:hAnsi="Courier New" w:cs="Courier New"/>
        </w:rPr>
        <w:pgNum/>
        <w:t>ø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  Ø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  ƒ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  ▄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  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o</w:t>
      </w:r>
      <w:r w:rsidRPr="00A42D02">
        <w:rPr>
          <w:rFonts w:ascii="Courier New" w:hAnsi="Courier New" w:cs="Courier New"/>
        </w:rPr>
        <w:pgNum/>
      </w: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o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t>&lt;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noBreakHyphen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─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t>&lt;</w:t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tab/>
      </w: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br w:type="page"/>
      </w:r>
      <w:r w:rsidRPr="00A42D02">
        <w:rPr>
          <w:rFonts w:ascii="Courier New" w:hAnsi="Courier New" w:cs="Courier New"/>
        </w:rPr>
        <w:lastRenderedPageBreak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r</w:t>
      </w:r>
      <w:r w:rsidRPr="00A42D02">
        <w:rPr>
          <w:rFonts w:ascii="Courier New" w:hAnsi="Courier New" w:cs="Courier New"/>
        </w:rPr>
        <w:pgNum/>
        <w:t>%</w:t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o</w:t>
      </w:r>
      <w:r w:rsidRPr="00A42D02">
        <w:rPr>
          <w:rFonts w:ascii="Courier New" w:hAnsi="Courier New" w:cs="Courier New"/>
        </w:rPr>
        <w:pgNum/>
        <w:t>'</w:t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o</w:t>
      </w:r>
      <w:r w:rsidRPr="00A42D02">
        <w:rPr>
          <w:rFonts w:ascii="Courier New" w:hAnsi="Courier New" w:cs="Courier New"/>
        </w:rPr>
        <w:pgNum/>
        <w:t>)</w:t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o</w:t>
      </w:r>
      <w:r w:rsidRPr="00A42D02">
        <w:rPr>
          <w:rFonts w:ascii="Courier New" w:hAnsi="Courier New" w:cs="Courier New"/>
        </w:rPr>
        <w:pgNum/>
        <w:t>Å</w:t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f</w:t>
      </w:r>
      <w:r w:rsidRPr="00A42D02">
        <w:rPr>
          <w:rFonts w:ascii="Courier New" w:hAnsi="Courier New" w:cs="Courier New"/>
        </w:rPr>
        <w:pgNum/>
        <w:t>æ</w:t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f</w:t>
      </w:r>
      <w:r w:rsidRPr="00A42D02">
        <w:rPr>
          <w:rFonts w:ascii="Courier New" w:hAnsi="Courier New" w:cs="Courier New"/>
        </w:rPr>
        <w:pgNum/>
        <w:t>?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f</w:t>
      </w:r>
      <w:r w:rsidRPr="00A42D02">
        <w:rPr>
          <w:rFonts w:ascii="Courier New" w:hAnsi="Courier New" w:cs="Courier New"/>
        </w:rPr>
        <w:pgNum/>
        <w:t>A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f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continuationSeparator/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&lt;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noBreakHyphen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─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t>&lt;</w:t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t>&lt;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noBreakHyphen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─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t>A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Ø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r</w:t>
      </w:r>
      <w:r w:rsidRPr="00A42D02">
        <w:rPr>
          <w:rFonts w:ascii="Courier New" w:hAnsi="Courier New" w:cs="Courier New"/>
        </w:rPr>
        <w:pgNum/>
        <w:t>ƒ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r</w:t>
      </w:r>
      <w:r w:rsidRPr="00A42D02">
        <w:rPr>
          <w:rFonts w:ascii="Courier New" w:hAnsi="Courier New" w:cs="Courier New"/>
        </w:rPr>
        <w:pgNum/>
        <w:t>┐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r</w:t>
      </w:r>
      <w:r w:rsidRPr="00A42D02">
        <w:rPr>
          <w:rFonts w:ascii="Courier New" w:hAnsi="Courier New" w:cs="Courier New"/>
        </w:rPr>
        <w:pgNum/>
        <w:t>┴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r</w:t>
      </w:r>
      <w:r w:rsidRPr="00A42D02">
        <w:rPr>
          <w:rFonts w:ascii="Courier New" w:hAnsi="Courier New" w:cs="Courier New"/>
        </w:rPr>
        <w:pgNum/>
        <w:t>├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r</w:t>
      </w:r>
      <w:r w:rsidRPr="00A42D02">
        <w:rPr>
          <w:rFonts w:ascii="Courier New" w:hAnsi="Courier New" w:cs="Courier New"/>
        </w:rPr>
        <w:pgNum/>
        <w:t>¸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i</w:t>
      </w:r>
      <w:r w:rsidRPr="00A42D02">
        <w:rPr>
          <w:rFonts w:ascii="Courier New" w:hAnsi="Courier New" w:cs="Courier New"/>
        </w:rPr>
        <w:pgNum/>
        <w:t>¨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i</w:t>
      </w:r>
      <w:r w:rsidRPr="00A42D02">
        <w:rPr>
          <w:rFonts w:ascii="Courier New" w:hAnsi="Courier New" w:cs="Courier New"/>
        </w:rPr>
        <w:pgNum/>
        <w:t>¹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i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&lt;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t>&lt;</w:t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noBreakHyphen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─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t>&lt;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noBreakHyphen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─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t>¹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continuationSeparator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r</w:t>
      </w:r>
      <w:r w:rsidRPr="00A42D02">
        <w:rPr>
          <w:rFonts w:ascii="Courier New" w:hAnsi="Courier New" w:cs="Courier New"/>
        </w:rPr>
        <w:pgNum/>
      </w: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  <w:r w:rsidRPr="00A42D02">
        <w:rPr>
          <w:rFonts w:ascii="Courier New" w:hAnsi="Courier New" w:cs="Courier New"/>
        </w:rPr>
        <w:continuationSeparator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r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br w:type="page"/>
      </w:r>
      <w:r w:rsidRPr="00A42D02">
        <w:rPr>
          <w:rFonts w:ascii="Courier New" w:hAnsi="Courier New" w:cs="Courier New"/>
        </w:rPr>
        <w:continuationSeparator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r</w:t>
      </w:r>
      <w:r w:rsidRPr="00A42D02">
        <w:rPr>
          <w:rFonts w:ascii="Courier New" w:hAnsi="Courier New" w:cs="Courier New"/>
        </w:rPr>
        <w:pgNum/>
        <w:t>L</w:t>
      </w:r>
      <w:r w:rsidRPr="00A42D02">
        <w:rPr>
          <w:rFonts w:ascii="Courier New" w:hAnsi="Courier New" w:cs="Courier New"/>
        </w:rPr>
        <w:continuationSeparator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o</w:t>
      </w:r>
      <w:r w:rsidRPr="00A42D02">
        <w:rPr>
          <w:rFonts w:ascii="Courier New" w:hAnsi="Courier New" w:cs="Courier New"/>
        </w:rPr>
        <w:pgNum/>
        <w:t>F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f</w:t>
      </w:r>
      <w:r w:rsidRPr="00A42D02">
        <w:rPr>
          <w:rFonts w:ascii="Courier New" w:hAnsi="Courier New" w:cs="Courier New"/>
        </w:rPr>
        <w:pgNum/>
        <w:t>H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f</w:t>
      </w:r>
      <w:r w:rsidRPr="00A42D02">
        <w:rPr>
          <w:rFonts w:ascii="Courier New" w:hAnsi="Courier New" w:cs="Courier New"/>
        </w:rPr>
        <w:pgNum/>
        <w:t>à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c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</w:t>
      </w:r>
      <w:r w:rsidRPr="00A42D02">
        <w:rPr>
          <w:rFonts w:ascii="Courier New" w:hAnsi="Courier New" w:cs="Courier New"/>
        </w:rPr>
        <w:t>&lt;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t>&lt;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noBreakHyphen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─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t>&lt;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t>&lt;</w:t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noBreakHyphen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─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t>à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×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r</w:t>
      </w:r>
      <w:r w:rsidRPr="00A42D02">
        <w:rPr>
          <w:rFonts w:ascii="Courier New" w:hAnsi="Courier New" w:cs="Courier New"/>
        </w:rPr>
        <w:pgNum/>
        <w:t>á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r</w:t>
      </w:r>
      <w:r w:rsidRPr="00A42D02">
        <w:rPr>
          <w:rFonts w:ascii="Courier New" w:hAnsi="Courier New" w:cs="Courier New"/>
        </w:rPr>
        <w:pgNum/>
        <w:t>ó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r</w:t>
      </w:r>
      <w:r w:rsidRPr="00A42D02">
        <w:rPr>
          <w:rFonts w:ascii="Courier New" w:hAnsi="Courier New" w:cs="Courier New"/>
        </w:rPr>
        <w:pgNum/>
        <w:t>+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o</w:t>
      </w:r>
      <w:r w:rsidRPr="00A42D02">
        <w:rPr>
          <w:rFonts w:ascii="Courier New" w:hAnsi="Courier New" w:cs="Courier New"/>
        </w:rPr>
        <w:pgNum/>
        <w:t>,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  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separator/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rB­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>r</w:t>
      </w:r>
      <w:r w:rsidRPr="00A42D02">
        <w:rPr>
          <w:rFonts w:ascii="Courier New" w:hAnsi="Courier New" w:cs="Courier New"/>
        </w:rPr>
        <w:t>&lt;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t>&lt;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noBreakHyphen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─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t>&lt;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t>&lt;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noBreakHyphen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─</w:t>
      </w:r>
      <w:r w:rsidRPr="00A42D02">
        <w:rPr>
          <w:rFonts w:ascii="Courier New" w:hAnsi="Courier New" w:cs="Courier New"/>
        </w:rPr>
        <w:separator/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pgNum/>
      </w:r>
    </w:p>
    <w:p w:rsidR="00000000" w:rsidRPr="00A42D02" w:rsidRDefault="007901CE" w:rsidP="00A42D02">
      <w:pPr>
        <w:pStyle w:val="Textosinformato"/>
        <w:rPr>
          <w:rFonts w:ascii="Courier New" w:hAnsi="Courier New" w:cs="Courier New"/>
        </w:rPr>
      </w:pP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½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  <w:t>&amp;</w:t>
      </w:r>
      <w:r w:rsidRPr="00A42D02">
        <w:rPr>
          <w:rFonts w:ascii="Courier New" w:hAnsi="Courier New" w:cs="Courier New"/>
        </w:rPr>
        <w:pgNum/>
        <w:t>:</w:t>
      </w:r>
      <w:r w:rsidRPr="00A42D02">
        <w:rPr>
          <w:rFonts w:ascii="Courier New" w:hAnsi="Courier New" w:cs="Courier New"/>
        </w:rPr>
        <w:pgNum/>
        <w:t>@</w:t>
      </w:r>
      <w:r w:rsidRPr="00A42D02">
        <w:rPr>
          <w:rFonts w:ascii="Courier New" w:hAnsi="Courier New" w:cs="Courier New"/>
        </w:rPr>
        <w:pgNum/>
        <w:t>A</w:t>
      </w:r>
      <w:r w:rsidRPr="00A42D02">
        <w:rPr>
          <w:rFonts w:ascii="Courier New" w:hAnsi="Courier New" w:cs="Courier New"/>
        </w:rPr>
        <w:pgNum/>
        <w:t>}</w:t>
      </w:r>
      <w:r w:rsidRPr="00A42D02">
        <w:rPr>
          <w:rFonts w:ascii="Courier New" w:hAnsi="Courier New" w:cs="Courier New"/>
        </w:rPr>
        <w:pgNum/>
        <w:t>~</w:t>
      </w:r>
      <w:r w:rsidRPr="00A42D02">
        <w:rPr>
          <w:rFonts w:ascii="Courier New" w:hAnsi="Courier New" w:cs="Courier New"/>
        </w:rPr>
        <w:pgNum/>
        <w:t>å</w:t>
      </w:r>
      <w:r w:rsidRPr="00A42D02">
        <w:rPr>
          <w:rFonts w:ascii="Courier New" w:hAnsi="Courier New" w:cs="Courier New"/>
        </w:rPr>
        <w:pgNum/>
        <w:t>Ä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ORDENANZA Nº 3870</w:t>
      </w:r>
      <w:r w:rsidRPr="00A42D02">
        <w:rPr>
          <w:rFonts w:ascii="Courier New" w:hAnsi="Courier New" w:cs="Courier New"/>
        </w:rPr>
        <w:pgNum/>
        <w:t>LEGISLACION GENERAL</w:t>
      </w:r>
      <w:r w:rsidRPr="00A42D02">
        <w:rPr>
          <w:rFonts w:ascii="Courier New" w:hAnsi="Courier New" w:cs="Courier New"/>
        </w:rPr>
        <w:pgNum/>
        <w:t>GRA 2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OTORGANDO PENSION A LA VEJEZ AL SR. MOISES ANDRES FIGUEROA.</w:t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01/04/8004/01/97½</w:t>
      </w:r>
      <w:r w:rsidRPr="00A42D02">
        <w:rPr>
          <w:rFonts w:ascii="Courier New" w:hAnsi="Courier New" w:cs="Courier New"/>
        </w:rPr>
        <w:t/>
      </w:r>
      <w:r w:rsidRPr="00A42D02">
        <w:rPr>
          <w:rFonts w:ascii="Courier New" w:hAnsi="Courier New" w:cs="Courier New"/>
        </w:rPr>
        <w:pgNum/>
      </w:r>
      <w:r w:rsidRPr="00A42D0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42D0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42D02" w:rsidSect="00A42D0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901CE"/>
    <w:rsid w:val="00A42D0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F3DB8F-545C-41C4-AC7A-74E464E4C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42D0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42D0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