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2B11">
        <w:rPr>
          <w:rFonts w:ascii="Courier New" w:hAnsi="Courier New" w:cs="Courier New"/>
        </w:rPr>
        <w:t>1¥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½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c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  <w:t>NORMAL.MOD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EPLX800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@</w:t>
      </w:r>
      <w:r w:rsidRPr="00B42B11">
        <w:rPr>
          <w:rFonts w:ascii="Courier New" w:hAnsi="Courier New" w:cs="Courier New"/>
        </w:rPr>
        <w:pgNum/>
        <w:t>b</w:t>
      </w:r>
      <w:r w:rsidRPr="00B42B11">
        <w:rPr>
          <w:rFonts w:ascii="Courier New" w:hAnsi="Courier New" w:cs="Courier New"/>
        </w:rPr>
        <w:t>┼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separator/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ORDENANZA  Nº  3889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 xml:space="preserve">Visto: La nota presentada por la Sra. Graciela Charras  so- 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licitando un subsidio; y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C O</w:t>
      </w:r>
      <w:r w:rsidRPr="00B42B11">
        <w:rPr>
          <w:rFonts w:ascii="Courier New" w:hAnsi="Courier New" w:cs="Courier New"/>
        </w:rPr>
        <w:t xml:space="preserve"> N S I D E R A N D O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Que solicita un subsidio para comprar una puerta para su precaria vivienda;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Que realizado el estudio socioeconómico el mismo expresa que se trata de un grupo familiar con indicadores de pobreza y sugiere dar curso favorable a l</w:t>
      </w:r>
      <w:r w:rsidRPr="00B42B11">
        <w:rPr>
          <w:rFonts w:ascii="Courier New" w:hAnsi="Courier New" w:cs="Courier New"/>
        </w:rPr>
        <w:t>o solicitado;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Que Comisión de Hacienda emite despacho accediendo a lo peticionado, despacho aprobado por unanimidad en Sesión de fecha 10 de junio de 1998.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EL CONCEJO DELIBERANTE DE LA CIUDAD DE ALTA GRACIA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O R D E N A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Art.1: OTORGAR  u</w:t>
      </w:r>
      <w:r w:rsidRPr="00B42B11">
        <w:rPr>
          <w:rFonts w:ascii="Courier New" w:hAnsi="Courier New" w:cs="Courier New"/>
        </w:rPr>
        <w:t>n subsidio por única vez  de  PESOS SESEN-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TA Y CUATRO ($ 64.-) a la Sra. Graciela Charras, D.N.I. Nº 16.839.906, con domicilio en calle Julio Antún Nº 1032, para la compra de una puerta para su vivienda.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 xml:space="preserve">      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Art.2: IMPUTAR a la Partida Subsidios del</w:t>
      </w:r>
      <w:r w:rsidRPr="00B42B11">
        <w:rPr>
          <w:rFonts w:ascii="Courier New" w:hAnsi="Courier New" w:cs="Courier New"/>
        </w:rPr>
        <w:t xml:space="preserve"> Honorable Concejo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Deliberante Nº 1.3.01.12.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Art.3: COMUNIQUESE,  publíquese,  transcríbase  al Libro de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Ordenanzas y archívese.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DADA EN LA SALA DE SESIONES DEL HONORABLE CONCEJO DELIBERANTE A LOS DIEZ DIAS DEL MES DE JUNIO DE MIL NOVECIENTOS N</w:t>
      </w:r>
      <w:r w:rsidRPr="00B42B11">
        <w:rPr>
          <w:rFonts w:ascii="Courier New" w:hAnsi="Courier New" w:cs="Courier New"/>
        </w:rPr>
        <w:t>OVENTA Y OCHO.</w:t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ê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ø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v</w:t>
      </w:r>
      <w:r w:rsidRPr="00B42B11">
        <w:rPr>
          <w:rFonts w:ascii="Courier New" w:hAnsi="Courier New" w:cs="Courier New"/>
        </w:rPr>
        <w:pgNum/>
        <w:t>²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s</w:t>
      </w:r>
      <w:r w:rsidRPr="00B42B11">
        <w:rPr>
          <w:rFonts w:ascii="Courier New" w:hAnsi="Courier New" w:cs="Courier New"/>
        </w:rPr>
        <w:pgNum/>
        <w:t>ñ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Ú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p</w:t>
      </w:r>
      <w:r w:rsidRPr="00B42B11">
        <w:rPr>
          <w:rFonts w:ascii="Courier New" w:hAnsi="Courier New" w:cs="Courier New"/>
        </w:rPr>
        <w:pgNum/>
        <w:t>´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§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k</w:t>
      </w:r>
      <w:r w:rsidRPr="00B42B11">
        <w:rPr>
          <w:rFonts w:ascii="Courier New" w:hAnsi="Courier New" w:cs="Courier New"/>
        </w:rPr>
        <w:pgNum/>
        <w:t>²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h</w:t>
      </w:r>
      <w:r w:rsidRPr="00B42B11">
        <w:rPr>
          <w:rFonts w:ascii="Courier New" w:hAnsi="Courier New" w:cs="Courier New"/>
        </w:rPr>
        <w:pgNum/>
        <w:t>Î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¦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c</w:t>
      </w:r>
      <w:r w:rsidRPr="00B42B11">
        <w:rPr>
          <w:rFonts w:ascii="Courier New" w:hAnsi="Courier New" w:cs="Courier New"/>
        </w:rPr>
        <w:pgNum/>
        <w:t>Õ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`</w:t>
      </w:r>
      <w:r w:rsidRPr="00B42B11">
        <w:rPr>
          <w:rFonts w:ascii="Courier New" w:hAnsi="Courier New" w:cs="Courier New"/>
        </w:rPr>
        <w:pgNum/>
        <w:t>-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^</w:t>
      </w:r>
      <w:r w:rsidRPr="00B42B11">
        <w:rPr>
          <w:rFonts w:ascii="Courier New" w:hAnsi="Courier New" w:cs="Courier New"/>
        </w:rPr>
        <w:pgNum/>
        <w:t>7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Y</w:t>
      </w:r>
      <w:r w:rsidRPr="00B42B11">
        <w:rPr>
          <w:rFonts w:ascii="Courier New" w:hAnsi="Courier New" w:cs="Courier New"/>
        </w:rPr>
        <w:pgNum/>
        <w:t>▄▄▄▄▄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br w:type="column"/>
      </w:r>
      <w:r w:rsidRPr="00B42B11">
        <w:rPr>
          <w:rFonts w:ascii="Courier New" w:hAnsi="Courier New" w:cs="Courier New"/>
        </w:rPr>
        <w:lastRenderedPageBreak/>
        <w:t>7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D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x</w:t>
      </w:r>
      <w:r w:rsidRPr="00B42B11">
        <w:rPr>
          <w:rFonts w:ascii="Courier New" w:hAnsi="Courier New" w:cs="Courier New"/>
        </w:rPr>
        <w:pgNum/>
        <w:t>ë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</w:t>
      </w:r>
      <w:r w:rsidRPr="00B42B11">
        <w:rPr>
          <w:rFonts w:ascii="Courier New" w:hAnsi="Courier New" w:cs="Courier New"/>
        </w:rPr>
        <w:br w:type="column"/>
      </w:r>
      <w:r w:rsidRPr="00B42B11">
        <w:rPr>
          <w:rFonts w:ascii="Courier New" w:hAnsi="Courier New" w:cs="Courier New"/>
        </w:rPr>
        <w:lastRenderedPageBreak/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u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ñ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Ú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p</w:t>
      </w:r>
      <w:r w:rsidRPr="00B42B11">
        <w:rPr>
          <w:rFonts w:ascii="Courier New" w:hAnsi="Courier New" w:cs="Courier New"/>
        </w:rPr>
        <w:pgNum/>
        <w:t>´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§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k</w:t>
      </w:r>
      <w:r w:rsidRPr="00B42B11">
        <w:rPr>
          <w:rFonts w:ascii="Courier New" w:hAnsi="Courier New" w:cs="Courier New"/>
        </w:rPr>
        <w:pgNum/>
        <w:t>²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h</w:t>
      </w:r>
      <w:r w:rsidRPr="00B42B11">
        <w:rPr>
          <w:rFonts w:ascii="Courier New" w:hAnsi="Courier New" w:cs="Courier New"/>
        </w:rPr>
        <w:pgNum/>
        <w:t>Î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¦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c</w:t>
      </w:r>
      <w:r w:rsidRPr="00B42B11">
        <w:rPr>
          <w:rFonts w:ascii="Courier New" w:hAnsi="Courier New" w:cs="Courier New"/>
        </w:rPr>
        <w:pgNum/>
        <w:t>Õ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`</w:t>
      </w:r>
      <w:r w:rsidRPr="00B42B11">
        <w:rPr>
          <w:rFonts w:ascii="Courier New" w:hAnsi="Courier New" w:cs="Courier New"/>
        </w:rPr>
        <w:pgNum/>
        <w:t>-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^</w:t>
      </w:r>
      <w:r w:rsidRPr="00B42B11">
        <w:rPr>
          <w:rFonts w:ascii="Courier New" w:hAnsi="Courier New" w:cs="Courier New"/>
        </w:rPr>
        <w:pgNum/>
        <w:t>7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Y</w:t>
      </w:r>
      <w:r w:rsidRPr="00B42B11">
        <w:rPr>
          <w:rFonts w:ascii="Courier New" w:hAnsi="Courier New" w:cs="Courier New"/>
        </w:rPr>
        <w:pgNum/>
        <w:t>▄▄▄▄▄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continuationSeparator/>
        <w:t>Ç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é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ä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å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ê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Ø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x</w:t>
      </w:r>
      <w:r w:rsidRPr="00B42B11">
        <w:rPr>
          <w:rFonts w:ascii="Courier New" w:hAnsi="Courier New" w:cs="Courier New"/>
        </w:rPr>
        <w:pgNum/>
        <w:t>ƒ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▀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u</w:t>
      </w:r>
      <w:r w:rsidRPr="00B42B11">
        <w:rPr>
          <w:rFonts w:ascii="Courier New" w:hAnsi="Courier New" w:cs="Courier New"/>
        </w:rPr>
        <w:pgNum/>
        <w:t>¨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l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tab/>
      </w:r>
      <w:r w:rsidRPr="00B42B11">
        <w:rPr>
          <w:rFonts w:ascii="Courier New" w:hAnsi="Courier New" w:cs="Courier New"/>
        </w:rPr>
        <w:t>¨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¹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²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  <w:t>g</w:t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`</w:t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`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`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continuationSeparator/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á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ó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ñ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ª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  <w:t>┌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  <w:t>▄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  <w:t>Ì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separator/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>Ì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Ù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Ý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´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,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¤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i</w:t>
      </w:r>
      <w:r w:rsidRPr="00B42B11">
        <w:rPr>
          <w:rFonts w:ascii="Courier New" w:hAnsi="Courier New" w:cs="Courier New"/>
        </w:rPr>
        <w:pgNum/>
        <w:t>Î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/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`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continuationSeparator/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/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1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n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ç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ë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r</w:t>
      </w:r>
      <w:r w:rsidRPr="00B42B11">
        <w:rPr>
          <w:rFonts w:ascii="Courier New" w:hAnsi="Courier New" w:cs="Courier New"/>
        </w:rPr>
        <w:pgNum/>
        <w:t>ï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o</w:t>
      </w:r>
      <w:r w:rsidRPr="00B42B11">
        <w:rPr>
          <w:rFonts w:ascii="Courier New" w:hAnsi="Courier New" w:cs="Courier New"/>
        </w:rPr>
        <w:pgNum/>
        <w:t>ì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o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o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  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separator/>
        <w:t>rB­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>&lt;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noBreakHyphen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─</w:t>
      </w:r>
      <w:r w:rsidRPr="00B42B11">
        <w:rPr>
          <w:rFonts w:ascii="Courier New" w:hAnsi="Courier New" w:cs="Courier New"/>
        </w:rPr>
        <w:separator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</w:p>
    <w:p w:rsidR="00000000" w:rsidRPr="00B42B11" w:rsidRDefault="0059239E" w:rsidP="00B42B11">
      <w:pPr>
        <w:pStyle w:val="Textosinformato"/>
        <w:rPr>
          <w:rFonts w:ascii="Courier New" w:hAnsi="Courier New" w:cs="Courier New"/>
        </w:rPr>
      </w:pP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É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2B11">
        <w:rPr>
          <w:rFonts w:ascii="Courier New" w:hAnsi="Courier New" w:cs="Courier New"/>
        </w:rPr>
        <w:t/>
      </w:r>
      <w:r w:rsidRPr="00B42B11">
        <w:rPr>
          <w:rFonts w:ascii="Courier New" w:hAnsi="Courier New" w:cs="Courier New"/>
        </w:rPr>
        <w:pgNum/>
        <w:t>&amp;</w:t>
      </w:r>
      <w:r w:rsidRPr="00B42B11">
        <w:rPr>
          <w:rFonts w:ascii="Courier New" w:hAnsi="Courier New" w:cs="Courier New"/>
        </w:rPr>
        <w:pgNum/>
        <w:t>&lt;</w:t>
      </w:r>
      <w:r w:rsidRPr="00B42B11">
        <w:rPr>
          <w:rFonts w:ascii="Courier New" w:hAnsi="Courier New" w:cs="Courier New"/>
        </w:rPr>
        <w:pgNum/>
        <w:t>B</w:t>
      </w:r>
      <w:r w:rsidRPr="00B42B11">
        <w:rPr>
          <w:rFonts w:ascii="Courier New" w:hAnsi="Courier New" w:cs="Courier New"/>
        </w:rPr>
        <w:pgNum/>
        <w:t>C</w:t>
      </w:r>
      <w:r w:rsidRPr="00B42B11">
        <w:rPr>
          <w:rFonts w:ascii="Courier New" w:hAnsi="Courier New" w:cs="Courier New"/>
        </w:rPr>
        <w:pgNum/>
        <w:t>|</w:t>
      </w:r>
      <w:r w:rsidRPr="00B42B11">
        <w:rPr>
          <w:rFonts w:ascii="Courier New" w:hAnsi="Courier New" w:cs="Courier New"/>
        </w:rPr>
        <w:pgNum/>
        <w:t>}</w:t>
      </w:r>
      <w:r w:rsidRPr="00B42B11">
        <w:rPr>
          <w:rFonts w:ascii="Courier New" w:hAnsi="Courier New" w:cs="Courier New"/>
        </w:rPr>
        <w:pgNum/>
        <w:t>à</w:t>
      </w:r>
      <w:r w:rsidRPr="00B42B11">
        <w:rPr>
          <w:rFonts w:ascii="Courier New" w:hAnsi="Courier New" w:cs="Courier New"/>
        </w:rPr>
        <w:pgNum/>
        <w:t>ì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ORDENANZA Nº 3889</w:t>
      </w:r>
      <w:r w:rsidRPr="00B42B11">
        <w:rPr>
          <w:rFonts w:ascii="Courier New" w:hAnsi="Courier New" w:cs="Courier New"/>
        </w:rPr>
        <w:pgNum/>
        <w:t>COMISION DE HACIENDA.</w:t>
      </w:r>
      <w:r w:rsidRPr="00B42B11">
        <w:rPr>
          <w:rFonts w:ascii="Courier New" w:hAnsi="Courier New" w:cs="Courier New"/>
        </w:rPr>
        <w:pgNum/>
        <w:t>NANCY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OTORGANDO SUBSIDIO DE $ 64.- A LA SRA. GRACIELA CHARRAS.</w:t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01/</w:t>
      </w:r>
      <w:r w:rsidRPr="00B42B11">
        <w:rPr>
          <w:rFonts w:ascii="Courier New" w:hAnsi="Courier New" w:cs="Courier New"/>
        </w:rPr>
        <w:t>04/8001/04/80É</w:t>
      </w:r>
      <w:r w:rsidRPr="00B42B11">
        <w:rPr>
          <w:rFonts w:ascii="Courier New" w:hAnsi="Courier New" w:cs="Courier New"/>
        </w:rPr>
        <w:continuationSeparator/>
      </w:r>
      <w:r w:rsidRPr="00B42B11">
        <w:rPr>
          <w:rFonts w:ascii="Courier New" w:hAnsi="Courier New" w:cs="Courier New"/>
        </w:rPr>
        <w:pgNum/>
      </w:r>
      <w:r w:rsidRPr="00B42B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2B1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2B11" w:rsidSect="00B42B1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9239E"/>
    <w:rsid w:val="00B06D87"/>
    <w:rsid w:val="00B4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6C8D04-CCB8-4D00-B6D1-09F34F78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2B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2B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