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B2E58">
        <w:rPr>
          <w:rFonts w:ascii="Courier New" w:hAnsi="Courier New" w:cs="Courier New"/>
        </w:rPr>
        <w:t>1¥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½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­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br w:type="page"/>
      </w:r>
      <w:r w:rsidRPr="00DB2E58">
        <w:rPr>
          <w:rFonts w:ascii="Courier New" w:hAnsi="Courier New" w:cs="Courier New"/>
        </w:rPr>
        <w:lastRenderedPageBreak/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  <w:t>NORMAL.MOD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EPLX800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  <w:t>@</w:t>
      </w:r>
      <w:r w:rsidRPr="00DB2E58">
        <w:rPr>
          <w:rFonts w:ascii="Courier New" w:hAnsi="Courier New" w:cs="Courier New"/>
        </w:rPr>
        <w:pgNum/>
        <w:t>b</w:t>
      </w:r>
      <w:r w:rsidRPr="00DB2E58">
        <w:rPr>
          <w:rFonts w:ascii="Courier New" w:hAnsi="Courier New" w:cs="Courier New"/>
        </w:rPr>
        <w:t>┼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  <w:t>R</w:t>
      </w:r>
      <w:r w:rsidRPr="00DB2E58">
        <w:rPr>
          <w:rFonts w:ascii="Courier New" w:hAnsi="Courier New" w:cs="Courier New"/>
        </w:rPr>
        <w:separator/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ORDENANZA  Nº  3898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Visto: La  nota presentada  por el Sr. César Suárez solici-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tando subsidio; y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C O N S I D</w:t>
      </w:r>
      <w:r w:rsidRPr="00DB2E58">
        <w:rPr>
          <w:rFonts w:ascii="Courier New" w:hAnsi="Courier New" w:cs="Courier New"/>
        </w:rPr>
        <w:t xml:space="preserve"> E R A N D O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Que dada la situación socioeconómica por la que atraviesa requiere de un subsidio para afrontar urgentes necesidades familiares;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Que evaluada la situación por Comisión de Hacienda, la misma emite despacho accediendo a otorgar el subsid</w:t>
      </w:r>
      <w:r w:rsidRPr="00DB2E58">
        <w:rPr>
          <w:rFonts w:ascii="Courier New" w:hAnsi="Courier New" w:cs="Courier New"/>
        </w:rPr>
        <w:t>io solicitado, despacho aprobado por unanimidad en Sesión de fecha 17 de junio de 1998.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EL CONCEJO DELIBERANTE DE LA CIUDAD DE ALTA GRACIA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O R D E N A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Art.1: OTORGAR un subsidio por única vez de PESOS CINCUENTA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($ 50.-) al Sr. César Suáre</w:t>
      </w:r>
      <w:r w:rsidRPr="00DB2E58">
        <w:rPr>
          <w:rFonts w:ascii="Courier New" w:hAnsi="Courier New" w:cs="Courier New"/>
        </w:rPr>
        <w:t>z, D.N.I. Nº 6.406.712, con domicilio en calle 25 de Mayo Nº 763 para paliar necesidades básicas insatisfechas del grupo familiar.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 xml:space="preserve">      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Art.2: IMPUTAR el monto  establecido en el Art. 1 a la Par-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tida Subsidios del Honorable Concejo Deliberante Nº 1.3</w:t>
      </w:r>
      <w:r w:rsidRPr="00DB2E58">
        <w:rPr>
          <w:rFonts w:ascii="Courier New" w:hAnsi="Courier New" w:cs="Courier New"/>
        </w:rPr>
        <w:t>.01.12.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Art.3: COMUNIQUESE,  publíquese,  transcríbase  al Libro de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Ordenanzas y archívese.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DADA EN LA SALA DE SESIONES DEL HONORABLE CONCEJO DELIBERANTE A LOS DIECISIETE DIAS DEL MES DE JUNIO DE MIL NOVECIENTOS NOVENTA Y OCHO.</w:t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t>▄▄▄▄▄▄▄▄▄▄▄▄▄▄▄▄</w:t>
      </w:r>
      <w:r w:rsidRPr="00DB2E58">
        <w:rPr>
          <w:rFonts w:ascii="Courier New" w:hAnsi="Courier New" w:cs="Courier New"/>
        </w:rPr>
        <w:t>Ç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ä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ù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v</w:t>
      </w:r>
      <w:r w:rsidRPr="00DB2E58">
        <w:rPr>
          <w:rFonts w:ascii="Courier New" w:hAnsi="Courier New" w:cs="Courier New"/>
        </w:rPr>
        <w:pgNum/>
        <w:t>§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</w:t>
      </w:r>
      <w:r w:rsidRPr="00DB2E58">
        <w:rPr>
          <w:rFonts w:ascii="Courier New" w:hAnsi="Courier New" w:cs="Courier New"/>
        </w:rPr>
        <w:br w:type="page"/>
      </w:r>
      <w:r w:rsidRPr="00DB2E58">
        <w:rPr>
          <w:rFonts w:ascii="Courier New" w:hAnsi="Courier New" w:cs="Courier New"/>
        </w:rPr>
        <w:lastRenderedPageBreak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s</w:t>
      </w:r>
      <w:r w:rsidRPr="00DB2E58">
        <w:rPr>
          <w:rFonts w:ascii="Courier New" w:hAnsi="Courier New" w:cs="Courier New"/>
        </w:rPr>
        <w:pgNum/>
        <w:t>]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ó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p</w:t>
      </w:r>
      <w:r w:rsidRPr="00DB2E58">
        <w:rPr>
          <w:rFonts w:ascii="Courier New" w:hAnsi="Courier New" w:cs="Courier New"/>
        </w:rPr>
        <w:pgNum/>
        <w:t>¿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«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k</w:t>
      </w:r>
      <w:r w:rsidRPr="00DB2E58">
        <w:rPr>
          <w:rFonts w:ascii="Courier New" w:hAnsi="Courier New" w:cs="Courier New"/>
        </w:rPr>
        <w:pgNum/>
        <w:t>Â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h</w:t>
      </w:r>
      <w:r w:rsidRPr="00DB2E58">
        <w:rPr>
          <w:rFonts w:ascii="Courier New" w:hAnsi="Courier New" w:cs="Courier New"/>
        </w:rPr>
        <w:pgNum/>
        <w:t>î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Æ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c</w:t>
      </w:r>
      <w:r w:rsidRPr="00DB2E58">
        <w:rPr>
          <w:rFonts w:ascii="Courier New" w:hAnsi="Courier New" w:cs="Courier New"/>
        </w:rPr>
        <w:pgNum/>
        <w:t>Ü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`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^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Y</w:t>
      </w:r>
      <w:r w:rsidRPr="00DB2E58">
        <w:rPr>
          <w:rFonts w:ascii="Courier New" w:hAnsi="Courier New" w:cs="Courier New"/>
        </w:rPr>
        <w:pgNum/>
        <w:t>▄▄▄▄▄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br w:type="column"/>
      </w:r>
      <w:r w:rsidRPr="00DB2E58">
        <w:rPr>
          <w:rFonts w:ascii="Courier New" w:hAnsi="Courier New" w:cs="Courier New"/>
        </w:rPr>
        <w:lastRenderedPageBreak/>
        <w:t/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x</w:t>
      </w:r>
      <w:r w:rsidRPr="00DB2E58">
        <w:rPr>
          <w:rFonts w:ascii="Courier New" w:hAnsi="Courier New" w:cs="Courier New"/>
        </w:rPr>
        <w:pgNum/>
        <w:t>c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¯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u</w:t>
      </w:r>
      <w:r w:rsidRPr="00DB2E58">
        <w:rPr>
          <w:rFonts w:ascii="Courier New" w:hAnsi="Courier New" w:cs="Courier New"/>
        </w:rPr>
        <w:pgNum/>
        <w:t>­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]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ó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p</w:t>
      </w:r>
      <w:r w:rsidRPr="00DB2E58">
        <w:rPr>
          <w:rFonts w:ascii="Courier New" w:hAnsi="Courier New" w:cs="Courier New"/>
        </w:rPr>
        <w:pgNum/>
        <w:t>¿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«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k</w:t>
      </w:r>
      <w:r w:rsidRPr="00DB2E58">
        <w:rPr>
          <w:rFonts w:ascii="Courier New" w:hAnsi="Courier New" w:cs="Courier New"/>
        </w:rPr>
        <w:pgNum/>
        <w:t>Â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h</w:t>
      </w:r>
      <w:r w:rsidRPr="00DB2E58">
        <w:rPr>
          <w:rFonts w:ascii="Courier New" w:hAnsi="Courier New" w:cs="Courier New"/>
        </w:rPr>
        <w:pgNum/>
        <w:t>î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Æ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c</w:t>
      </w:r>
      <w:r w:rsidRPr="00DB2E58">
        <w:rPr>
          <w:rFonts w:ascii="Courier New" w:hAnsi="Courier New" w:cs="Courier New"/>
        </w:rPr>
        <w:pgNum/>
        <w:t>Ü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`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^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Y</w:t>
      </w:r>
      <w:r w:rsidRPr="00DB2E58">
        <w:rPr>
          <w:rFonts w:ascii="Courier New" w:hAnsi="Courier New" w:cs="Courier New"/>
        </w:rPr>
        <w:pgNum/>
        <w:t>▄▄▄▄▄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t>Ç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é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ä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Ö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x</w:t>
      </w:r>
      <w:r w:rsidRPr="00DB2E58">
        <w:rPr>
          <w:rFonts w:ascii="Courier New" w:hAnsi="Courier New" w:cs="Courier New"/>
        </w:rPr>
        <w:pgNum/>
        <w:t>ø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Ø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ƒ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u</w:t>
      </w:r>
      <w:r w:rsidRPr="00DB2E58">
        <w:rPr>
          <w:rFonts w:ascii="Courier New" w:hAnsi="Courier New" w:cs="Courier New"/>
        </w:rPr>
        <w:pgNum/>
        <w:t>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u</w:t>
      </w:r>
      <w:r w:rsidRPr="00DB2E58">
        <w:rPr>
          <w:rFonts w:ascii="Courier New" w:hAnsi="Courier New" w:cs="Courier New"/>
        </w:rPr>
        <w:pgNum/>
        <w:t>Ì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u</w:t>
      </w:r>
      <w:r w:rsidRPr="00DB2E58">
        <w:rPr>
          <w:rFonts w:ascii="Courier New" w:hAnsi="Courier New" w:cs="Courier New"/>
        </w:rPr>
        <w:pgNum/>
        <w:t>±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l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tab/>
        <w:t>±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¾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r</w:t>
      </w:r>
      <w:r w:rsidRPr="00DB2E58">
        <w:rPr>
          <w:rFonts w:ascii="Courier New" w:hAnsi="Courier New" w:cs="Courier New"/>
        </w:rPr>
        <w:pgNum/>
        <w:t>§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r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br w:type="column"/>
      </w:r>
      <w:r w:rsidRPr="00DB2E58">
        <w:rPr>
          <w:rFonts w:ascii="Courier New" w:hAnsi="Courier New" w:cs="Courier New"/>
        </w:rPr>
        <w:lastRenderedPageBreak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  <w:t>ö</w:t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`</w:t>
      </w:r>
      <w:r w:rsidRPr="00DB2E58">
        <w:rPr>
          <w:rFonts w:ascii="Courier New" w:hAnsi="Courier New" w:cs="Courier New"/>
        </w:rPr>
        <w:pgNum/>
        <w:t>û</w:t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`</w:t>
      </w:r>
      <w:r w:rsidRPr="00DB2E58">
        <w:rPr>
          <w:rFonts w:ascii="Courier New" w:hAnsi="Courier New" w:cs="Courier New"/>
        </w:rPr>
        <w:pgNum/>
        <w:t>Y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`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separator/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continuationSeparator/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t>Y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[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r</w:t>
      </w:r>
      <w:r w:rsidRPr="00DB2E58">
        <w:rPr>
          <w:rFonts w:ascii="Courier New" w:hAnsi="Courier New" w:cs="Courier New"/>
        </w:rPr>
        <w:pgNum/>
        <w:t>]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r</w:t>
      </w:r>
      <w:r w:rsidRPr="00DB2E58">
        <w:rPr>
          <w:rFonts w:ascii="Courier New" w:hAnsi="Courier New" w:cs="Courier New"/>
        </w:rPr>
        <w:pgNum/>
        <w:t>_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  <w:t>ô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  <w:t>ò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  <w:t>ù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  <w:t>ñ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  <w:t>ª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ª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¿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r</w:t>
      </w:r>
      <w:r w:rsidRPr="00DB2E58">
        <w:rPr>
          <w:rFonts w:ascii="Courier New" w:hAnsi="Courier New" w:cs="Courier New"/>
        </w:rPr>
        <w:pgNum/>
        <w:t>Õ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ä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i</w:t>
      </w:r>
      <w:r w:rsidRPr="00DB2E58">
        <w:rPr>
          <w:rFonts w:ascii="Courier New" w:hAnsi="Courier New" w:cs="Courier New"/>
        </w:rPr>
        <w:pgNum/>
        <w:t>î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╔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</w:t>
      </w:r>
      <w:r w:rsidRPr="00DB2E58">
        <w:rPr>
          <w:rFonts w:ascii="Courier New" w:hAnsi="Courier New" w:cs="Courier New"/>
        </w:rPr>
        <w:tab/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`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br/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H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continuationSeparator/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t>H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a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r</w:t>
      </w:r>
      <w:r w:rsidRPr="00DB2E58">
        <w:rPr>
          <w:rFonts w:ascii="Courier New" w:hAnsi="Courier New" w:cs="Courier New"/>
        </w:rPr>
        <w:pgNum/>
        <w:t>c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r</w:t>
      </w:r>
      <w:r w:rsidRPr="00DB2E58">
        <w:rPr>
          <w:rFonts w:ascii="Courier New" w:hAnsi="Courier New" w:cs="Courier New"/>
        </w:rPr>
        <w:pgNum/>
        <w:t>e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o</w:t>
      </w:r>
      <w:r w:rsidRPr="00DB2E58">
        <w:rPr>
          <w:rFonts w:ascii="Courier New" w:hAnsi="Courier New" w:cs="Courier New"/>
        </w:rPr>
        <w:pgNum/>
        <w:t>g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o</w:t>
      </w:r>
      <w:r w:rsidRPr="00DB2E58">
        <w:rPr>
          <w:rFonts w:ascii="Courier New" w:hAnsi="Courier New" w:cs="Courier New"/>
        </w:rPr>
        <w:pgNum/>
        <w:t>­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o</w:t>
      </w:r>
      <w:r w:rsidRPr="00DB2E58">
        <w:rPr>
          <w:rFonts w:ascii="Courier New" w:hAnsi="Courier New" w:cs="Courier New"/>
        </w:rPr>
        <w:pgNum/>
        <w:t>±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  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separator/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rB­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>&lt;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noBreakHyphen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─</w:t>
      </w:r>
      <w:r w:rsidRPr="00DB2E58">
        <w:rPr>
          <w:rFonts w:ascii="Courier New" w:hAnsi="Courier New" w:cs="Courier New"/>
        </w:rPr>
        <w:separator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</w:p>
    <w:p w:rsidR="00000000" w:rsidRPr="00DB2E58" w:rsidRDefault="00EE1C4D" w:rsidP="00DB2E58">
      <w:pPr>
        <w:pStyle w:val="Textosinformato"/>
        <w:rPr>
          <w:rFonts w:ascii="Courier New" w:hAnsi="Courier New" w:cs="Courier New"/>
        </w:rPr>
      </w:pP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p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2E58">
        <w:rPr>
          <w:rFonts w:ascii="Courier New" w:hAnsi="Courier New" w:cs="Courier New"/>
        </w:rPr>
        <w:t/>
      </w:r>
      <w:r w:rsidRPr="00DB2E58">
        <w:rPr>
          <w:rFonts w:ascii="Courier New" w:hAnsi="Courier New" w:cs="Courier New"/>
        </w:rPr>
        <w:pgNum/>
        <w:t>&amp;</w:t>
      </w:r>
      <w:r w:rsidRPr="00DB2E58">
        <w:rPr>
          <w:rFonts w:ascii="Courier New" w:hAnsi="Courier New" w:cs="Courier New"/>
        </w:rPr>
        <w:pgNum/>
        <w:t>&lt;</w:t>
      </w:r>
      <w:r w:rsidRPr="00DB2E58">
        <w:rPr>
          <w:rFonts w:ascii="Courier New" w:hAnsi="Courier New" w:cs="Courier New"/>
        </w:rPr>
        <w:pgNum/>
        <w:t>B</w:t>
      </w:r>
      <w:r w:rsidRPr="00DB2E58">
        <w:rPr>
          <w:rFonts w:ascii="Courier New" w:hAnsi="Courier New" w:cs="Courier New"/>
        </w:rPr>
        <w:pgNum/>
        <w:t>C</w:t>
      </w:r>
      <w:r w:rsidRPr="00DB2E58">
        <w:rPr>
          <w:rFonts w:ascii="Courier New" w:hAnsi="Courier New" w:cs="Courier New"/>
        </w:rPr>
        <w:pgNum/>
        <w:t>â</w:t>
      </w:r>
      <w:r w:rsidRPr="00DB2E58">
        <w:rPr>
          <w:rFonts w:ascii="Courier New" w:hAnsi="Courier New" w:cs="Courier New"/>
        </w:rPr>
        <w:pgNum/>
        <w:t>ä</w:t>
      </w:r>
      <w:r w:rsidRPr="00DB2E58">
        <w:rPr>
          <w:rFonts w:ascii="Courier New" w:hAnsi="Courier New" w:cs="Courier New"/>
        </w:rPr>
        <w:pgNum/>
        <w:t>î</w:t>
      </w:r>
      <w:r w:rsidRPr="00DB2E58">
        <w:rPr>
          <w:rFonts w:ascii="Courier New" w:hAnsi="Courier New" w:cs="Courier New"/>
        </w:rPr>
        <w:pgNum/>
        <w:t>ö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ORDENANZA Nº 3898</w:t>
      </w:r>
      <w:r w:rsidRPr="00DB2E58">
        <w:rPr>
          <w:rFonts w:ascii="Courier New" w:hAnsi="Courier New" w:cs="Courier New"/>
        </w:rPr>
        <w:pgNum/>
        <w:t>COMISION DE HACIENDA.</w:t>
      </w:r>
      <w:r w:rsidRPr="00DB2E58">
        <w:rPr>
          <w:rFonts w:ascii="Courier New" w:hAnsi="Courier New" w:cs="Courier New"/>
        </w:rPr>
        <w:pgNum/>
        <w:t>GRA 2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OTORGANDO SUBSIDIO POR UNICA VES DE $ 50.- AL SR. CESAR SUAREZ.</w:t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01/04/8001/04/80p</w:t>
      </w:r>
      <w:r w:rsidRPr="00DB2E58">
        <w:rPr>
          <w:rFonts w:ascii="Courier New" w:hAnsi="Courier New" w:cs="Courier New"/>
        </w:rPr>
        <w:continuationSeparator/>
      </w:r>
      <w:r w:rsidRPr="00DB2E58">
        <w:rPr>
          <w:rFonts w:ascii="Courier New" w:hAnsi="Courier New" w:cs="Courier New"/>
        </w:rPr>
        <w:pgNum/>
      </w:r>
      <w:r w:rsidRPr="00DB2E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B2E58" w:rsidSect="00DB2E5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B2E58"/>
    <w:rsid w:val="00EE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725282-1A71-4EF7-95DB-4BC56421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B2E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B2E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