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57277">
        <w:rPr>
          <w:rFonts w:ascii="Courier New" w:hAnsi="Courier New" w:cs="Courier New"/>
        </w:rPr>
        <w:t>1¥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½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{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br w:type="column"/>
      </w:r>
      <w:r w:rsidRPr="00357277">
        <w:rPr>
          <w:rFonts w:ascii="Courier New" w:hAnsi="Courier New" w:cs="Courier New"/>
        </w:rPr>
        <w:lastRenderedPageBreak/>
        <w:pgNum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  <w:t>NORMAL.MOD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EPLX800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  <w:t>@</w:t>
      </w:r>
      <w:r w:rsidRPr="00357277">
        <w:rPr>
          <w:rFonts w:ascii="Courier New" w:hAnsi="Courier New" w:cs="Courier New"/>
        </w:rPr>
        <w:pgNum/>
        <w:t>b</w:t>
      </w:r>
      <w:r w:rsidRPr="00357277">
        <w:rPr>
          <w:rFonts w:ascii="Courier New" w:hAnsi="Courier New" w:cs="Courier New"/>
        </w:rPr>
        <w:t>┼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  <w:t>R</w:t>
      </w:r>
      <w:r w:rsidRPr="00357277">
        <w:rPr>
          <w:rFonts w:ascii="Courier New" w:hAnsi="Courier New" w:cs="Courier New"/>
        </w:rPr>
        <w:separator/>
        <w:t>ORDENANZA  Nº  3910</w:t>
      </w: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  <w:r w:rsidRPr="00357277">
        <w:rPr>
          <w:rFonts w:ascii="Courier New" w:hAnsi="Courier New" w:cs="Courier New"/>
        </w:rPr>
        <w:t>Visto: El  Proyecto  de investigación histórica "Los Negros</w:t>
      </w: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  <w:r w:rsidRPr="00357277">
        <w:rPr>
          <w:rFonts w:ascii="Courier New" w:hAnsi="Courier New" w:cs="Courier New"/>
        </w:rPr>
        <w:t>Esclavos en la Historia de Alta Gracia", p</w:t>
      </w:r>
      <w:r w:rsidRPr="00357277">
        <w:rPr>
          <w:rFonts w:ascii="Courier New" w:hAnsi="Courier New" w:cs="Courier New"/>
        </w:rPr>
        <w:t>resentado por la profesora Jeanette de la Cerda de Moreschi y el Sr. Luis Villarroel; y</w:t>
      </w: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  <w:r w:rsidRPr="00357277">
        <w:rPr>
          <w:rFonts w:ascii="Courier New" w:hAnsi="Courier New" w:cs="Courier New"/>
        </w:rPr>
        <w:t>C O N S I D E R A N D O</w:t>
      </w: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  <w:r w:rsidRPr="00357277">
        <w:rPr>
          <w:rFonts w:ascii="Courier New" w:hAnsi="Courier New" w:cs="Courier New"/>
        </w:rPr>
        <w:t xml:space="preserve">Que se trata de un trabajo cuyo proceso de investigación comenzó en el año 1996, a través de una cuidadosa recolección y selección de </w:t>
      </w:r>
      <w:r w:rsidRPr="00357277">
        <w:rPr>
          <w:rFonts w:ascii="Courier New" w:hAnsi="Courier New" w:cs="Courier New"/>
        </w:rPr>
        <w:t>documentos,siendo el mismo parcialmente difundido en las primeras Jornadas de Historia Museo Liniers en el mes de octubre de 1997;</w:t>
      </w: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  <w:r w:rsidRPr="00357277">
        <w:rPr>
          <w:rFonts w:ascii="Courier New" w:hAnsi="Courier New" w:cs="Courier New"/>
        </w:rPr>
        <w:t>Que el Proyecto de referencia es un importante aporte en la colaboración de la Historia de nuestra Ciudad, en una vertient</w:t>
      </w:r>
      <w:r w:rsidRPr="00357277">
        <w:rPr>
          <w:rFonts w:ascii="Courier New" w:hAnsi="Courier New" w:cs="Courier New"/>
        </w:rPr>
        <w:t>e aún no investigada la cual ha dejado una valiosa herencia, ya que tiene una proyección regional al insertarse en el marco provincial con el que compartimos las mismas raíces;</w:t>
      </w: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  <w:r w:rsidRPr="00357277">
        <w:rPr>
          <w:rFonts w:ascii="Courier New" w:hAnsi="Courier New" w:cs="Courier New"/>
        </w:rPr>
        <w:t>Que el objetivo principal de este estudio es poner de relieve un aspecto poc</w:t>
      </w:r>
      <w:r w:rsidRPr="00357277">
        <w:rPr>
          <w:rFonts w:ascii="Courier New" w:hAnsi="Courier New" w:cs="Courier New"/>
        </w:rPr>
        <w:t>o conocido del pasado de Alta Gracia, el cual es la presencia de personas de raza negra y de condición esclava cuyo peso cultural e histórico ha quedado plasmado en los edificios que hoy nos enorgullecen.</w:t>
      </w: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  <w:r w:rsidRPr="00357277">
        <w:rPr>
          <w:rFonts w:ascii="Courier New" w:hAnsi="Courier New" w:cs="Courier New"/>
        </w:rPr>
        <w:t>EL CONCEJO DELIBERANTE DE LA CIUDAD DE ALTA GR</w:t>
      </w:r>
      <w:r w:rsidRPr="00357277">
        <w:rPr>
          <w:rFonts w:ascii="Courier New" w:hAnsi="Courier New" w:cs="Courier New"/>
        </w:rPr>
        <w:t>ACIA</w:t>
      </w: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  <w:r w:rsidRPr="00357277">
        <w:rPr>
          <w:rFonts w:ascii="Courier New" w:hAnsi="Courier New" w:cs="Courier New"/>
        </w:rPr>
        <w:t>O R D E N A</w:t>
      </w: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  <w:r w:rsidRPr="00357277">
        <w:rPr>
          <w:rFonts w:ascii="Courier New" w:hAnsi="Courier New" w:cs="Courier New"/>
        </w:rPr>
        <w:t>Art.1: DECLARASE de Interés Municipal el Proyecto de Inves-</w:t>
      </w: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  <w:r w:rsidRPr="00357277">
        <w:rPr>
          <w:rFonts w:ascii="Courier New" w:hAnsi="Courier New" w:cs="Courier New"/>
        </w:rPr>
        <w:t>tigación Histórica "Los Negros Esclavos en la Historia de Alta Gracia".</w:t>
      </w: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  <w:r w:rsidRPr="00357277">
        <w:rPr>
          <w:rFonts w:ascii="Courier New" w:hAnsi="Courier New" w:cs="Courier New"/>
        </w:rPr>
        <w:t>Art.2: COMUNIQUESE,  publíquese,  transcríbase  al Libro de</w:t>
      </w: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  <w:r w:rsidRPr="00357277">
        <w:rPr>
          <w:rFonts w:ascii="Courier New" w:hAnsi="Courier New" w:cs="Courier New"/>
        </w:rPr>
        <w:t>Ordenanzas y archívese.</w:t>
      </w: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  <w:r w:rsidRPr="00357277">
        <w:rPr>
          <w:rFonts w:ascii="Courier New" w:hAnsi="Courier New" w:cs="Courier New"/>
        </w:rPr>
        <w:t>D</w:t>
      </w:r>
      <w:r w:rsidRPr="00357277">
        <w:rPr>
          <w:rFonts w:ascii="Courier New" w:hAnsi="Courier New" w:cs="Courier New"/>
        </w:rPr>
        <w:t>ADA EN LA SALA DE SESIONES DEL HONORABLE CONCEJO DELIBERANTE A UN DIA DEL MES DE JULIO DE MIL NOVECIENTOS NOVENTA Y OCHO.</w:t>
      </w: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  <w:r w:rsidRPr="00357277">
        <w:rPr>
          <w:rFonts w:ascii="Courier New" w:hAnsi="Courier New" w:cs="Courier New"/>
        </w:rPr>
        <w:t>▄▄▄▄▄Ç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ô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v</w:t>
      </w:r>
      <w:r w:rsidRPr="00357277">
        <w:rPr>
          <w:rFonts w:ascii="Courier New" w:hAnsi="Courier New" w:cs="Courier New"/>
        </w:rPr>
        <w:pgNum/>
        <w:t>]</w:t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  t</w:t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s</w:t>
      </w:r>
      <w:r w:rsidRPr="00357277">
        <w:rPr>
          <w:rFonts w:ascii="Courier New" w:hAnsi="Courier New" w:cs="Courier New"/>
        </w:rPr>
        <w:pgNum/>
        <w:t>Ê</w:t>
      </w:r>
      <w:r w:rsidRPr="00357277">
        <w:rPr>
          <w:rFonts w:ascii="Courier New" w:hAnsi="Courier New" w:cs="Courier New"/>
        </w:rPr>
        <w:continuationSeparator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  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p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  !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k</w:t>
      </w:r>
      <w:r w:rsidRPr="00357277">
        <w:rPr>
          <w:rFonts w:ascii="Courier New" w:hAnsi="Courier New" w:cs="Courier New"/>
        </w:rPr>
        <w:pgNum/>
        <w:t>+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h</w:t>
      </w:r>
      <w:r w:rsidRPr="00357277">
        <w:rPr>
          <w:rFonts w:ascii="Courier New" w:hAnsi="Courier New" w:cs="Courier New"/>
        </w:rPr>
        <w:pgNum/>
        <w:t>ú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  ®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c</w:t>
      </w:r>
      <w:r w:rsidRPr="00357277">
        <w:rPr>
          <w:rFonts w:ascii="Courier New" w:hAnsi="Courier New" w:cs="Courier New"/>
        </w:rPr>
        <w:pgNum/>
        <w:t>Â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`</w:t>
      </w:r>
      <w:r w:rsidRPr="00357277">
        <w:rPr>
          <w:rFonts w:ascii="Courier New" w:hAnsi="Courier New" w:cs="Courier New"/>
        </w:rPr>
        <w:pgNum/>
        <w:t>Ó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^</w:t>
      </w:r>
      <w:r w:rsidRPr="00357277">
        <w:rPr>
          <w:rFonts w:ascii="Courier New" w:hAnsi="Courier New" w:cs="Courier New"/>
        </w:rPr>
        <w:pgNum/>
        <w:t>²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  y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[</w:t>
      </w:r>
      <w:r w:rsidRPr="00357277">
        <w:rPr>
          <w:rFonts w:ascii="Courier New" w:hAnsi="Courier New" w:cs="Courier New"/>
        </w:rPr>
        <w:pgNum/>
        <w:t>{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  ▄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continuationSeparator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continuationSeparator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continuationSeparator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t>Ç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ò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x</w:t>
      </w:r>
      <w:r w:rsidRPr="00357277">
        <w:rPr>
          <w:rFonts w:ascii="Courier New" w:hAnsi="Courier New" w:cs="Courier New"/>
        </w:rPr>
        <w:pgNum/>
        <w:t>ù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  Ö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  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u</w:t>
      </w:r>
      <w:r w:rsidRPr="00357277">
        <w:rPr>
          <w:rFonts w:ascii="Courier New" w:hAnsi="Courier New" w:cs="Courier New"/>
        </w:rPr>
        <w:pgNum/>
        <w:t>Y</w:t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l</w:t>
      </w:r>
      <w:r w:rsidRPr="00357277">
        <w:rPr>
          <w:rFonts w:ascii="Courier New" w:hAnsi="Courier New" w:cs="Courier New"/>
        </w:rPr>
        <w:pgNum/>
        <w:t>[</w:t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l</w:t>
      </w:r>
      <w:r w:rsidRPr="00357277">
        <w:rPr>
          <w:rFonts w:ascii="Courier New" w:hAnsi="Courier New" w:cs="Courier New"/>
        </w:rPr>
        <w:pgNum/>
        <w:t>]</w:t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l</w:t>
      </w:r>
      <w:r w:rsidRPr="00357277">
        <w:rPr>
          <w:rFonts w:ascii="Courier New" w:hAnsi="Courier New" w:cs="Courier New"/>
        </w:rPr>
        <w:pgNum/>
        <w:t>v</w:t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c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separator/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t>&lt;</w:t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noBreakHyphen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─</w:t>
      </w:r>
      <w:r w:rsidRPr="00357277">
        <w:rPr>
          <w:rFonts w:ascii="Courier New" w:hAnsi="Courier New" w:cs="Courier New"/>
        </w:rPr>
        <w:separator/>
      </w:r>
      <w:r w:rsidRPr="00357277">
        <w:rPr>
          <w:rFonts w:ascii="Courier New" w:hAnsi="Courier New" w:cs="Courier New"/>
        </w:rPr>
        <w:t>&lt;</w:t>
      </w:r>
      <w:r w:rsidRPr="00357277">
        <w:rPr>
          <w:rFonts w:ascii="Courier New" w:hAnsi="Courier New" w:cs="Courier New"/>
        </w:rPr>
        <w:separator/>
      </w:r>
      <w:r w:rsidRPr="00357277">
        <w:rPr>
          <w:rFonts w:ascii="Courier New" w:hAnsi="Courier New" w:cs="Courier New"/>
        </w:rPr>
        <w:noBreakHyphen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─</w:t>
      </w:r>
      <w:r w:rsidRPr="00357277">
        <w:rPr>
          <w:rFonts w:ascii="Courier New" w:hAnsi="Courier New" w:cs="Courier New"/>
        </w:rPr>
        <w:separator/>
      </w:r>
      <w:r w:rsidRPr="00357277">
        <w:rPr>
          <w:rFonts w:ascii="Courier New" w:hAnsi="Courier New" w:cs="Courier New"/>
        </w:rPr>
        <w:t>&lt;</w:t>
      </w:r>
      <w:r w:rsidRPr="00357277">
        <w:rPr>
          <w:rFonts w:ascii="Courier New" w:hAnsi="Courier New" w:cs="Courier New"/>
        </w:rPr>
        <w:separator/>
      </w:r>
      <w:r w:rsidRPr="00357277">
        <w:rPr>
          <w:rFonts w:ascii="Courier New" w:hAnsi="Courier New" w:cs="Courier New"/>
        </w:rPr>
        <w:t>&lt;</w:t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t>v</w:t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x</w:t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r</w:t>
      </w:r>
      <w:r w:rsidRPr="00357277">
        <w:rPr>
          <w:rFonts w:ascii="Courier New" w:hAnsi="Courier New" w:cs="Courier New"/>
        </w:rPr>
        <w:pgNum/>
        <w:t>z</w:t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r</w:t>
      </w:r>
      <w:r w:rsidRPr="00357277">
        <w:rPr>
          <w:rFonts w:ascii="Courier New" w:hAnsi="Courier New" w:cs="Courier New"/>
        </w:rPr>
        <w:pgNum/>
        <w:t>ä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i</w:t>
      </w:r>
      <w:r w:rsidRPr="00357277">
        <w:rPr>
          <w:rFonts w:ascii="Courier New" w:hAnsi="Courier New" w:cs="Courier New"/>
        </w:rPr>
        <w:pgNum/>
        <w:t>å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i</w:t>
      </w:r>
      <w:r w:rsidRPr="00357277">
        <w:rPr>
          <w:rFonts w:ascii="Courier New" w:hAnsi="Courier New" w:cs="Courier New"/>
        </w:rPr>
        <w:pgNum/>
        <w:t>▓</w:t>
      </w:r>
      <w:r w:rsidRPr="00357277">
        <w:rPr>
          <w:rFonts w:ascii="Courier New" w:hAnsi="Courier New" w:cs="Courier New"/>
        </w:rPr>
        <w:separator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i</w:t>
      </w:r>
      <w:r w:rsidRPr="00357277">
        <w:rPr>
          <w:rFonts w:ascii="Courier New" w:hAnsi="Courier New" w:cs="Courier New"/>
        </w:rPr>
        <w:pgNum/>
        <w:t>┤</w:t>
      </w:r>
      <w:r w:rsidRPr="00357277">
        <w:rPr>
          <w:rFonts w:ascii="Courier New" w:hAnsi="Courier New" w:cs="Courier New"/>
        </w:rPr>
        <w:separator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i</w:t>
      </w:r>
      <w:r w:rsidRPr="00357277">
        <w:rPr>
          <w:rFonts w:ascii="Courier New" w:hAnsi="Courier New" w:cs="Courier New"/>
        </w:rPr>
        <w:pgNum/>
        <w:t>╬</w:t>
      </w:r>
      <w:r w:rsidRPr="00357277">
        <w:rPr>
          <w:rFonts w:ascii="Courier New" w:hAnsi="Courier New" w:cs="Courier New"/>
        </w:rPr>
        <w:continuationSeparator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i</w:t>
      </w:r>
      <w:r w:rsidRPr="00357277">
        <w:rPr>
          <w:rFonts w:ascii="Courier New" w:hAnsi="Courier New" w:cs="Courier New"/>
        </w:rPr>
        <w:pgNum/>
        <w:t>ð</w:t>
      </w:r>
      <w:r w:rsidRPr="00357277">
        <w:rPr>
          <w:rFonts w:ascii="Courier New" w:hAnsi="Courier New" w:cs="Courier New"/>
        </w:rPr>
        <w:continuationSeparator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i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t>&lt;</w:t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noBreakHyphen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&lt;</w:t>
      </w:r>
      <w:r w:rsidRPr="00357277">
        <w:rPr>
          <w:rFonts w:ascii="Courier New" w:hAnsi="Courier New" w:cs="Courier New"/>
        </w:rPr>
        <w:separator/>
      </w:r>
      <w:r w:rsidRPr="00357277">
        <w:rPr>
          <w:rFonts w:ascii="Courier New" w:hAnsi="Courier New" w:cs="Courier New"/>
        </w:rPr>
        <w:noBreakHyphen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─</w:t>
      </w:r>
      <w:r w:rsidRPr="00357277">
        <w:rPr>
          <w:rFonts w:ascii="Courier New" w:hAnsi="Courier New" w:cs="Courier New"/>
        </w:rPr>
        <w:separator/>
      </w:r>
      <w:r w:rsidRPr="00357277">
        <w:rPr>
          <w:rFonts w:ascii="Courier New" w:hAnsi="Courier New" w:cs="Courier New"/>
        </w:rPr>
        <w:t>&lt;</w:t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noBreakHyphen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─</w:t>
      </w:r>
      <w:r w:rsidRPr="00357277">
        <w:rPr>
          <w:rFonts w:ascii="Courier New" w:hAnsi="Courier New" w:cs="Courier New"/>
        </w:rPr>
        <w:separator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t>ð</w:t>
      </w:r>
      <w:r w:rsidRPr="00357277">
        <w:rPr>
          <w:rFonts w:ascii="Courier New" w:hAnsi="Courier New" w:cs="Courier New"/>
        </w:rPr>
        <w:continuationSeparator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Ê</w:t>
      </w:r>
      <w:r w:rsidRPr="00357277">
        <w:rPr>
          <w:rFonts w:ascii="Courier New" w:hAnsi="Courier New" w:cs="Courier New"/>
        </w:rPr>
        <w:continuationSeparator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r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i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i</w:t>
      </w:r>
      <w:r w:rsidRPr="00357277">
        <w:rPr>
          <w:rFonts w:ascii="Courier New" w:hAnsi="Courier New" w:cs="Courier New"/>
        </w:rPr>
        <w:pgNum/>
      </w: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i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i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i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i</w:t>
      </w:r>
      <w:r w:rsidRPr="00357277">
        <w:rPr>
          <w:rFonts w:ascii="Courier New" w:hAnsi="Courier New" w:cs="Courier New"/>
        </w:rPr>
        <w:pgNum/>
        <w:t>X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  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t>&lt;</w:t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noBreakHyphen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&lt;</w:t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noBreakHyphen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─</w:t>
      </w:r>
      <w:r w:rsidRPr="00357277">
        <w:rPr>
          <w:rFonts w:ascii="Courier New" w:hAnsi="Courier New" w:cs="Courier New"/>
        </w:rPr>
        <w:separator/>
      </w:r>
      <w:r w:rsidRPr="00357277">
        <w:rPr>
          <w:rFonts w:ascii="Courier New" w:hAnsi="Courier New" w:cs="Courier New"/>
        </w:rPr>
        <w:t>&lt;</w:t>
      </w:r>
      <w:r w:rsidRPr="00357277">
        <w:rPr>
          <w:rFonts w:ascii="Courier New" w:hAnsi="Courier New" w:cs="Courier New"/>
        </w:rPr>
        <w:separator/>
      </w:r>
      <w:r w:rsidRPr="00357277">
        <w:rPr>
          <w:rFonts w:ascii="Courier New" w:hAnsi="Courier New" w:cs="Courier New"/>
        </w:rPr>
        <w:noBreakHyphen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─</w:t>
      </w:r>
      <w:r w:rsidRPr="00357277">
        <w:rPr>
          <w:rFonts w:ascii="Courier New" w:hAnsi="Courier New" w:cs="Courier New"/>
        </w:rPr>
        <w:separator/>
      </w:r>
      <w:r w:rsidRPr="00357277">
        <w:rPr>
          <w:rFonts w:ascii="Courier New" w:hAnsi="Courier New" w:cs="Courier New"/>
        </w:rPr>
        <w:t>X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í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r</w:t>
      </w:r>
      <w:r w:rsidRPr="00357277">
        <w:rPr>
          <w:rFonts w:ascii="Courier New" w:hAnsi="Courier New" w:cs="Courier New"/>
        </w:rPr>
        <w:pgNum/>
        <w:t>ú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  Ó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  ¨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i</w:t>
      </w:r>
      <w:r w:rsidRPr="00357277">
        <w:rPr>
          <w:rFonts w:ascii="Courier New" w:hAnsi="Courier New" w:cs="Courier New"/>
        </w:rPr>
        <w:pgNum/>
        <w:t>¹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  ²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   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f</w:t>
      </w:r>
      <w:r w:rsidRPr="00357277">
        <w:rPr>
          <w:rFonts w:ascii="Courier New" w:hAnsi="Courier New" w:cs="Courier New"/>
        </w:rPr>
        <w:pgNum/>
        <w:t>{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f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separator/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t>&lt;</w:t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t>&lt;</w:t>
      </w:r>
      <w:r w:rsidRPr="00357277">
        <w:rPr>
          <w:rFonts w:ascii="Courier New" w:hAnsi="Courier New" w:cs="Courier New"/>
        </w:rPr>
        <w:separator/>
      </w:r>
      <w:r w:rsidRPr="00357277">
        <w:rPr>
          <w:rFonts w:ascii="Courier New" w:hAnsi="Courier New" w:cs="Courier New"/>
        </w:rPr>
        <w:t>&lt;</w:t>
      </w:r>
      <w:r w:rsidRPr="00357277">
        <w:rPr>
          <w:rFonts w:ascii="Courier New" w:hAnsi="Courier New" w:cs="Courier New"/>
        </w:rPr>
        <w:separator/>
      </w:r>
      <w:r w:rsidRPr="00357277">
        <w:rPr>
          <w:rFonts w:ascii="Courier New" w:hAnsi="Courier New" w:cs="Courier New"/>
        </w:rPr>
        <w:noBreakHyphen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─</w:t>
      </w:r>
      <w:r w:rsidRPr="00357277">
        <w:rPr>
          <w:rFonts w:ascii="Courier New" w:hAnsi="Courier New" w:cs="Courier New"/>
        </w:rPr>
        <w:separator/>
      </w:r>
      <w:r w:rsidRPr="00357277">
        <w:rPr>
          <w:rFonts w:ascii="Courier New" w:hAnsi="Courier New" w:cs="Courier New"/>
        </w:rPr>
        <w:t>&lt;</w:t>
      </w:r>
      <w:r w:rsidRPr="00357277">
        <w:rPr>
          <w:rFonts w:ascii="Courier New" w:hAnsi="Courier New" w:cs="Courier New"/>
        </w:rPr>
        <w:separator/>
      </w:r>
      <w:r w:rsidRPr="00357277">
        <w:rPr>
          <w:rFonts w:ascii="Courier New" w:hAnsi="Courier New" w:cs="Courier New"/>
        </w:rPr>
        <w:noBreakHyphen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─</w:t>
      </w:r>
      <w:r w:rsidRPr="00357277">
        <w:rPr>
          <w:rFonts w:ascii="Courier New" w:hAnsi="Courier New" w:cs="Courier New"/>
        </w:rPr>
        <w:separator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t>{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|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  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Ó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  ¨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i</w:t>
      </w:r>
      <w:r w:rsidRPr="00357277">
        <w:rPr>
          <w:rFonts w:ascii="Courier New" w:hAnsi="Courier New" w:cs="Courier New"/>
        </w:rPr>
        <w:pgNum/>
        <w:t>¹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  ²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   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f</w:t>
      </w:r>
      <w:r w:rsidRPr="00357277">
        <w:rPr>
          <w:rFonts w:ascii="Courier New" w:hAnsi="Courier New" w:cs="Courier New"/>
        </w:rPr>
        <w:pgNum/>
        <w:t>{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f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separator/>
        <w:t>rB­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t>&lt;</w:t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t>&lt;</w:t>
      </w:r>
      <w:r w:rsidRPr="00357277">
        <w:rPr>
          <w:rFonts w:ascii="Courier New" w:hAnsi="Courier New" w:cs="Courier New"/>
        </w:rPr>
        <w:separator/>
      </w:r>
      <w:r w:rsidRPr="00357277">
        <w:rPr>
          <w:rFonts w:ascii="Courier New" w:hAnsi="Courier New" w:cs="Courier New"/>
        </w:rPr>
        <w:t>&lt;</w:t>
      </w:r>
      <w:r w:rsidRPr="00357277">
        <w:rPr>
          <w:rFonts w:ascii="Courier New" w:hAnsi="Courier New" w:cs="Courier New"/>
        </w:rPr>
        <w:separator/>
      </w:r>
      <w:r w:rsidRPr="00357277">
        <w:rPr>
          <w:rFonts w:ascii="Courier New" w:hAnsi="Courier New" w:cs="Courier New"/>
        </w:rPr>
        <w:noBreakHyphen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─</w:t>
      </w:r>
      <w:r w:rsidRPr="00357277">
        <w:rPr>
          <w:rFonts w:ascii="Courier New" w:hAnsi="Courier New" w:cs="Courier New"/>
        </w:rPr>
        <w:separator/>
      </w:r>
      <w:r w:rsidRPr="00357277">
        <w:rPr>
          <w:rFonts w:ascii="Courier New" w:hAnsi="Courier New" w:cs="Courier New"/>
        </w:rPr>
        <w:t>&lt;</w:t>
      </w:r>
      <w:r w:rsidRPr="00357277">
        <w:rPr>
          <w:rFonts w:ascii="Courier New" w:hAnsi="Courier New" w:cs="Courier New"/>
        </w:rPr>
        <w:separator/>
      </w:r>
      <w:r w:rsidRPr="00357277">
        <w:rPr>
          <w:rFonts w:ascii="Courier New" w:hAnsi="Courier New" w:cs="Courier New"/>
        </w:rPr>
        <w:noBreakHyphen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─</w:t>
      </w:r>
      <w:r w:rsidRPr="00357277">
        <w:rPr>
          <w:rFonts w:ascii="Courier New" w:hAnsi="Courier New" w:cs="Courier New"/>
        </w:rPr>
        <w:separator/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pgNum/>
      </w:r>
    </w:p>
    <w:p w:rsidR="00000000" w:rsidRPr="00357277" w:rsidRDefault="00F17B8F" w:rsidP="00357277">
      <w:pPr>
        <w:pStyle w:val="Textosinformato"/>
        <w:rPr>
          <w:rFonts w:ascii="Courier New" w:hAnsi="Courier New" w:cs="Courier New"/>
        </w:rPr>
      </w:pP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¹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tab/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</w:t>
      </w:r>
      <w:r w:rsidRPr="00357277"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  <w:t>&amp;</w:t>
      </w:r>
      <w:r w:rsidRPr="00357277">
        <w:rPr>
          <w:rFonts w:ascii="Courier New" w:hAnsi="Courier New" w:cs="Courier New"/>
        </w:rPr>
        <w:pgNum/>
        <w:t>+</w:t>
      </w:r>
      <w:r w:rsidRPr="00357277">
        <w:rPr>
          <w:rFonts w:ascii="Courier New" w:hAnsi="Courier New" w:cs="Courier New"/>
        </w:rPr>
        <w:pgNum/>
        <w:t>1</w:t>
      </w:r>
      <w:r w:rsidRPr="00357277">
        <w:rPr>
          <w:rFonts w:ascii="Courier New" w:hAnsi="Courier New" w:cs="Courier New"/>
        </w:rPr>
        <w:pgNum/>
        <w:t>2</w:t>
      </w:r>
      <w:r w:rsidRPr="00357277">
        <w:rPr>
          <w:rFonts w:ascii="Courier New" w:hAnsi="Courier New" w:cs="Courier New"/>
        </w:rPr>
        <w:pgNum/>
        <w:t>«</w:t>
      </w:r>
      <w:r w:rsidRPr="00357277">
        <w:rPr>
          <w:rFonts w:ascii="Courier New" w:hAnsi="Courier New" w:cs="Courier New"/>
        </w:rPr>
        <w:pgNum/>
        <w:t>»</w:t>
      </w:r>
      <w:r w:rsidRPr="00357277">
        <w:rPr>
          <w:rFonts w:ascii="Courier New" w:hAnsi="Courier New" w:cs="Courier New"/>
        </w:rPr>
        <w:pgNum/>
        <w:t>À</w:t>
      </w:r>
      <w:r w:rsidRPr="00357277">
        <w:rPr>
          <w:rFonts w:ascii="Courier New" w:hAnsi="Courier New" w:cs="Courier New"/>
        </w:rPr>
        <w:pgNum/>
        <w:t>┐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ORDENANZA Nº 3910</w:t>
      </w:r>
      <w:r w:rsidRPr="00357277">
        <w:rPr>
          <w:rFonts w:ascii="Courier New" w:hAnsi="Courier New" w:cs="Courier New"/>
        </w:rPr>
        <w:pgNum/>
        <w:t>D.E.</w:t>
      </w:r>
      <w:r w:rsidRPr="00357277">
        <w:rPr>
          <w:rFonts w:ascii="Courier New" w:hAnsi="Courier New" w:cs="Courier New"/>
        </w:rPr>
        <w:pgNum/>
        <w:t>GRA 2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DECLARANDO DE INTERES MUNICIPAL EL PROYECTO DE INVESTIGACION HISTORICA "LOS NEGROS ESCLAVOS EN LA HISTORIA DE ALTA GRACIA".</w:t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01/04/8001/04/80¹</w:t>
      </w:r>
      <w:r w:rsidRPr="00357277">
        <w:rPr>
          <w:rFonts w:ascii="Courier New" w:hAnsi="Courier New" w:cs="Courier New"/>
        </w:rPr>
        <w:t/>
      </w:r>
      <w:r w:rsidRPr="00357277">
        <w:rPr>
          <w:rFonts w:ascii="Courier New" w:hAnsi="Courier New" w:cs="Courier New"/>
        </w:rPr>
        <w:pgNum/>
      </w:r>
      <w:r w:rsidRPr="0035727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</w:t>
      </w:r>
      <w:r w:rsidRPr="0035727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57277" w:rsidSect="0035727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57277"/>
    <w:rsid w:val="00B06D87"/>
    <w:rsid w:val="00F1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B9E672-5F1E-4A20-A526-B70A9C545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5727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5727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