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90DDC">
        <w:rPr>
          <w:rFonts w:ascii="Courier New" w:hAnsi="Courier New" w:cs="Courier New"/>
        </w:rPr>
        <w:t>1¥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½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=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c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  <w:t>NORMAL.MOD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EPLX800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@</w:t>
      </w:r>
      <w:r w:rsidRPr="00090DDC">
        <w:rPr>
          <w:rFonts w:ascii="Courier New" w:hAnsi="Courier New" w:cs="Courier New"/>
        </w:rPr>
        <w:pgNum/>
        <w:t>b</w:t>
      </w:r>
      <w:r w:rsidRPr="00090DDC">
        <w:rPr>
          <w:rFonts w:ascii="Courier New" w:hAnsi="Courier New" w:cs="Courier New"/>
        </w:rPr>
        <w:t>┼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separator/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ORDENANZA  Nº  3921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Visto: El Expediente Nº 517/98 presentado por la Sra. María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Dalmira Fuentes solicitando pensió</w:t>
      </w:r>
      <w:r w:rsidRPr="00090DDC">
        <w:rPr>
          <w:rFonts w:ascii="Courier New" w:hAnsi="Courier New" w:cs="Courier New"/>
        </w:rPr>
        <w:t>n graciable municipal; y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C O N S I D E R A N D O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Que la solicitante manifiesta encontrarse sola y no poseer ingresos;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Que realizado el estudio socioeconómico correspondiente, el mismo sugiere dar curso favorable a lo solicitado;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Que evaluad</w:t>
      </w:r>
      <w:r w:rsidRPr="00090DDC">
        <w:rPr>
          <w:rFonts w:ascii="Courier New" w:hAnsi="Courier New" w:cs="Courier New"/>
        </w:rPr>
        <w:t>o el Expediente por Comisión de Legislación General y habiendo constatado que la solicitante reúne todos los requisitos establecidos por Ordenanza Nº 1803 para acceder a una pensión municipal, la misma emite despacho accediendo a lo peticionado, despacho a</w:t>
      </w:r>
      <w:r w:rsidRPr="00090DDC">
        <w:rPr>
          <w:rFonts w:ascii="Courier New" w:hAnsi="Courier New" w:cs="Courier New"/>
        </w:rPr>
        <w:t>probado por unanimidad en Sesión de fecha 8 de julio de 1998.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EL CONCEJO DELIBERANTE DE LA CIUDAD DE ALTA GRACIA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O R D E N A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Art.1: OTORGAR una pensión municipal a la Sra. María Dalmi-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ra Fuentes, D.N.I. Nº 3.329.759, con domicilio en calle</w:t>
      </w:r>
      <w:r w:rsidRPr="00090DDC">
        <w:rPr>
          <w:rFonts w:ascii="Courier New" w:hAnsi="Courier New" w:cs="Courier New"/>
        </w:rPr>
        <w:t xml:space="preserve"> Bolivia Nº 1335, mientras subsistan la condiciones y requisitos exigidos por Ordenanza Nº 1803.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Art.2: COMUNIQUESE,  publíquese,  transcríbase  al Libro de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Ordenanzas y archívese.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DADA EN LA SALA DE SESIONES DEL HONORABLE CONCEJO DELIBERANTE A OC</w:t>
      </w:r>
      <w:r w:rsidRPr="00090DDC">
        <w:rPr>
          <w:rFonts w:ascii="Courier New" w:hAnsi="Courier New" w:cs="Courier New"/>
        </w:rPr>
        <w:t>HO DIAS DEL MES DE JULIO DE MIL NOVECIENTOS NOVENTA Y OCHO.</w:t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ê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ø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v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5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s</w:t>
      </w:r>
      <w:r w:rsidRPr="00090DDC">
        <w:rPr>
          <w:rFonts w:ascii="Courier New" w:hAnsi="Courier New" w:cs="Courier New"/>
        </w:rPr>
        <w:pgNum/>
        <w:t>C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å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p</w:t>
      </w:r>
      <w:r w:rsidRPr="00090DDC">
        <w:rPr>
          <w:rFonts w:ascii="Courier New" w:hAnsi="Courier New" w:cs="Courier New"/>
        </w:rPr>
        <w:pgNum/>
        <w:t>î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Æ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k</w:t>
      </w:r>
      <w:r w:rsidRPr="00090DDC">
        <w:rPr>
          <w:rFonts w:ascii="Courier New" w:hAnsi="Courier New" w:cs="Courier New"/>
        </w:rPr>
        <w:pgNum/>
        <w:t>Ü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h</w:t>
      </w:r>
      <w:r w:rsidRPr="00090DDC">
        <w:rPr>
          <w:rFonts w:ascii="Courier New" w:hAnsi="Courier New" w:cs="Courier New"/>
        </w:rPr>
        <w:pgNum/>
        <w:t>d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j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c</w:t>
      </w:r>
      <w:r w:rsidRPr="00090DDC">
        <w:rPr>
          <w:rFonts w:ascii="Courier New" w:hAnsi="Courier New" w:cs="Courier New"/>
        </w:rPr>
        <w:pgNum/>
        <w:t>w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`</w:t>
      </w:r>
      <w:r w:rsidRPr="00090DDC">
        <w:rPr>
          <w:rFonts w:ascii="Courier New" w:hAnsi="Courier New" w:cs="Courier New"/>
        </w:rPr>
        <w:pgNum/>
        <w:t>í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^</w:t>
      </w:r>
      <w:r w:rsidRPr="00090DDC">
        <w:rPr>
          <w:rFonts w:ascii="Courier New" w:hAnsi="Courier New" w:cs="Courier New"/>
        </w:rPr>
        <w:pgNum/>
        <w:t>¥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;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[</w:t>
      </w:r>
      <w:r w:rsidRPr="00090DDC">
        <w:rPr>
          <w:rFonts w:ascii="Courier New" w:hAnsi="Courier New" w:cs="Courier New"/>
        </w:rPr>
        <w:pgNum/>
        <w:t>▄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t>;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=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ø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v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5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s</w:t>
      </w:r>
      <w:r w:rsidRPr="00090DDC">
        <w:rPr>
          <w:rFonts w:ascii="Courier New" w:hAnsi="Courier New" w:cs="Courier New"/>
        </w:rPr>
        <w:pgNum/>
        <w:t>C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å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p</w:t>
      </w:r>
      <w:r w:rsidRPr="00090DDC">
        <w:rPr>
          <w:rFonts w:ascii="Courier New" w:hAnsi="Courier New" w:cs="Courier New"/>
        </w:rPr>
        <w:pgNum/>
        <w:t>î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Æ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k</w:t>
      </w:r>
      <w:r w:rsidRPr="00090DDC">
        <w:rPr>
          <w:rFonts w:ascii="Courier New" w:hAnsi="Courier New" w:cs="Courier New"/>
        </w:rPr>
        <w:pgNum/>
        <w:t>Ü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h</w:t>
      </w:r>
      <w:r w:rsidRPr="00090DDC">
        <w:rPr>
          <w:rFonts w:ascii="Courier New" w:hAnsi="Courier New" w:cs="Courier New"/>
        </w:rPr>
        <w:pgNum/>
        <w:t>d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j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c</w:t>
      </w:r>
      <w:r w:rsidRPr="00090DDC">
        <w:rPr>
          <w:rFonts w:ascii="Courier New" w:hAnsi="Courier New" w:cs="Courier New"/>
        </w:rPr>
        <w:pgNum/>
        <w:t>w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`</w:t>
      </w:r>
      <w:r w:rsidRPr="00090DDC">
        <w:rPr>
          <w:rFonts w:ascii="Courier New" w:hAnsi="Courier New" w:cs="Courier New"/>
        </w:rPr>
        <w:pgNum/>
        <w:t>í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^</w:t>
      </w:r>
      <w:r w:rsidRPr="00090DDC">
        <w:rPr>
          <w:rFonts w:ascii="Courier New" w:hAnsi="Courier New" w:cs="Courier New"/>
        </w:rPr>
        <w:pgNum/>
        <w:t>¥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;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[</w:t>
      </w:r>
      <w:r w:rsidRPr="00090DDC">
        <w:rPr>
          <w:rFonts w:ascii="Courier New" w:hAnsi="Courier New" w:cs="Courier New"/>
        </w:rPr>
        <w:pgNum/>
        <w:t>▄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>Ç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é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ä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å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ê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Ø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x</w:t>
      </w:r>
      <w:r w:rsidRPr="00090DDC">
        <w:rPr>
          <w:rFonts w:ascii="Courier New" w:hAnsi="Courier New" w:cs="Courier New"/>
        </w:rPr>
        <w:pgNum/>
        <w:t>ƒ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Ì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o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tab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  <w:t>7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9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;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ü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`</w:t>
      </w:r>
      <w:r w:rsidRPr="00090DDC">
        <w:rPr>
          <w:rFonts w:ascii="Courier New" w:hAnsi="Courier New" w:cs="Courier New"/>
        </w:rPr>
        <w:pgNum/>
        <w:t>â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`</w:t>
      </w:r>
      <w:r w:rsidRPr="00090DDC">
        <w:rPr>
          <w:rFonts w:ascii="Courier New" w:hAnsi="Courier New" w:cs="Courier New"/>
        </w:rPr>
        <w:pgNum/>
        <w:t>¾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`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separator/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¾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§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  <w:t>?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  <w:t>A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  <w:t>C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  <w:t>w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y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{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ê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t>ê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è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î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╔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b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r</w:t>
      </w:r>
      <w:r w:rsidRPr="00090DDC">
        <w:rPr>
          <w:rFonts w:ascii="Courier New" w:hAnsi="Courier New" w:cs="Courier New"/>
        </w:rPr>
        <w:pgNum/>
        <w:t>d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í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║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╝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continuationSeparator/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╝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¥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=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x</w:t>
      </w:r>
      <w:r w:rsidRPr="00090DDC">
        <w:rPr>
          <w:rFonts w:ascii="Courier New" w:hAnsi="Courier New" w:cs="Courier New"/>
        </w:rPr>
        <w:pgNum/>
        <w:t>&gt;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  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separator/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║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i</w:t>
      </w:r>
      <w:r w:rsidRPr="00090DDC">
        <w:rPr>
          <w:rFonts w:ascii="Courier New" w:hAnsi="Courier New" w:cs="Courier New"/>
        </w:rPr>
        <w:pgNum/>
        <w:t>╝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lastRenderedPageBreak/>
        <w:pgNum/>
      </w:r>
      <w:r w:rsidRPr="00090DDC">
        <w:rPr>
          <w:rFonts w:ascii="Courier New" w:hAnsi="Courier New" w:cs="Courier New"/>
        </w:rPr>
        <w:pgNum/>
        <w:t>  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continuationSeparator/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rB­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─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noBreakHyphen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>&lt;</w:t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  <w:separator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</w:p>
    <w:p w:rsidR="00000000" w:rsidRPr="00090DDC" w:rsidRDefault="00B64232" w:rsidP="00090DDC">
      <w:pPr>
        <w:pStyle w:val="Textosinformato"/>
        <w:rPr>
          <w:rFonts w:ascii="Courier New" w:hAnsi="Courier New" w:cs="Courier New"/>
        </w:rPr>
      </w:pP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¢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tab/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0DDC">
        <w:rPr>
          <w:rFonts w:ascii="Courier New" w:hAnsi="Courier New" w:cs="Courier New"/>
        </w:rPr>
        <w:t/>
      </w:r>
      <w:r w:rsidRPr="00090DDC">
        <w:rPr>
          <w:rFonts w:ascii="Courier New" w:hAnsi="Courier New" w:cs="Courier New"/>
        </w:rPr>
        <w:pgNum/>
        <w:t>&amp;</w:t>
      </w:r>
      <w:r w:rsidRPr="00090DDC">
        <w:rPr>
          <w:rFonts w:ascii="Courier New" w:hAnsi="Courier New" w:cs="Courier New"/>
        </w:rPr>
        <w:pgNum/>
        <w:t>:</w:t>
      </w:r>
      <w:r w:rsidRPr="00090DDC">
        <w:rPr>
          <w:rFonts w:ascii="Courier New" w:hAnsi="Courier New" w:cs="Courier New"/>
        </w:rPr>
        <w:pgNum/>
        <w:t>@</w:t>
      </w:r>
      <w:r w:rsidRPr="00090DDC">
        <w:rPr>
          <w:rFonts w:ascii="Courier New" w:hAnsi="Courier New" w:cs="Courier New"/>
        </w:rPr>
        <w:pgNum/>
        <w:t>A</w:t>
      </w:r>
      <w:r w:rsidRPr="00090DDC">
        <w:rPr>
          <w:rFonts w:ascii="Courier New" w:hAnsi="Courier New" w:cs="Courier New"/>
        </w:rPr>
        <w:pgNum/>
        <w:t>é</w:t>
      </w:r>
      <w:r w:rsidRPr="00090DDC">
        <w:rPr>
          <w:rFonts w:ascii="Courier New" w:hAnsi="Courier New" w:cs="Courier New"/>
        </w:rPr>
        <w:pgNum/>
        <w:t>â</w:t>
      </w:r>
      <w:r w:rsidRPr="00090DDC">
        <w:rPr>
          <w:rFonts w:ascii="Courier New" w:hAnsi="Courier New" w:cs="Courier New"/>
        </w:rPr>
        <w:pgNum/>
        <w:t>ï</w:t>
      </w:r>
      <w:r w:rsidRPr="00090DDC">
        <w:rPr>
          <w:rFonts w:ascii="Courier New" w:hAnsi="Courier New" w:cs="Courier New"/>
        </w:rPr>
        <w:pgNum/>
        <w:t>ô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ORDENANZA Nº 3921</w:t>
      </w:r>
      <w:r w:rsidRPr="00090DDC">
        <w:rPr>
          <w:rFonts w:ascii="Courier New" w:hAnsi="Courier New" w:cs="Courier New"/>
        </w:rPr>
        <w:pgNum/>
        <w:t>LEGISLACION GENERAL</w:t>
      </w:r>
      <w:r w:rsidRPr="00090DDC">
        <w:rPr>
          <w:rFonts w:ascii="Courier New" w:hAnsi="Courier New" w:cs="Courier New"/>
        </w:rPr>
        <w:pgNum/>
        <w:t>GRA 2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OTORGANDO UNA PENSION MUNICIPAL A LA SRA. MARIA DALMIRA FUENTES</w:t>
      </w:r>
      <w:r w:rsidRPr="00090DDC">
        <w:rPr>
          <w:rFonts w:ascii="Courier New" w:hAnsi="Courier New" w:cs="Courier New"/>
        </w:rPr>
        <w:t>.</w:t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01/04/8001/04/80¢</w:t>
      </w:r>
      <w:r w:rsidRPr="00090DDC">
        <w:rPr>
          <w:rFonts w:ascii="Courier New" w:hAnsi="Courier New" w:cs="Courier New"/>
        </w:rPr>
        <w:continuationSeparator/>
      </w:r>
      <w:r w:rsidRPr="00090DDC">
        <w:rPr>
          <w:rFonts w:ascii="Courier New" w:hAnsi="Courier New" w:cs="Courier New"/>
        </w:rPr>
        <w:pgNum/>
      </w:r>
      <w:r w:rsidRPr="00090D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0DD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90DDC" w:rsidSect="00090DD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0DDC"/>
    <w:rsid w:val="00B06D87"/>
    <w:rsid w:val="00B6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F50B2-8006-46A1-92E6-C0235FA0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90D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90DD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