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C4B28">
        <w:rPr>
          <w:rFonts w:ascii="Courier New" w:hAnsi="Courier New" w:cs="Courier New"/>
        </w:rPr>
        <w:t>1¥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½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c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  <w:t>NORMAL.MOD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EPLX800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@</w:t>
      </w:r>
      <w:r w:rsidRPr="006C4B28">
        <w:rPr>
          <w:rFonts w:ascii="Courier New" w:hAnsi="Courier New" w:cs="Courier New"/>
        </w:rPr>
        <w:pgNum/>
        <w:t>b</w:t>
      </w:r>
      <w:r w:rsidRPr="006C4B28">
        <w:rPr>
          <w:rFonts w:ascii="Courier New" w:hAnsi="Courier New" w:cs="Courier New"/>
        </w:rPr>
        <w:t>┼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  <w:t>R</w:t>
      </w:r>
      <w:r w:rsidRPr="006C4B28">
        <w:rPr>
          <w:rFonts w:ascii="Courier New" w:hAnsi="Courier New" w:cs="Courier New"/>
        </w:rPr>
        <w:separator/>
        <w:t>ORDENANZA  Nº  3928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Visto: La nota presentada por el Sr. Néstor Alejandro Mari-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nelli solicitando subsidio; y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C O N S</w:t>
      </w:r>
      <w:r w:rsidRPr="006C4B28">
        <w:rPr>
          <w:rFonts w:ascii="Courier New" w:hAnsi="Courier New" w:cs="Courier New"/>
        </w:rPr>
        <w:t xml:space="preserve"> I D E R A N D O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Que el solicitante se encuentra sin trabajo y con graves problemas económicos;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Que del estudio socioeconómico surge la difícil situación que vive la familia;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Que Comisión de Hacienda, evaluado lo peticionado,  emite despacho acc</w:t>
      </w:r>
      <w:r w:rsidRPr="006C4B28">
        <w:rPr>
          <w:rFonts w:ascii="Courier New" w:hAnsi="Courier New" w:cs="Courier New"/>
        </w:rPr>
        <w:t>ediendo a otorgar un subsidio, despacho aprobado por unanimidad en  Sesión de fecha 8 de julio de 1998.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EL CONCEJO DELIBERANTE DE LA CIUDAD DE ALTA GRACIA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O R D E N A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Art.1: OTORGAR  un  subsidio  por  única  vez de PESOS CIEN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 xml:space="preserve">($ 100.-) al </w:t>
      </w:r>
      <w:r w:rsidRPr="006C4B28">
        <w:rPr>
          <w:rFonts w:ascii="Courier New" w:hAnsi="Courier New" w:cs="Courier New"/>
        </w:rPr>
        <w:t>Sr. Néstor Alejandro Marinelli, D.N.I. Nº 7.843.400, con domicilio en calle Gobernador Luque Nº 822, para paliar necesidades básicas insatisfechas del solicitante y su grupo familiar.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 xml:space="preserve">      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Art.2: IMPUTAR el monto  establecido en el Art. 1 a la Par-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ti</w:t>
      </w:r>
      <w:r w:rsidRPr="006C4B28">
        <w:rPr>
          <w:rFonts w:ascii="Courier New" w:hAnsi="Courier New" w:cs="Courier New"/>
        </w:rPr>
        <w:t>da Subsidios del Honorable Concejo Deliberante Nº 1.3.01.12.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Art.3: COMUNIQUESE,  publíquese,  transcríbase  al Libro de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Ordenanzas y archívese.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DADA EN LA SALA DE SESIONES DEL HONORABLE CONCEJO DELIBERANTE A OCHO DIAS DEL MES DE JULIO DE MIL NO</w:t>
      </w:r>
      <w:r w:rsidRPr="006C4B28">
        <w:rPr>
          <w:rFonts w:ascii="Courier New" w:hAnsi="Courier New" w:cs="Courier New"/>
        </w:rPr>
        <w:t>VECIENTOS NOVENTA Y OCHO.</w:t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ô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v</w:t>
      </w:r>
      <w:r w:rsidRPr="006C4B28">
        <w:rPr>
          <w:rFonts w:ascii="Courier New" w:hAnsi="Courier New" w:cs="Courier New"/>
        </w:rPr>
        <w:pgNum/>
        <w:t>¨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s</w:t>
      </w:r>
      <w:r w:rsidRPr="006C4B28">
        <w:rPr>
          <w:rFonts w:ascii="Courier New" w:hAnsi="Courier New" w:cs="Courier New"/>
        </w:rPr>
        <w:pgNum/>
        <w:t>m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░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p</w:t>
      </w:r>
      <w:r w:rsidRPr="006C4B28">
        <w:rPr>
          <w:rFonts w:ascii="Courier New" w:hAnsi="Courier New" w:cs="Courier New"/>
        </w:rPr>
        <w:pgNum/>
        <w:t>Â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╝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k</w:t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h</w:t>
      </w:r>
      <w:r w:rsidRPr="006C4B28">
        <w:rPr>
          <w:rFonts w:ascii="Courier New" w:hAnsi="Courier New" w:cs="Courier New"/>
        </w:rPr>
        <w:pgNum/>
        <w:t>┴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Ã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c</w:t>
      </w:r>
      <w:r w:rsidRPr="006C4B28">
        <w:rPr>
          <w:rFonts w:ascii="Courier New" w:hAnsi="Courier New" w:cs="Courier New"/>
        </w:rPr>
        <w:pgNum/>
        <w:t>¤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`</w:t>
      </w:r>
      <w:r w:rsidRPr="006C4B28">
        <w:rPr>
          <w:rFonts w:ascii="Courier New" w:hAnsi="Courier New" w:cs="Courier New"/>
        </w:rPr>
        <w:pgNum/>
        <w:t>&lt;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^</w:t>
      </w:r>
      <w:r w:rsidRPr="006C4B28">
        <w:rPr>
          <w:rFonts w:ascii="Courier New" w:hAnsi="Courier New" w:cs="Courier New"/>
        </w:rPr>
        <w:pgNum/>
        <w:t>F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Y</w:t>
      </w:r>
      <w:r w:rsidRPr="006C4B28">
        <w:rPr>
          <w:rFonts w:ascii="Courier New" w:hAnsi="Courier New" w:cs="Courier New"/>
        </w:rPr>
        <w:pgNum/>
        <w:t>S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V</w:t>
      </w:r>
      <w:r w:rsidRPr="006C4B28">
        <w:rPr>
          <w:rFonts w:ascii="Courier New" w:hAnsi="Courier New" w:cs="Courier New"/>
        </w:rPr>
        <w:pgNum/>
        <w:t>▄▄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br w:type="column"/>
      </w:r>
      <w:r w:rsidRPr="006C4B28">
        <w:rPr>
          <w:rFonts w:ascii="Courier New" w:hAnsi="Courier New" w:cs="Courier New"/>
        </w:rPr>
        <w:lastRenderedPageBreak/>
        <w:t>S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ÿ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x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m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░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p</w:t>
      </w:r>
      <w:r w:rsidRPr="006C4B28">
        <w:rPr>
          <w:rFonts w:ascii="Courier New" w:hAnsi="Courier New" w:cs="Courier New"/>
        </w:rPr>
        <w:pgNum/>
        <w:t>Â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╝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k</w:t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h</w:t>
      </w:r>
      <w:r w:rsidRPr="006C4B28">
        <w:rPr>
          <w:rFonts w:ascii="Courier New" w:hAnsi="Courier New" w:cs="Courier New"/>
        </w:rPr>
        <w:pgNum/>
        <w:t>┴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Ã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c</w:t>
      </w:r>
      <w:r w:rsidRPr="006C4B28">
        <w:rPr>
          <w:rFonts w:ascii="Courier New" w:hAnsi="Courier New" w:cs="Courier New"/>
        </w:rPr>
        <w:pgNum/>
        <w:t>¤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`</w:t>
      </w:r>
      <w:r w:rsidRPr="006C4B28">
        <w:rPr>
          <w:rFonts w:ascii="Courier New" w:hAnsi="Courier New" w:cs="Courier New"/>
        </w:rPr>
        <w:pgNum/>
        <w:t>&lt;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^</w:t>
      </w:r>
      <w:r w:rsidRPr="006C4B28">
        <w:rPr>
          <w:rFonts w:ascii="Courier New" w:hAnsi="Courier New" w:cs="Courier New"/>
        </w:rPr>
        <w:pgNum/>
        <w:t>F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Y</w:t>
      </w:r>
      <w:r w:rsidRPr="006C4B28">
        <w:rPr>
          <w:rFonts w:ascii="Courier New" w:hAnsi="Courier New" w:cs="Courier New"/>
        </w:rPr>
        <w:pgNum/>
        <w:t>S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V</w:t>
      </w:r>
      <w:r w:rsidRPr="006C4B28">
        <w:rPr>
          <w:rFonts w:ascii="Courier New" w:hAnsi="Courier New" w:cs="Courier New"/>
        </w:rPr>
        <w:pgNum/>
        <w:t>▄▄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separator/>
        <w:t>Ç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ò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x</w:t>
      </w:r>
      <w:r w:rsidRPr="006C4B28">
        <w:rPr>
          <w:rFonts w:ascii="Courier New" w:hAnsi="Courier New" w:cs="Courier New"/>
        </w:rPr>
        <w:pgNum/>
        <w:t>ù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Ö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u</w:t>
      </w:r>
      <w:r w:rsidRPr="006C4B28">
        <w:rPr>
          <w:rFonts w:ascii="Courier New" w:hAnsi="Courier New" w:cs="Courier New"/>
        </w:rPr>
        <w:pgNum/>
        <w:t>§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l</w:t>
      </w:r>
      <w:r w:rsidRPr="006C4B28">
        <w:rPr>
          <w:rFonts w:ascii="Courier New" w:hAnsi="Courier New" w:cs="Courier New"/>
        </w:rPr>
        <w:pgNum/>
        <w:t>¸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l</w:t>
      </w:r>
      <w:r w:rsidRPr="006C4B28">
        <w:rPr>
          <w:rFonts w:ascii="Courier New" w:hAnsi="Courier New" w:cs="Courier New"/>
        </w:rPr>
        <w:pgNum/>
        <w:t>¨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l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c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r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r</w:t>
      </w:r>
      <w:r w:rsidRPr="006C4B28">
        <w:rPr>
          <w:rFonts w:ascii="Courier New" w:hAnsi="Courier New" w:cs="Courier New"/>
        </w:rPr>
        <w:pgNum/>
        <w:t>f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h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©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║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k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continuationSeparator/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k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m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r</w:t>
      </w:r>
      <w:r w:rsidRPr="006C4B28">
        <w:rPr>
          <w:rFonts w:ascii="Courier New" w:hAnsi="Courier New" w:cs="Courier New"/>
        </w:rPr>
        <w:pgNum/>
        <w:t>í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ú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Ñ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▓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┤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Â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¾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>¾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╣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r</w:t>
      </w:r>
      <w:r w:rsidRPr="006C4B28">
        <w:rPr>
          <w:rFonts w:ascii="Courier New" w:hAnsi="Courier New" w:cs="Courier New"/>
        </w:rPr>
        <w:pgNum/>
        <w:t>┴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■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&gt;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i</w:t>
      </w:r>
      <w:r w:rsidRPr="006C4B28">
        <w:rPr>
          <w:rFonts w:ascii="Courier New" w:hAnsi="Courier New" w:cs="Courier New"/>
        </w:rPr>
        <w:pgNum/>
        <w:t>@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}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û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`</w:t>
      </w:r>
      <w:r w:rsidRPr="006C4B28">
        <w:rPr>
          <w:rFonts w:ascii="Courier New" w:hAnsi="Courier New" w:cs="Courier New"/>
        </w:rPr>
        <w:pgNum/>
        <w:t>ÿ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`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continuationSeparator/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ÿ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Ü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x</w:t>
      </w:r>
      <w:r w:rsidRPr="006C4B28">
        <w:rPr>
          <w:rFonts w:ascii="Courier New" w:hAnsi="Courier New" w:cs="Courier New"/>
        </w:rPr>
        <w:pgNum/>
        <w:t>£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x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x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  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separator/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continuationSeparator/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rB­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─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noBreakHyphen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>&lt;</w:t>
      </w:r>
      <w:r w:rsidRPr="006C4B28">
        <w:rPr>
          <w:rFonts w:ascii="Courier New" w:hAnsi="Courier New" w:cs="Courier New"/>
        </w:rPr>
        <w:separator/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</w:p>
    <w:p w:rsidR="00000000" w:rsidRPr="006C4B28" w:rsidRDefault="006A61F7" w:rsidP="006C4B28">
      <w:pPr>
        <w:pStyle w:val="Textosinformato"/>
        <w:rPr>
          <w:rFonts w:ascii="Courier New" w:hAnsi="Courier New" w:cs="Courier New"/>
        </w:rPr>
      </w:pP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ø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4B28">
        <w:rPr>
          <w:rFonts w:ascii="Courier New" w:hAnsi="Courier New" w:cs="Courier New"/>
        </w:rPr>
        <w:t/>
      </w:r>
      <w:r w:rsidRPr="006C4B28">
        <w:rPr>
          <w:rFonts w:ascii="Courier New" w:hAnsi="Courier New" w:cs="Courier New"/>
        </w:rPr>
        <w:pgNum/>
        <w:t>&amp;</w:t>
      </w:r>
      <w:r w:rsidRPr="006C4B28">
        <w:rPr>
          <w:rFonts w:ascii="Courier New" w:hAnsi="Courier New" w:cs="Courier New"/>
        </w:rPr>
        <w:pgNum/>
        <w:t>;</w:t>
      </w:r>
      <w:r w:rsidRPr="006C4B28">
        <w:rPr>
          <w:rFonts w:ascii="Courier New" w:hAnsi="Courier New" w:cs="Courier New"/>
        </w:rPr>
        <w:pgNum/>
        <w:t>A</w:t>
      </w:r>
      <w:r w:rsidRPr="006C4B28">
        <w:rPr>
          <w:rFonts w:ascii="Courier New" w:hAnsi="Courier New" w:cs="Courier New"/>
        </w:rPr>
        <w:pgNum/>
        <w:t>B</w:t>
      </w:r>
      <w:r w:rsidRPr="006C4B28">
        <w:rPr>
          <w:rFonts w:ascii="Courier New" w:hAnsi="Courier New" w:cs="Courier New"/>
        </w:rPr>
        <w:pgNum/>
        <w:t>æ</w:t>
      </w:r>
      <w:r w:rsidRPr="006C4B28">
        <w:rPr>
          <w:rFonts w:ascii="Courier New" w:hAnsi="Courier New" w:cs="Courier New"/>
        </w:rPr>
        <w:pgNum/>
        <w:t>Æ</w:t>
      </w:r>
      <w:r w:rsidRPr="006C4B28">
        <w:rPr>
          <w:rFonts w:ascii="Courier New" w:hAnsi="Courier New" w:cs="Courier New"/>
        </w:rPr>
        <w:pgNum/>
        <w:t>Ü</w:t>
      </w:r>
      <w:r w:rsidRPr="006C4B28">
        <w:rPr>
          <w:rFonts w:ascii="Courier New" w:hAnsi="Courier New" w:cs="Courier New"/>
        </w:rPr>
        <w:pgNum/>
        <w:t>ó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ORDENANZA Nº 3928</w:t>
      </w:r>
      <w:r w:rsidRPr="006C4B28">
        <w:rPr>
          <w:rFonts w:ascii="Courier New" w:hAnsi="Courier New" w:cs="Courier New"/>
        </w:rPr>
        <w:pgNum/>
        <w:t>COMISION DE HACIENDA</w:t>
      </w:r>
      <w:r w:rsidRPr="006C4B28">
        <w:rPr>
          <w:rFonts w:ascii="Courier New" w:hAnsi="Courier New" w:cs="Courier New"/>
        </w:rPr>
        <w:pgNum/>
        <w:t>GRA 2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OTORGANDO SUBSIDIO POR UNICA VEZ DE $ 100.- AL SR. NESTOR ALEJ</w:t>
      </w:r>
      <w:r w:rsidRPr="006C4B28">
        <w:rPr>
          <w:rFonts w:ascii="Courier New" w:hAnsi="Courier New" w:cs="Courier New"/>
        </w:rPr>
        <w:t>ANDRO MARINELLI.</w:t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01/04/8001/04/80ø</w:t>
      </w:r>
      <w:r w:rsidRPr="006C4B28">
        <w:rPr>
          <w:rFonts w:ascii="Courier New" w:hAnsi="Courier New" w:cs="Courier New"/>
        </w:rPr>
        <w:continuationSeparator/>
      </w:r>
      <w:r w:rsidRPr="006C4B28">
        <w:rPr>
          <w:rFonts w:ascii="Courier New" w:hAnsi="Courier New" w:cs="Courier New"/>
        </w:rPr>
        <w:pgNum/>
      </w:r>
      <w:r w:rsidRPr="006C4B2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4B2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C4B28" w:rsidSect="006C4B2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A61F7"/>
    <w:rsid w:val="006C4B2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94EDE-CF0B-47C0-834A-AD39D100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C4B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C4B2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