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77D22">
        <w:rPr>
          <w:rFonts w:ascii="Courier New" w:hAnsi="Courier New" w:cs="Courier New"/>
        </w:rPr>
        <w:t>1¥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½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ì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  <w:t>NORMAL.MOD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EPLX800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  <w:t>@</w:t>
      </w:r>
      <w:r w:rsidRPr="00877D22">
        <w:rPr>
          <w:rFonts w:ascii="Courier New" w:hAnsi="Courier New" w:cs="Courier New"/>
        </w:rPr>
        <w:pgNum/>
        <w:t>b</w:t>
      </w:r>
      <w:r w:rsidRPr="00877D22">
        <w:rPr>
          <w:rFonts w:ascii="Courier New" w:hAnsi="Courier New" w:cs="Courier New"/>
        </w:rPr>
        <w:t>┼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separator/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ORDENANZA Nº  3930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 xml:space="preserve">Visto: La nota  presentada  por la Sra. Olga Rosa Quinteros 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de Zamora solicitando exención d</w:t>
      </w:r>
      <w:r w:rsidRPr="00877D22">
        <w:rPr>
          <w:rFonts w:ascii="Courier New" w:hAnsi="Courier New" w:cs="Courier New"/>
        </w:rPr>
        <w:t>e pago de Tasa por Servicios a la Propiedad y Tasa por Servicios de Administración y Mantenimiento de los Cementerios; y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C O N S I D E R A N D O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Que la solicitante atraviesa una difícil situación socioeconómica;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Que realizado el estudio soci</w:t>
      </w:r>
      <w:r w:rsidRPr="00877D22">
        <w:rPr>
          <w:rFonts w:ascii="Courier New" w:hAnsi="Courier New" w:cs="Courier New"/>
        </w:rPr>
        <w:t>oeconómico por Asistencia Social en el mismo se expresa que la solicitante se encuentra en condiciones críticas monetarias y psíquicas, contando con un ingreso único con el que puede apenas subsistir;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 xml:space="preserve">Que evaluada la situación por Comisión de Hacienda, </w:t>
      </w:r>
      <w:r w:rsidRPr="00877D22">
        <w:rPr>
          <w:rFonts w:ascii="Courier New" w:hAnsi="Courier New" w:cs="Courier New"/>
        </w:rPr>
        <w:t>la misma emite despacho accediendo a otorgar las exenciones solicitadas, despacho aprobado por unanimidad en Sesión de fecha 8 de julio de 1998.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EL CONCEJO DELIBERANTE DE LA CIUDAD DE ALTA GRACIA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O R D E N A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Art.1: EXIMIR del pago de Tasa po</w:t>
      </w:r>
      <w:r w:rsidRPr="00877D22">
        <w:rPr>
          <w:rFonts w:ascii="Courier New" w:hAnsi="Courier New" w:cs="Courier New"/>
        </w:rPr>
        <w:t>r Servicios a la Propiedad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al inmueble designación catastral 1-01-002-004-000 por los períodos vencidos y hasta diciembre de 1999 inclusive.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Art.2: EXIMIR a la Sra. Olga Rosa Quinteros, L.C. Nº 5.960.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651, del pago de Tasas por Servicios de Administra</w:t>
      </w:r>
      <w:r w:rsidRPr="00877D22">
        <w:rPr>
          <w:rFonts w:ascii="Courier New" w:hAnsi="Courier New" w:cs="Courier New"/>
        </w:rPr>
        <w:t>ción y Mantenimiento de los Cementerios, Nº de Contribuyente Nº 8054 por los períodos del 95/02 hasta el 99/04 inclusive.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...///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...///2.-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Art.3: COMUNIQUESE,  publíquese,  trasncríbase  al Libro de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Ordenanzas y arch</w:t>
      </w:r>
      <w:r w:rsidRPr="00877D22">
        <w:rPr>
          <w:rFonts w:ascii="Courier New" w:hAnsi="Courier New" w:cs="Courier New"/>
        </w:rPr>
        <w:t>ívese.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DADA EN LA SALA DE SESIONES DEL HONORABLE CONCEJO DELIBERANTE A OCHO DIAS DEL MES DE JULIO DE MIL NOVECIENTOS NOVENTA Y OCHO.</w:t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77D22">
        <w:rPr>
          <w:rFonts w:ascii="Courier New" w:hAnsi="Courier New" w:cs="Courier New"/>
        </w:rPr>
        <w:t>Ç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å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Ü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v</w:t>
      </w:r>
      <w:r w:rsidRPr="00877D22">
        <w:rPr>
          <w:rFonts w:ascii="Courier New" w:hAnsi="Courier New" w:cs="Courier New"/>
        </w:rPr>
        <w:pgNum/>
        <w:t>~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ù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s</w:t>
      </w:r>
      <w:r w:rsidRPr="00877D22">
        <w:rPr>
          <w:rFonts w:ascii="Courier New" w:hAnsi="Courier New" w:cs="Courier New"/>
        </w:rPr>
        <w:pgNum/>
        <w:t>û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┘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p</w:t>
      </w:r>
      <w:r w:rsidRPr="00877D22">
        <w:rPr>
          <w:rFonts w:ascii="Courier New" w:hAnsi="Courier New" w:cs="Courier New"/>
        </w:rPr>
        <w:pgNum/>
        <w:t>¦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Õ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k</w:t>
      </w:r>
      <w:r w:rsidRPr="00877D22">
        <w:rPr>
          <w:rFonts w:ascii="Courier New" w:hAnsi="Courier New" w:cs="Courier New"/>
        </w:rPr>
        <w:pgNum/>
        <w:t>ý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h</w:t>
      </w:r>
      <w:r w:rsidRPr="00877D22">
        <w:rPr>
          <w:rFonts w:ascii="Courier New" w:hAnsi="Courier New" w:cs="Courier New"/>
        </w:rPr>
        <w:pgNum/>
        <w:t>æ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ù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c</w:t>
      </w:r>
      <w:r w:rsidRPr="00877D22">
        <w:rPr>
          <w:rFonts w:ascii="Courier New" w:hAnsi="Courier New" w:cs="Courier New"/>
        </w:rPr>
        <w:pgNum/>
        <w:t>×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`</w:t>
      </w:r>
      <w:r w:rsidRPr="00877D22">
        <w:rPr>
          <w:rFonts w:ascii="Courier New" w:hAnsi="Courier New" w:cs="Courier New"/>
        </w:rPr>
        <w:pgNum/>
        <w:t>▓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©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[</w:t>
      </w:r>
      <w:r w:rsidRPr="00877D22">
        <w:rPr>
          <w:rFonts w:ascii="Courier New" w:hAnsi="Courier New" w:cs="Courier New"/>
        </w:rPr>
        <w:pgNum/>
        <w:t>▄▄▄▄▄▄▄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br w:type="column"/>
      </w:r>
      <w:r w:rsidRPr="00877D22">
        <w:rPr>
          <w:rFonts w:ascii="Courier New" w:hAnsi="Courier New" w:cs="Courier New"/>
        </w:rPr>
        <w:lastRenderedPageBreak/>
        <w:t>©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┼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x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br w:type="column"/>
      </w:r>
      <w:r w:rsidRPr="00877D22">
        <w:rPr>
          <w:rFonts w:ascii="Courier New" w:hAnsi="Courier New" w:cs="Courier New"/>
        </w:rPr>
        <w:lastRenderedPageBreak/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ï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u</w:t>
      </w:r>
      <w:r w:rsidRPr="00877D22">
        <w:rPr>
          <w:rFonts w:ascii="Courier New" w:hAnsi="Courier New" w:cs="Courier New"/>
        </w:rPr>
        <w:pgNum/>
        <w:t>ì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û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┘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p</w:t>
      </w:r>
      <w:r w:rsidRPr="00877D22">
        <w:rPr>
          <w:rFonts w:ascii="Courier New" w:hAnsi="Courier New" w:cs="Courier New"/>
        </w:rPr>
        <w:pgNum/>
        <w:t>¦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Õ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k</w:t>
      </w:r>
      <w:r w:rsidRPr="00877D22">
        <w:rPr>
          <w:rFonts w:ascii="Courier New" w:hAnsi="Courier New" w:cs="Courier New"/>
        </w:rPr>
        <w:pgNum/>
        <w:t>ý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h</w:t>
      </w:r>
      <w:r w:rsidRPr="00877D22">
        <w:rPr>
          <w:rFonts w:ascii="Courier New" w:hAnsi="Courier New" w:cs="Courier New"/>
        </w:rPr>
        <w:pgNum/>
        <w:t>æ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ù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c</w:t>
      </w:r>
      <w:r w:rsidRPr="00877D22">
        <w:rPr>
          <w:rFonts w:ascii="Courier New" w:hAnsi="Courier New" w:cs="Courier New"/>
        </w:rPr>
        <w:pgNum/>
        <w:t>×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`</w:t>
      </w:r>
      <w:r w:rsidRPr="00877D22">
        <w:rPr>
          <w:rFonts w:ascii="Courier New" w:hAnsi="Courier New" w:cs="Courier New"/>
        </w:rPr>
        <w:pgNum/>
        <w:t>▓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©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[</w:t>
      </w:r>
      <w:r w:rsidRPr="00877D22">
        <w:rPr>
          <w:rFonts w:ascii="Courier New" w:hAnsi="Courier New" w:cs="Courier New"/>
        </w:rPr>
        <w:pgNum/>
        <w:t>▄▄▄▄▄▄▄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t>Ç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é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ä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å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ê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x</w:t>
      </w:r>
      <w:r w:rsidRPr="00877D22">
        <w:rPr>
          <w:rFonts w:ascii="Courier New" w:hAnsi="Courier New" w:cs="Courier New"/>
        </w:rPr>
        <w:pgNum/>
        <w:t>£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x</w:t>
      </w:r>
      <w:r w:rsidRPr="00877D22">
        <w:rPr>
          <w:rFonts w:ascii="Courier New" w:hAnsi="Courier New" w:cs="Courier New"/>
        </w:rPr>
        <w:pgNum/>
        <w:t>×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á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ó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Ó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tab/>
        <w:t>Ó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z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|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~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Ç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i</w:t>
      </w:r>
      <w:r w:rsidRPr="00877D22">
        <w:rPr>
          <w:rFonts w:ascii="Courier New" w:hAnsi="Courier New" w:cs="Courier New"/>
        </w:rPr>
        <w:pgNum/>
        <w:t>Ö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i</w:t>
      </w:r>
      <w:r w:rsidRPr="00877D22">
        <w:rPr>
          <w:rFonts w:ascii="Courier New" w:hAnsi="Courier New" w:cs="Courier New"/>
        </w:rPr>
        <w:pgNum/>
        <w:t>ø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i</w:t>
      </w:r>
      <w:r w:rsidRPr="00877D22">
        <w:rPr>
          <w:rFonts w:ascii="Courier New" w:hAnsi="Courier New" w:cs="Courier New"/>
        </w:rPr>
        <w:pgNum/>
        <w:t>Ø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i</w:t>
      </w:r>
      <w:r w:rsidRPr="00877D22">
        <w:rPr>
          <w:rFonts w:ascii="Courier New" w:hAnsi="Courier New" w:cs="Courier New"/>
        </w:rPr>
        <w:pgNum/>
        <w:t>ß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`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separator/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t>ß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Ò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╩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╠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Æ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ö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û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╩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i</w:t>
      </w:r>
      <w:r w:rsidRPr="00877D22">
        <w:rPr>
          <w:rFonts w:ascii="Courier New" w:hAnsi="Courier New" w:cs="Courier New"/>
        </w:rPr>
        <w:pgNum/>
        <w:t>╠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i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continuationSeparator/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>╠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╬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█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¦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Å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i</w:t>
      </w:r>
      <w:r w:rsidRPr="00877D22">
        <w:rPr>
          <w:rFonts w:ascii="Courier New" w:hAnsi="Courier New" w:cs="Courier New"/>
        </w:rPr>
        <w:pgNum/>
        <w:t>æ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╬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separator/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t>╬</w:t>
      </w:r>
      <w:r w:rsidRPr="00877D22">
        <w:rPr>
          <w:rFonts w:ascii="Courier New" w:hAnsi="Courier New" w:cs="Courier New"/>
        </w:rPr>
        <w:continuationSeparator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{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}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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ç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o</w:t>
      </w:r>
      <w:r w:rsidRPr="00877D22">
        <w:rPr>
          <w:rFonts w:ascii="Courier New" w:hAnsi="Courier New" w:cs="Courier New"/>
        </w:rPr>
        <w:pgNum/>
        <w:t>ë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ï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ì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Å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æ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continuationSeparator/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ab/>
        <w:t>æ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ô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ò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ù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Ö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ø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Ø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ƒ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¬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¼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«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>«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░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▓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´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br w:type="page"/>
      </w:r>
      <w:r w:rsidRPr="00877D22">
        <w:rPr>
          <w:rFonts w:ascii="Courier New" w:hAnsi="Courier New" w:cs="Courier New"/>
        </w:rPr>
        <w:lastRenderedPageBreak/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br w:type="column"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r</w:t>
      </w:r>
      <w:r w:rsidRPr="00877D22">
        <w:rPr>
          <w:rFonts w:ascii="Courier New" w:hAnsi="Courier New" w:cs="Courier New"/>
        </w:rPr>
        <w:pgNum/>
        <w:t>ì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o</w:t>
      </w:r>
      <w:r w:rsidRPr="00877D22">
        <w:rPr>
          <w:rFonts w:ascii="Courier New" w:hAnsi="Courier New" w:cs="Courier New"/>
        </w:rPr>
        <w:pgNum/>
        <w:t>Ä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  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rB­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>r</w:t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>&lt;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noBreakHyphen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─</w:t>
      </w:r>
      <w:r w:rsidRPr="00877D22">
        <w:rPr>
          <w:rFonts w:ascii="Courier New" w:hAnsi="Courier New" w:cs="Courier New"/>
        </w:rPr>
        <w:separator/>
      </w:r>
      <w:r w:rsidRPr="00877D22">
        <w:rPr>
          <w:rFonts w:ascii="Courier New" w:hAnsi="Courier New" w:cs="Courier New"/>
        </w:rPr>
        <w:tab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</w:p>
    <w:p w:rsidR="00000000" w:rsidRPr="00877D22" w:rsidRDefault="00EA5208" w:rsidP="00877D22">
      <w:pPr>
        <w:pStyle w:val="Textosinformato"/>
        <w:rPr>
          <w:rFonts w:ascii="Courier New" w:hAnsi="Courier New" w:cs="Courier New"/>
        </w:rPr>
      </w:pP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cr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ab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  <w:t>&amp;</w:t>
      </w:r>
      <w:r w:rsidRPr="00877D22">
        <w:rPr>
          <w:rFonts w:ascii="Courier New" w:hAnsi="Courier New" w:cs="Courier New"/>
        </w:rPr>
        <w:pgNum/>
        <w:t>;</w:t>
      </w:r>
      <w:r w:rsidRPr="00877D22">
        <w:rPr>
          <w:rFonts w:ascii="Courier New" w:hAnsi="Courier New" w:cs="Courier New"/>
        </w:rPr>
        <w:pgNum/>
        <w:t>A</w:t>
      </w:r>
      <w:r w:rsidRPr="00877D22">
        <w:rPr>
          <w:rFonts w:ascii="Courier New" w:hAnsi="Courier New" w:cs="Courier New"/>
        </w:rPr>
        <w:pgNum/>
        <w:t>B</w:t>
      </w:r>
      <w:r w:rsidRPr="00877D22">
        <w:rPr>
          <w:rFonts w:ascii="Courier New" w:hAnsi="Courier New" w:cs="Courier New"/>
        </w:rPr>
        <w:pgNum/>
        <w:t>Ö</w:t>
      </w:r>
      <w:r w:rsidRPr="00877D22">
        <w:rPr>
          <w:rFonts w:ascii="Courier New" w:hAnsi="Courier New" w:cs="Courier New"/>
        </w:rPr>
        <w:pgNum/>
        <w:t>Ü</w:t>
      </w:r>
      <w:r w:rsidRPr="00877D22">
        <w:rPr>
          <w:rFonts w:ascii="Courier New" w:hAnsi="Courier New" w:cs="Courier New"/>
        </w:rPr>
        <w:pgNum/>
        <w:t>ó</w:t>
      </w:r>
      <w:r w:rsidRPr="00877D22">
        <w:rPr>
          <w:rFonts w:ascii="Courier New" w:hAnsi="Courier New" w:cs="Courier New"/>
        </w:rPr>
        <w:pgNum/>
        <w:t>¬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ORDENANZA Nº 3930</w:t>
      </w:r>
      <w:r w:rsidRPr="00877D22">
        <w:rPr>
          <w:rFonts w:ascii="Courier New" w:hAnsi="Courier New" w:cs="Courier New"/>
        </w:rPr>
        <w:pgNum/>
        <w:t>COMISION DE HACIENDA</w:t>
      </w:r>
      <w:r w:rsidRPr="00877D22">
        <w:rPr>
          <w:rFonts w:ascii="Courier New" w:hAnsi="Courier New" w:cs="Courier New"/>
        </w:rPr>
        <w:pgNum/>
        <w:t>GRA 2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EXIMIENDO DE TASA A LA PROPIEDAD Y CEMENTERIO A LA SRA. ROSA OLGA QUINTEROS DE ZAMORA.</w:t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01/04/8001/04/80</w:t>
      </w:r>
      <w:r w:rsidRPr="00877D22">
        <w:rPr>
          <w:rFonts w:ascii="Courier New" w:hAnsi="Courier New" w:cs="Courier New"/>
        </w:rPr>
        <w:cr/>
      </w:r>
      <w:r w:rsidRPr="00877D22">
        <w:rPr>
          <w:rFonts w:ascii="Courier New" w:hAnsi="Courier New" w:cs="Courier New"/>
        </w:rPr>
        <w:t/>
      </w:r>
      <w:r w:rsidRPr="00877D22">
        <w:rPr>
          <w:rFonts w:ascii="Courier New" w:hAnsi="Courier New" w:cs="Courier New"/>
        </w:rPr>
        <w:pgNum/>
      </w:r>
      <w:r w:rsidRPr="00877D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77D2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77D22" w:rsidSect="00877D2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77D22"/>
    <w:rsid w:val="00B06D87"/>
    <w:rsid w:val="00EA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6434D7-C3D9-471C-8B0F-086086F8E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77D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77D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