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84B55">
        <w:rPr>
          <w:rFonts w:ascii="Courier New" w:hAnsi="Courier New" w:cs="Courier New"/>
        </w:rPr>
        <w:t>1¥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½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w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c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  <w:t>NORMAL.MOD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EPLX800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  <w:t>@</w:t>
      </w:r>
      <w:r w:rsidRPr="00384B55">
        <w:rPr>
          <w:rFonts w:ascii="Courier New" w:hAnsi="Courier New" w:cs="Courier New"/>
        </w:rPr>
        <w:pgNum/>
        <w:t>b</w:t>
      </w:r>
      <w:r w:rsidRPr="00384B55">
        <w:rPr>
          <w:rFonts w:ascii="Courier New" w:hAnsi="Courier New" w:cs="Courier New"/>
        </w:rPr>
        <w:t>┼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  <w:t>R</w:t>
      </w:r>
      <w:r w:rsidRPr="00384B55">
        <w:rPr>
          <w:rFonts w:ascii="Courier New" w:hAnsi="Courier New" w:cs="Courier New"/>
        </w:rPr>
        <w:separator/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ORDENANZA  Nº  3962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Visto: La nota presentada  por la  Sra. Ada Rosalía Gimenez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 xml:space="preserve">solicitando subsidio; y 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 xml:space="preserve">C O N S </w:t>
      </w:r>
      <w:r w:rsidRPr="00384B55">
        <w:rPr>
          <w:rFonts w:ascii="Courier New" w:hAnsi="Courier New" w:cs="Courier New"/>
        </w:rPr>
        <w:t>I D E R A N D O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Que solicita el subsidio para solventar necesidades básicas de su grupo familiar;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Que del estudio socioeconómico realizado surge que se trata de una familia numerosa con ingresos insuficientes para afrontar las necesidades básicas;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 xml:space="preserve">Que evaluado lo solicitado por Comisión de Hacienda, la misma emite despacho accediendo a otorgar una ayuda económica, despacho aprobado por unanimidad en Sesión de fecha 12 de agosto de 1998. 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EL CONCEJO DELIBERANTE DE LA CIUDAD DE ALTA GRACIA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O R D E N A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Art.1: OTORGAR  un  subsidio  por única vez de  PESOS  CIEN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($ 100.-) a la Sra. Ada Rosalía Gimenez, D.N.I. Nº 17.407.351, con domicilio en calle José Aguirre Cámara Nº 240, para paliar necesidades básicas insatisfechas de la solicitant</w:t>
      </w:r>
      <w:r w:rsidRPr="00384B55">
        <w:rPr>
          <w:rFonts w:ascii="Courier New" w:hAnsi="Courier New" w:cs="Courier New"/>
        </w:rPr>
        <w:t>e y su grupo familiar.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Art.2: IMPUTAR el monto establecido en el art.1 a la Parti-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da Subsidios del Honorable Concejo Deliberante Nº 1.3.01.12.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Art.3: COMUNIQUESE,  publíquese,  transcríbase al  Libro de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Ordenanzas y archívese.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DADA EN LA SA</w:t>
      </w:r>
      <w:r w:rsidRPr="00384B55">
        <w:rPr>
          <w:rFonts w:ascii="Courier New" w:hAnsi="Courier New" w:cs="Courier New"/>
        </w:rPr>
        <w:t>LA DE SESIONES DEL HONORABLE CONCEJO DELIBERANTE A LOS DOCE DIAS DEL MES DE AGOSTO DE MIL NOVECIENTOS NOVENTA Y OCHO.</w:t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t>▄▄▄▄▄▄▄▄▄Ç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é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ù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v</w:t>
      </w:r>
      <w:r w:rsidRPr="00384B55">
        <w:rPr>
          <w:rFonts w:ascii="Courier New" w:hAnsi="Courier New" w:cs="Courier New"/>
        </w:rPr>
        <w:pgNum/>
        <w:t>°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s</w:t>
      </w:r>
      <w:r w:rsidRPr="00384B55">
        <w:rPr>
          <w:rFonts w:ascii="Courier New" w:hAnsi="Courier New" w:cs="Courier New"/>
        </w:rPr>
        <w:pgNum/>
        <w:t>╩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</w:t>
      </w:r>
      <w:r w:rsidRPr="00384B55">
        <w:rPr>
          <w:rFonts w:ascii="Courier New" w:hAnsi="Courier New" w:cs="Courier New"/>
        </w:rPr>
        <w:cr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p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k</w:t>
      </w:r>
      <w:r w:rsidRPr="00384B55">
        <w:rPr>
          <w:rFonts w:ascii="Courier New" w:hAnsi="Courier New" w:cs="Courier New"/>
        </w:rPr>
        <w:pgNum/>
        <w:t>!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h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"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c</w:t>
      </w:r>
      <w:r w:rsidRPr="00384B55">
        <w:rPr>
          <w:rFonts w:ascii="Courier New" w:hAnsi="Courier New" w:cs="Courier New"/>
        </w:rPr>
        <w:pgNum/>
        <w:t>*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  <w:t>Ö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ƒ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[</w:t>
      </w:r>
      <w:r w:rsidRPr="00384B55">
        <w:rPr>
          <w:rFonts w:ascii="Courier New" w:hAnsi="Courier New" w:cs="Courier New"/>
        </w:rPr>
        <w:pgNum/>
        <w:t>▄▄▄▄▄▄▄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br w:type="column"/>
      </w:r>
      <w:r w:rsidRPr="00384B55">
        <w:rPr>
          <w:rFonts w:ascii="Courier New" w:hAnsi="Courier New" w:cs="Courier New"/>
        </w:rPr>
        <w:lastRenderedPageBreak/>
        <w:t>ƒ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½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x</w:t>
      </w:r>
      <w:r w:rsidRPr="00384B55">
        <w:rPr>
          <w:rFonts w:ascii="Courier New" w:hAnsi="Courier New" w:cs="Courier New"/>
        </w:rPr>
        <w:pgNum/>
        <w:t>¾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u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u</w:t>
      </w:r>
      <w:r w:rsidRPr="00384B55">
        <w:rPr>
          <w:rFonts w:ascii="Courier New" w:hAnsi="Courier New" w:cs="Courier New"/>
        </w:rPr>
        <w:pgNum/>
        <w:t>w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╩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</w:t>
      </w:r>
      <w:r w:rsidRPr="00384B55">
        <w:rPr>
          <w:rFonts w:ascii="Courier New" w:hAnsi="Courier New" w:cs="Courier New"/>
        </w:rPr>
        <w:cr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p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k</w:t>
      </w:r>
      <w:r w:rsidRPr="00384B55">
        <w:rPr>
          <w:rFonts w:ascii="Courier New" w:hAnsi="Courier New" w:cs="Courier New"/>
        </w:rPr>
        <w:pgNum/>
        <w:t>!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h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"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c</w:t>
      </w:r>
      <w:r w:rsidRPr="00384B55">
        <w:rPr>
          <w:rFonts w:ascii="Courier New" w:hAnsi="Courier New" w:cs="Courier New"/>
        </w:rPr>
        <w:pgNum/>
        <w:t>*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  <w:t>Ö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ƒ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[</w:t>
      </w:r>
      <w:r w:rsidRPr="00384B55">
        <w:rPr>
          <w:rFonts w:ascii="Courier New" w:hAnsi="Courier New" w:cs="Courier New"/>
        </w:rPr>
        <w:pgNum/>
        <w:t>▄▄▄▄▄▄▄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continuationSeparator/>
        <w:t>Ç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é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ä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x</w:t>
      </w:r>
      <w:r w:rsidRPr="00384B55">
        <w:rPr>
          <w:rFonts w:ascii="Courier New" w:hAnsi="Courier New" w:cs="Courier New"/>
        </w:rPr>
        <w:pgNum/>
        <w:t>Ö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x</w:t>
      </w:r>
      <w:r w:rsidRPr="00384B55">
        <w:rPr>
          <w:rFonts w:ascii="Courier New" w:hAnsi="Courier New" w:cs="Courier New"/>
        </w:rPr>
        <w:pgNum/>
        <w:t>ø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x</w:t>
      </w:r>
      <w:r w:rsidRPr="00384B55">
        <w:rPr>
          <w:rFonts w:ascii="Courier New" w:hAnsi="Courier New" w:cs="Courier New"/>
        </w:rPr>
        <w:pgNum/>
        <w:t>Ø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x</w:t>
      </w:r>
      <w:r w:rsidRPr="00384B55">
        <w:rPr>
          <w:rFonts w:ascii="Courier New" w:hAnsi="Courier New" w:cs="Courier New"/>
        </w:rPr>
        <w:pgNum/>
        <w:t>┌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v</w:t>
      </w:r>
      <w:r w:rsidRPr="00384B55">
        <w:rPr>
          <w:rFonts w:ascii="Courier New" w:hAnsi="Courier New" w:cs="Courier New"/>
        </w:rPr>
        <w:pgNum/>
        <w:t>¶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m</w:t>
      </w:r>
      <w:r w:rsidRPr="00384B55">
        <w:rPr>
          <w:rFonts w:ascii="Courier New" w:hAnsi="Courier New" w:cs="Courier New"/>
        </w:rPr>
        <w:pgNum/>
        <w:t>÷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d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²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÷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°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r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i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i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i</w:t>
      </w:r>
      <w:r w:rsidRPr="00384B55">
        <w:rPr>
          <w:rFonts w:ascii="Courier New" w:hAnsi="Courier New" w:cs="Courier New"/>
        </w:rPr>
        <w:pgNum/>
        <w:t>h</w:t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  <w:t>j</w:t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separator/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²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²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ã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r</w:t>
      </w:r>
      <w:r w:rsidRPr="00384B55">
        <w:rPr>
          <w:rFonts w:ascii="Courier New" w:hAnsi="Courier New" w:cs="Courier New"/>
        </w:rPr>
        <w:pgNum/>
        <w:t>╚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i</w:t>
      </w:r>
      <w:r w:rsidRPr="00384B55">
        <w:rPr>
          <w:rFonts w:ascii="Courier New" w:hAnsi="Courier New" w:cs="Courier New"/>
        </w:rPr>
        <w:pgNum/>
        <w:t>╩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i</w:t>
      </w:r>
      <w:r w:rsidRPr="00384B55">
        <w:rPr>
          <w:rFonts w:ascii="Courier New" w:hAnsi="Courier New" w:cs="Courier New"/>
        </w:rPr>
        <w:pgNum/>
        <w:t>■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`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continuationSeparator/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²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²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r</w:t>
      </w:r>
      <w:r w:rsidRPr="00384B55">
        <w:rPr>
          <w:rFonts w:ascii="Courier New" w:hAnsi="Courier New" w:cs="Courier New"/>
        </w:rPr>
        <w:pgNum/>
        <w:t>P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o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f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]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Z</w:t>
      </w:r>
      <w:r w:rsidRPr="00384B55">
        <w:rPr>
          <w:rFonts w:ascii="Courier New" w:hAnsi="Courier New" w:cs="Courier New"/>
        </w:rPr>
        <w:pgNum/>
        <w:t>Y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Z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continuationSeparator/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²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²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Y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ù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r</w:t>
      </w:r>
      <w:r w:rsidRPr="00384B55">
        <w:rPr>
          <w:rFonts w:ascii="Courier New" w:hAnsi="Courier New" w:cs="Courier New"/>
        </w:rPr>
        <w:pgNum/>
        <w:t>Ö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o</w:t>
      </w:r>
      <w:r w:rsidRPr="00384B55">
        <w:rPr>
          <w:rFonts w:ascii="Courier New" w:hAnsi="Courier New" w:cs="Courier New"/>
        </w:rPr>
        <w:pgNum/>
        <w:t>Í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m</w:t>
      </w:r>
      <w:r w:rsidRPr="00384B55">
        <w:rPr>
          <w:rFonts w:ascii="Courier New" w:hAnsi="Courier New" w:cs="Courier New"/>
        </w:rPr>
        <w:pgNum/>
        <w:t>´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d</w:t>
      </w:r>
      <w:r w:rsidRPr="00384B55">
        <w:rPr>
          <w:rFonts w:ascii="Courier New" w:hAnsi="Courier New" w:cs="Courier New"/>
        </w:rPr>
        <w:pgNum/>
        <w:t>±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a</w:t>
      </w:r>
      <w:r w:rsidRPr="00384B55">
        <w:rPr>
          <w:rFonts w:ascii="Courier New" w:hAnsi="Courier New" w:cs="Courier New"/>
        </w:rPr>
        <w:pgNum/>
        <w:t>¾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^</w:t>
      </w:r>
      <w:r w:rsidRPr="00384B55">
        <w:rPr>
          <w:rFonts w:ascii="Courier New" w:hAnsi="Courier New" w:cs="Courier New"/>
        </w:rPr>
        <w:pgNum/>
        <w:t>w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^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separator/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w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x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  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Í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m</w:t>
      </w:r>
      <w:r w:rsidRPr="00384B55">
        <w:rPr>
          <w:rFonts w:ascii="Courier New" w:hAnsi="Courier New" w:cs="Courier New"/>
        </w:rPr>
        <w:pgNum/>
        <w:t>´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d</w:t>
      </w:r>
      <w:r w:rsidRPr="00384B55">
        <w:rPr>
          <w:rFonts w:ascii="Courier New" w:hAnsi="Courier New" w:cs="Courier New"/>
        </w:rPr>
        <w:pgNum/>
        <w:t>±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a</w:t>
      </w:r>
      <w:r w:rsidRPr="00384B55">
        <w:rPr>
          <w:rFonts w:ascii="Courier New" w:hAnsi="Courier New" w:cs="Courier New"/>
        </w:rPr>
        <w:pgNum/>
        <w:t>¾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^</w:t>
      </w:r>
      <w:r w:rsidRPr="00384B55">
        <w:rPr>
          <w:rFonts w:ascii="Courier New" w:hAnsi="Courier New" w:cs="Courier New"/>
        </w:rPr>
        <w:pgNum/>
        <w:t>w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^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separator/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rB­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>&lt;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  <w:noBreakHyphen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─</w:t>
      </w:r>
      <w:r w:rsidRPr="00384B55">
        <w:rPr>
          <w:rFonts w:ascii="Courier New" w:hAnsi="Courier New" w:cs="Courier New"/>
        </w:rPr>
        <w:separator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</w:p>
    <w:p w:rsidR="00000000" w:rsidRPr="00384B55" w:rsidRDefault="0054155E" w:rsidP="00384B55">
      <w:pPr>
        <w:pStyle w:val="Textosinformato"/>
        <w:rPr>
          <w:rFonts w:ascii="Courier New" w:hAnsi="Courier New" w:cs="Courier New"/>
        </w:rPr>
      </w:pP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¸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4B55">
        <w:rPr>
          <w:rFonts w:ascii="Courier New" w:hAnsi="Courier New" w:cs="Courier New"/>
        </w:rPr>
        <w:t/>
      </w:r>
      <w:r w:rsidRPr="00384B55">
        <w:rPr>
          <w:rFonts w:ascii="Courier New" w:hAnsi="Courier New" w:cs="Courier New"/>
        </w:rPr>
        <w:pgNum/>
        <w:t>&amp;</w:t>
      </w:r>
      <w:r w:rsidRPr="00384B55">
        <w:rPr>
          <w:rFonts w:ascii="Courier New" w:hAnsi="Courier New" w:cs="Courier New"/>
        </w:rPr>
        <w:pgNum/>
        <w:t>;</w:t>
      </w:r>
      <w:r w:rsidRPr="00384B55">
        <w:rPr>
          <w:rFonts w:ascii="Courier New" w:hAnsi="Courier New" w:cs="Courier New"/>
        </w:rPr>
        <w:pgNum/>
        <w:t>A</w:t>
      </w:r>
      <w:r w:rsidRPr="00384B55">
        <w:rPr>
          <w:rFonts w:ascii="Courier New" w:hAnsi="Courier New" w:cs="Courier New"/>
        </w:rPr>
        <w:pgNum/>
        <w:t>B</w:t>
      </w:r>
      <w:r w:rsidRPr="00384B55">
        <w:rPr>
          <w:rFonts w:ascii="Courier New" w:hAnsi="Courier New" w:cs="Courier New"/>
        </w:rPr>
        <w:pgNum/>
        <w:t>É</w:t>
      </w:r>
      <w:r w:rsidRPr="00384B55">
        <w:rPr>
          <w:rFonts w:ascii="Courier New" w:hAnsi="Courier New" w:cs="Courier New"/>
        </w:rPr>
        <w:pgNum/>
        <w:t>æ</w:t>
      </w:r>
      <w:r w:rsidRPr="00384B55">
        <w:rPr>
          <w:rFonts w:ascii="Courier New" w:hAnsi="Courier New" w:cs="Courier New"/>
        </w:rPr>
        <w:pgNum/>
        <w:t>Ö</w:t>
      </w:r>
      <w:r w:rsidRPr="00384B55">
        <w:rPr>
          <w:rFonts w:ascii="Courier New" w:hAnsi="Courier New" w:cs="Courier New"/>
        </w:rPr>
        <w:pgNum/>
        <w:t>í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ORDENANZA Nº 3962</w:t>
      </w:r>
      <w:r w:rsidRPr="00384B55">
        <w:rPr>
          <w:rFonts w:ascii="Courier New" w:hAnsi="Courier New" w:cs="Courier New"/>
        </w:rPr>
        <w:pgNum/>
        <w:t>COMISION DE HACIENDA</w:t>
      </w:r>
      <w:r w:rsidRPr="00384B55">
        <w:rPr>
          <w:rFonts w:ascii="Courier New" w:hAnsi="Courier New" w:cs="Courier New"/>
        </w:rPr>
        <w:pgNum/>
        <w:t>GRA 2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OTORGANDO UN SUBSIDIO POR UNICA VEZ DE $ 100.- A LA SRA. ADA ROSALIA GIMENEZ.</w:t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01/04/8001/04/80¸</w:t>
      </w:r>
      <w:r w:rsidRPr="00384B55">
        <w:rPr>
          <w:rFonts w:ascii="Courier New" w:hAnsi="Courier New" w:cs="Courier New"/>
        </w:rPr>
        <w:continuationSeparator/>
      </w:r>
      <w:r w:rsidRPr="00384B55">
        <w:rPr>
          <w:rFonts w:ascii="Courier New" w:hAnsi="Courier New" w:cs="Courier New"/>
        </w:rPr>
        <w:pgNum/>
      </w:r>
      <w:r w:rsidRPr="00384B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4B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84B55" w:rsidSect="00384B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4B55"/>
    <w:rsid w:val="0054155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94777A-E1BB-4938-A0CA-521910B9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84B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84B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