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5210A">
        <w:rPr>
          <w:rFonts w:ascii="Courier New" w:hAnsi="Courier New" w:cs="Courier New"/>
        </w:rPr>
        <w:t>1¥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½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▀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br w:type="column"/>
      </w:r>
      <w:r w:rsidRPr="0095210A">
        <w:rPr>
          <w:rFonts w:ascii="Courier New" w:hAnsi="Courier New" w:cs="Courier New"/>
        </w:rPr>
        <w:lastRenderedPageBreak/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  <w:t>NORMAL.MOD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EPLX800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  <w:t>@</w:t>
      </w:r>
      <w:r w:rsidRPr="0095210A">
        <w:rPr>
          <w:rFonts w:ascii="Courier New" w:hAnsi="Courier New" w:cs="Courier New"/>
        </w:rPr>
        <w:pgNum/>
        <w:t>b</w:t>
      </w:r>
      <w:r w:rsidRPr="0095210A">
        <w:rPr>
          <w:rFonts w:ascii="Courier New" w:hAnsi="Courier New" w:cs="Courier New"/>
        </w:rPr>
        <w:t>┼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  <w:t>R</w:t>
      </w:r>
      <w:r w:rsidRPr="0095210A">
        <w:rPr>
          <w:rFonts w:ascii="Courier New" w:hAnsi="Courier New" w:cs="Courier New"/>
        </w:rPr>
        <w:separator/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t>ORDENANZA  Nº  4075</w:t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t xml:space="preserve">Visto: El  Expediente  Nº 1571/98 presentado por el Sr. Mi-                 </w:t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t xml:space="preserve">gel Angel Tcholakián </w:t>
      </w:r>
      <w:r w:rsidRPr="0095210A">
        <w:rPr>
          <w:rFonts w:ascii="Courier New" w:hAnsi="Courier New" w:cs="Courier New"/>
        </w:rPr>
        <w:t>solicitando pensión; y</w:t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t>C O N S I D E R A N D O</w:t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t>Que el solicitante se encuentra enfermo, imposibilitado de trabajar por una incapacidad laboral del 76%;</w:t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t>Que del estudio socioeconómico realizado se desprende la difícil situación por la que atrav</w:t>
      </w:r>
      <w:r w:rsidRPr="0095210A">
        <w:rPr>
          <w:rFonts w:ascii="Courier New" w:hAnsi="Courier New" w:cs="Courier New"/>
        </w:rPr>
        <w:t>iesa;</w:t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t>Que no posee ingresos, ni obra social según consta a fs. 12;</w:t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t>Que reúne los requisitos establecidos por Ordenanza Nº 1803 para acceder a una pensión municipal por invalidez;</w:t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t>Que evaluado lo solicitado por Comisión de Legislación General, ésta</w:t>
      </w:r>
      <w:r w:rsidRPr="0095210A">
        <w:rPr>
          <w:rFonts w:ascii="Courier New" w:hAnsi="Courier New" w:cs="Courier New"/>
        </w:rPr>
        <w:t xml:space="preserve"> emite despacho accediendo a otorgar una pensión por invalidez, despacho aprobado por unanimidad en Sesión de fecha 11 de noviembre  de 1998.   </w:t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t xml:space="preserve">      EL  CONCEJO DELIBERANTE DE LA CIUDAD DE  ALTA  GRACIA</w:t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t>O R D E N A</w:t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t>Art.1: OTORGAR  una  pen</w:t>
      </w:r>
      <w:r w:rsidRPr="0095210A">
        <w:rPr>
          <w:rFonts w:ascii="Courier New" w:hAnsi="Courier New" w:cs="Courier New"/>
        </w:rPr>
        <w:t xml:space="preserve">sión municipal por invalidez al Sr.          </w:t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t>Miguel Angel Tcholakián, D.N.I. Nº 8.498.753, con domicilio en calle Ituzaingó Nº 67, mientras subsistan las condiciones exigidos por la Ordenanza Nº 1803.</w:t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t xml:space="preserve">                                                    </w:t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t>Art.2: COMUNIQUESE,  publíquese,  transcríbase  al Libro de</w:t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t>Ordenanzas y archívese.</w:t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t>DADA EN LA SALA DE SESIONES DEL HONORABLE CONCEJO DELIBERANTE A ONCE DIAS DEL MES DE NOVIEMBRE DE MIL NOVECIENTOS NOVENTA Y OCHO.</w:t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t>▄▄▄▄▄▄▄▄▄▄▄▄▄▄▄▄▄▄▄▄▄▄▄▄▄▄▄▄▄▄▄▄▄</w:t>
      </w:r>
      <w:r w:rsidRPr="0095210A">
        <w:rPr>
          <w:rFonts w:ascii="Courier New" w:hAnsi="Courier New" w:cs="Courier New"/>
        </w:rPr>
        <w:t>Ç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é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ò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v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3</w:t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s</w:t>
      </w:r>
      <w:r w:rsidRPr="0095210A">
        <w:rPr>
          <w:rFonts w:ascii="Courier New" w:hAnsi="Courier New" w:cs="Courier New"/>
        </w:rPr>
        <w:pgNum/>
        <w:t>£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Ð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p</w:t>
      </w:r>
      <w:r w:rsidRPr="0095210A">
        <w:rPr>
          <w:rFonts w:ascii="Courier New" w:hAnsi="Courier New" w:cs="Courier New"/>
        </w:rPr>
        <w:pgNum/>
        <w:t>Î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Ô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m</w:t>
      </w:r>
      <w:r w:rsidRPr="0095210A">
        <w:rPr>
          <w:rFonts w:ascii="Courier New" w:hAnsi="Courier New" w:cs="Courier New"/>
        </w:rPr>
        <w:pgNum/>
        <w:t>µ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¯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h</w:t>
      </w:r>
      <w:r w:rsidRPr="0095210A">
        <w:rPr>
          <w:rFonts w:ascii="Courier New" w:hAnsi="Courier New" w:cs="Courier New"/>
        </w:rPr>
        <w:pgNum/>
        <w:t>°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e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c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^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[</w:t>
      </w:r>
      <w:r w:rsidRPr="0095210A">
        <w:rPr>
          <w:rFonts w:ascii="Courier New" w:hAnsi="Courier New" w:cs="Courier New"/>
        </w:rPr>
        <w:pgNum/>
        <w:t>▄▄▄▄▄▄▄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continuation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continuation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continuation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br w:type="column"/>
      </w:r>
      <w:r w:rsidRPr="0095210A">
        <w:rPr>
          <w:rFonts w:ascii="Courier New" w:hAnsi="Courier New" w:cs="Courier New"/>
        </w:rPr>
        <w:lastRenderedPageBreak/>
        <w:t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\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y</w:t>
      </w:r>
      <w:r w:rsidRPr="0095210A">
        <w:rPr>
          <w:rFonts w:ascii="Courier New" w:hAnsi="Courier New" w:cs="Courier New"/>
        </w:rPr>
        <w:pgNum/>
        <w:t>¦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v</w:t>
      </w:r>
      <w:r w:rsidRPr="0095210A">
        <w:rPr>
          <w:rFonts w:ascii="Courier New" w:hAnsi="Courier New" w:cs="Courier New"/>
        </w:rPr>
        <w:pgNum/>
        <w:t>▀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3</w:t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s</w:t>
      </w:r>
      <w:r w:rsidRPr="0095210A">
        <w:rPr>
          <w:rFonts w:ascii="Courier New" w:hAnsi="Courier New" w:cs="Courier New"/>
        </w:rPr>
        <w:pgNum/>
        <w:t>£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Ð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p</w:t>
      </w:r>
      <w:r w:rsidRPr="0095210A">
        <w:rPr>
          <w:rFonts w:ascii="Courier New" w:hAnsi="Courier New" w:cs="Courier New"/>
        </w:rPr>
        <w:pgNum/>
        <w:t>Î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Ô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m</w:t>
      </w:r>
      <w:r w:rsidRPr="0095210A">
        <w:rPr>
          <w:rFonts w:ascii="Courier New" w:hAnsi="Courier New" w:cs="Courier New"/>
        </w:rPr>
        <w:pgNum/>
        <w:t>µ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¯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h</w:t>
      </w:r>
      <w:r w:rsidRPr="0095210A">
        <w:rPr>
          <w:rFonts w:ascii="Courier New" w:hAnsi="Courier New" w:cs="Courier New"/>
        </w:rPr>
        <w:pgNum/>
        <w:t>°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e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c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^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[</w:t>
      </w:r>
      <w:r w:rsidRPr="0095210A">
        <w:rPr>
          <w:rFonts w:ascii="Courier New" w:hAnsi="Courier New" w:cs="Courier New"/>
        </w:rPr>
        <w:pgNum/>
        <w:t>▄▄▄▄▄▄▄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continuation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continuation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t>Ç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é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ù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x</w:t>
      </w:r>
      <w:r w:rsidRPr="0095210A">
        <w:rPr>
          <w:rFonts w:ascii="Courier New" w:hAnsi="Courier New" w:cs="Courier New"/>
        </w:rPr>
        <w:pgNum/>
        <w:t>Ö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ø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Ø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Ù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o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&lt;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noBreakHyphen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─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t>&lt;</w:t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ab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5</w:t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x</w:t>
      </w:r>
      <w:r w:rsidRPr="0095210A">
        <w:rPr>
          <w:rFonts w:ascii="Courier New" w:hAnsi="Courier New" w:cs="Courier New"/>
        </w:rPr>
        <w:pgNum/>
        <w:t>7</w:t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9</w:t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ú</w:t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o</w:t>
      </w:r>
      <w:r w:rsidRPr="0095210A">
        <w:rPr>
          <w:rFonts w:ascii="Courier New" w:hAnsi="Courier New" w:cs="Courier New"/>
        </w:rPr>
        <w:pgNum/>
        <w:t>Ñ</w:t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o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o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ab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o</w:t>
      </w:r>
      <w:r w:rsidRPr="0095210A">
        <w:rPr>
          <w:rFonts w:ascii="Courier New" w:hAnsi="Courier New" w:cs="Courier New"/>
        </w:rPr>
        <w:pgNum/>
        <w:t>G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o</w:t>
      </w:r>
      <w:r w:rsidRPr="0095210A">
        <w:rPr>
          <w:rFonts w:ascii="Courier New" w:hAnsi="Courier New" w:cs="Courier New"/>
        </w:rPr>
        <w:pgNum/>
        <w:t>I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o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separator/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&lt;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noBreakHyphen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─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t>&lt;</w:t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ab/>
      </w:r>
      <w:r w:rsidRPr="0095210A">
        <w:rPr>
          <w:rFonts w:ascii="Courier New" w:hAnsi="Courier New" w:cs="Courier New"/>
        </w:rPr>
        <w:t>I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║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r</w:t>
      </w:r>
      <w:r w:rsidRPr="0095210A">
        <w:rPr>
          <w:rFonts w:ascii="Courier New" w:hAnsi="Courier New" w:cs="Courier New"/>
        </w:rPr>
        <w:pgNum/>
        <w:t>╝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r</w:t>
      </w:r>
      <w:r w:rsidRPr="0095210A">
        <w:rPr>
          <w:rFonts w:ascii="Courier New" w:hAnsi="Courier New" w:cs="Courier New"/>
        </w:rPr>
        <w:pgNum/>
        <w:t>Æ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r</w:t>
      </w:r>
      <w:r w:rsidRPr="0095210A">
        <w:rPr>
          <w:rFonts w:ascii="Courier New" w:hAnsi="Courier New" w:cs="Courier New"/>
        </w:rPr>
        <w:pgNum/>
        <w:t>ö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û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Ë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o</w:t>
      </w:r>
      <w:r w:rsidRPr="0095210A">
        <w:rPr>
          <w:rFonts w:ascii="Courier New" w:hAnsi="Courier New" w:cs="Courier New"/>
        </w:rPr>
        <w:pgNum/>
        <w:t>ı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Î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õ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l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separator/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&lt;</w:t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>&lt;</w:t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t>&lt;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noBreakHyphen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─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tab/>
        <w:t>õ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µ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x</w:t>
      </w:r>
      <w:r w:rsidRPr="0095210A">
        <w:rPr>
          <w:rFonts w:ascii="Courier New" w:hAnsi="Courier New" w:cs="Courier New"/>
        </w:rPr>
        <w:pgNum/>
        <w:t>Þ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o</w:t>
      </w:r>
      <w:r w:rsidRPr="0095210A">
        <w:rPr>
          <w:rFonts w:ascii="Courier New" w:hAnsi="Courier New" w:cs="Courier New"/>
        </w:rPr>
        <w:pgNum/>
        <w:t>/</w:t>
      </w:r>
      <w:r w:rsidRPr="0095210A">
        <w:rPr>
          <w:rFonts w:ascii="Courier New" w:hAnsi="Courier New" w:cs="Courier New"/>
        </w:rPr>
        <w:continuation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l</w:t>
      </w:r>
      <w:r w:rsidRPr="0095210A">
        <w:rPr>
          <w:rFonts w:ascii="Courier New" w:hAnsi="Courier New" w:cs="Courier New"/>
        </w:rPr>
        <w:pgNum/>
        <w:t>╠</w:t>
      </w:r>
      <w:r w:rsidRPr="0095210A">
        <w:rPr>
          <w:rFonts w:ascii="Courier New" w:hAnsi="Courier New" w:cs="Courier New"/>
        </w:rPr>
        <w:continuationSeparator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c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?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X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Z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continuationSeparator/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&lt;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noBreakHyphen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─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t>&lt;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noBreakHyphen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─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t>&lt;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t>&lt;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noBreakHyphen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─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t>&lt;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t>X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Z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\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▀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x</w:t>
      </w:r>
      <w:r w:rsidRPr="0095210A">
        <w:rPr>
          <w:rFonts w:ascii="Courier New" w:hAnsi="Courier New" w:cs="Courier New"/>
        </w:rPr>
        <w:pgNum/>
        <w:t>Ó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  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separator/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continuationSeparator/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rB­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>&lt;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noBreakHyphen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─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t>&lt;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noBreakHyphen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─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t>&lt;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t>&lt;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noBreakHyphen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─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t>&lt;</w:t>
      </w:r>
      <w:r w:rsidRPr="0095210A">
        <w:rPr>
          <w:rFonts w:ascii="Courier New" w:hAnsi="Courier New" w:cs="Courier New"/>
        </w:rPr>
        <w:separator/>
      </w:r>
      <w:r w:rsidRPr="0095210A">
        <w:rPr>
          <w:rFonts w:ascii="Courier New" w:hAnsi="Courier New" w:cs="Courier New"/>
        </w:rPr>
        <w:continuationSeparator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pgNum/>
      </w:r>
    </w:p>
    <w:p w:rsidR="00000000" w:rsidRPr="0095210A" w:rsidRDefault="00325B8F" w:rsidP="0095210A">
      <w:pPr>
        <w:pStyle w:val="Textosinformato"/>
        <w:rPr>
          <w:rFonts w:ascii="Courier New" w:hAnsi="Courier New" w:cs="Courier New"/>
        </w:rPr>
      </w:pP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_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  <w:t>&amp;</w:t>
      </w:r>
      <w:r w:rsidRPr="0095210A">
        <w:rPr>
          <w:rFonts w:ascii="Courier New" w:hAnsi="Courier New" w:cs="Courier New"/>
        </w:rPr>
        <w:pgNum/>
        <w:t>F</w:t>
      </w:r>
      <w:r w:rsidRPr="0095210A">
        <w:rPr>
          <w:rFonts w:ascii="Courier New" w:hAnsi="Courier New" w:cs="Courier New"/>
        </w:rPr>
        <w:pgNum/>
        <w:t>L</w:t>
      </w:r>
      <w:r w:rsidRPr="0095210A">
        <w:rPr>
          <w:rFonts w:ascii="Courier New" w:hAnsi="Courier New" w:cs="Courier New"/>
        </w:rPr>
        <w:pgNum/>
        <w:t>M</w:t>
      </w:r>
      <w:r w:rsidRPr="0095210A">
        <w:rPr>
          <w:rFonts w:ascii="Courier New" w:hAnsi="Courier New" w:cs="Courier New"/>
        </w:rPr>
        <w:pgNum/>
        <w:t>ù</w:t>
      </w:r>
      <w:r w:rsidRPr="0095210A">
        <w:rPr>
          <w:rFonts w:ascii="Courier New" w:hAnsi="Courier New" w:cs="Courier New"/>
        </w:rPr>
        <w:pgNum/>
        <w:t>ÿ</w:t>
      </w:r>
      <w:r w:rsidRPr="0095210A">
        <w:rPr>
          <w:rFonts w:ascii="Courier New" w:hAnsi="Courier New" w:cs="Courier New"/>
        </w:rPr>
        <w:pgNum/>
        <w:t>á</w:t>
      </w:r>
      <w:r w:rsidRPr="0095210A">
        <w:rPr>
          <w:rFonts w:ascii="Courier New" w:hAnsi="Courier New" w:cs="Courier New"/>
        </w:rPr>
        <w:pgNum/>
        <w:t>¿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ORDENANZA Nº 4075</w:t>
      </w:r>
      <w:r w:rsidRPr="0095210A">
        <w:rPr>
          <w:rFonts w:ascii="Courier New" w:hAnsi="Courier New" w:cs="Courier New"/>
        </w:rPr>
        <w:pgNum/>
        <w:t>COMISION DE LEGISLACION GENERAL</w:t>
      </w:r>
      <w:r w:rsidRPr="0095210A">
        <w:rPr>
          <w:rFonts w:ascii="Courier New" w:hAnsi="Courier New" w:cs="Courier New"/>
        </w:rPr>
        <w:pgNum/>
        <w:t>GRA 2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OTORGANDO PENSION MUNICIPAL POR INVALIDEZ AL SR. MIGUEL ANGEL TCHOLAKIAN.</w:t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01/04/8001/04/80_</w:t>
      </w:r>
      <w:r w:rsidRPr="0095210A">
        <w:rPr>
          <w:rFonts w:ascii="Courier New" w:hAnsi="Courier New" w:cs="Courier New"/>
        </w:rPr>
        <w:t/>
      </w:r>
      <w:r w:rsidRPr="0095210A">
        <w:rPr>
          <w:rFonts w:ascii="Courier New" w:hAnsi="Courier New" w:cs="Courier New"/>
        </w:rPr>
        <w:pgNum/>
      </w:r>
      <w:r w:rsidRPr="0095210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5210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5210A" w:rsidSect="0095210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25B8F"/>
    <w:rsid w:val="0095210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390622-CD3E-4B15-9323-70D02A01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5210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5210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