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66E7">
        <w:rPr>
          <w:rFonts w:ascii="Courier New" w:hAnsi="Courier New" w:cs="Courier New"/>
        </w:rPr>
        <w:t>1¥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½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NORMAL.MOD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EPLX800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  <w:t>@</w:t>
      </w:r>
      <w:r w:rsidRPr="007C66E7">
        <w:rPr>
          <w:rFonts w:ascii="Courier New" w:hAnsi="Courier New" w:cs="Courier New"/>
        </w:rPr>
        <w:pgNum/>
        <w:t>b</w:t>
      </w:r>
      <w:r w:rsidRPr="007C66E7">
        <w:rPr>
          <w:rFonts w:ascii="Courier New" w:hAnsi="Courier New" w:cs="Courier New"/>
        </w:rPr>
        <w:t>┼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separator/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ORDENANZA  Nº  4100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Visto: La nota presentada por la  Sra. Alicia  Maricel  Ca-       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bral solicitando subsidio; y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C O N S I D E R A N D O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Que solicita el subsidio por la difícil situación por la que atraviesa al encontrarse separada, con 2 hijos a cargo y sin trabajo fijo;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Que del estudio socioeconómico realizado se desprende que la situación por la que  a</w:t>
      </w:r>
      <w:r w:rsidRPr="007C66E7">
        <w:rPr>
          <w:rFonts w:ascii="Courier New" w:hAnsi="Courier New" w:cs="Courier New"/>
        </w:rPr>
        <w:t xml:space="preserve">traviesa la  solicitante es crítica;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Que evaluado lo peticionado por Comisión de Hacienda, la misma emite despacho  accediendo  a otorgar un subsidio dentro de las posibilidades presupuestarias con las que cuenta este Cuerpo, despacho aprobado por unan</w:t>
      </w:r>
      <w:r w:rsidRPr="007C66E7">
        <w:rPr>
          <w:rFonts w:ascii="Courier New" w:hAnsi="Courier New" w:cs="Courier New"/>
        </w:rPr>
        <w:t>imidad en Sesión de fecha 25 de noviembre de 1998.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EL CONCEJO DELIBERANTE DE LA CIUDAD DE ALTA GRACIA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O R D E N A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Art.1: OTORGAR un subsidio por  única  vez de PESOS SETENTA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($ 70.-), a la Sra. Alicia Maricel Cabral, D.N.I. Nº 22.096.607, co</w:t>
      </w:r>
      <w:r w:rsidRPr="007C66E7">
        <w:rPr>
          <w:rFonts w:ascii="Courier New" w:hAnsi="Courier New" w:cs="Courier New"/>
        </w:rPr>
        <w:t>n domicilio en calle Zabala  Ortiz  Nº 1869, para paliar necesidades básicas insatisfechas de la solicitante y su grupo familiar.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Art.2: IMPUTAR el monto establecido en el art.1 a la Parti-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 </w:t>
      </w:r>
      <w:r w:rsidRPr="007C66E7">
        <w:rPr>
          <w:rFonts w:ascii="Courier New" w:hAnsi="Courier New" w:cs="Courier New"/>
        </w:rPr>
        <w:t xml:space="preserve">     1.3.01.12.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 xml:space="preserve">      Ordenanzas y archívese.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DADA EN LA SALA DE SESIONES DEL HONORABLE CONCEJO DELIBERANTE A VEINTICINCO DIAS DEL MES DE NOVIEMBRE DE MIL NOVECIENTOS NOVENTA Y OCHO</w:t>
      </w:r>
      <w:r w:rsidRPr="007C66E7">
        <w:rPr>
          <w:rFonts w:ascii="Courier New" w:hAnsi="Courier New" w:cs="Courier New"/>
        </w:rPr>
        <w:t xml:space="preserve">. </w:t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ù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v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s</w:t>
      </w:r>
      <w:r w:rsidRPr="007C66E7">
        <w:rPr>
          <w:rFonts w:ascii="Courier New" w:hAnsi="Courier New" w:cs="Courier New"/>
        </w:rPr>
        <w:pgNum/>
        <w:t>6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j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p</w:t>
      </w:r>
      <w:r w:rsidRPr="007C66E7">
        <w:rPr>
          <w:rFonts w:ascii="Courier New" w:hAnsi="Courier New" w:cs="Courier New"/>
        </w:rPr>
        <w:pgNum/>
        <w:t>o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|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m</w:t>
      </w:r>
      <w:r w:rsidRPr="007C66E7">
        <w:rPr>
          <w:rFonts w:ascii="Courier New" w:hAnsi="Courier New" w:cs="Courier New"/>
        </w:rPr>
        <w:pgNum/>
        <w:t>Ç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å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h</w:t>
      </w:r>
      <w:r w:rsidRPr="007C66E7">
        <w:rPr>
          <w:rFonts w:ascii="Courier New" w:hAnsi="Courier New" w:cs="Courier New"/>
        </w:rPr>
        <w:pgNum/>
        <w:t>Å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e</w:t>
      </w:r>
      <w:r w:rsidRPr="007C66E7">
        <w:rPr>
          <w:rFonts w:ascii="Courier New" w:hAnsi="Courier New" w:cs="Courier New"/>
        </w:rPr>
        <w:pgNum/>
        <w:t>à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ï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`</w:t>
      </w:r>
      <w:r w:rsidRPr="007C66E7">
        <w:rPr>
          <w:rFonts w:ascii="Courier New" w:hAnsi="Courier New" w:cs="Courier New"/>
        </w:rPr>
        <w:pgNum/>
        <w:t>ô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]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▄▄▄▄▄▄▄▄▄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br w:type="column"/>
      </w:r>
      <w:r w:rsidRPr="007C66E7">
        <w:rPr>
          <w:rFonts w:ascii="Courier New" w:hAnsi="Courier New" w:cs="Courier New"/>
        </w:rPr>
        <w:lastRenderedPageBreak/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v</w:t>
      </w:r>
      <w:r w:rsidRPr="007C66E7">
        <w:rPr>
          <w:rFonts w:ascii="Courier New" w:hAnsi="Courier New" w:cs="Courier New"/>
        </w:rPr>
        <w:pgNum/>
        <w:t>&amp;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s</w:t>
      </w:r>
      <w:r w:rsidRPr="007C66E7">
        <w:rPr>
          <w:rFonts w:ascii="Courier New" w:hAnsi="Courier New" w:cs="Courier New"/>
        </w:rPr>
        <w:pgNum/>
        <w:t>s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q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n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o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|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m</w:t>
      </w:r>
      <w:r w:rsidRPr="007C66E7">
        <w:rPr>
          <w:rFonts w:ascii="Courier New" w:hAnsi="Courier New" w:cs="Courier New"/>
        </w:rPr>
        <w:pgNum/>
        <w:t>Ç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å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h</w:t>
      </w:r>
      <w:r w:rsidRPr="007C66E7">
        <w:rPr>
          <w:rFonts w:ascii="Courier New" w:hAnsi="Courier New" w:cs="Courier New"/>
        </w:rPr>
        <w:pgNum/>
        <w:t>Å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e</w:t>
      </w:r>
      <w:r w:rsidRPr="007C66E7">
        <w:rPr>
          <w:rFonts w:ascii="Courier New" w:hAnsi="Courier New" w:cs="Courier New"/>
        </w:rPr>
        <w:pgNum/>
        <w:t>à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ï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`</w:t>
      </w:r>
      <w:r w:rsidRPr="007C66E7">
        <w:rPr>
          <w:rFonts w:ascii="Courier New" w:hAnsi="Courier New" w:cs="Courier New"/>
        </w:rPr>
        <w:pgNum/>
        <w:t>ô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]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▄▄▄▄▄▄▄▄▄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>Ç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é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ä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Ö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ø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Ø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o</w:t>
      </w:r>
      <w:r w:rsidRPr="007C66E7">
        <w:rPr>
          <w:rFonts w:ascii="Courier New" w:hAnsi="Courier New" w:cs="Courier New"/>
        </w:rPr>
        <w:pgNum/>
        <w:t>Ô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l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c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softHyphen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!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¬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¼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'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)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separator/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separator/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)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4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  <w:t>6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  <w:t>8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  <w:t>m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  <w:t>o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r</w:t>
      </w:r>
      <w:r w:rsidRPr="007C66E7">
        <w:rPr>
          <w:rFonts w:ascii="Courier New" w:hAnsi="Courier New" w:cs="Courier New"/>
        </w:rPr>
        <w:pgNum/>
        <w:t>q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~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  <w:t>Ç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i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>Ç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¢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â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o</w:t>
      </w:r>
      <w:r w:rsidRPr="007C66E7">
        <w:rPr>
          <w:rFonts w:ascii="Courier New" w:hAnsi="Courier New" w:cs="Courier New"/>
        </w:rPr>
        <w:pgNum/>
        <w:t>à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┬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 </w:t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l</w:t>
      </w:r>
      <w:r w:rsidRPr="007C66E7">
        <w:rPr>
          <w:rFonts w:ascii="Courier New" w:hAnsi="Courier New" w:cs="Courier New"/>
        </w:rPr>
        <w:pgNum/>
        <w:t>Q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q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ab/>
        <w:t>q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s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u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w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  <w:t>y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continuationSeparator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x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  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separator/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rB­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noBreakHyphen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─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>&lt;</w:t>
      </w:r>
      <w:r w:rsidRPr="007C66E7">
        <w:rPr>
          <w:rFonts w:ascii="Courier New" w:hAnsi="Courier New" w:cs="Courier New"/>
        </w:rPr>
        <w:separator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</w:p>
    <w:p w:rsidR="00000000" w:rsidRPr="007C66E7" w:rsidRDefault="00657087" w:rsidP="007C66E7">
      <w:pPr>
        <w:pStyle w:val="Textosinformato"/>
        <w:rPr>
          <w:rFonts w:ascii="Courier New" w:hAnsi="Courier New" w:cs="Courier New"/>
        </w:rPr>
      </w:pP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ä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  <w:t>&amp;</w:t>
      </w:r>
      <w:r w:rsidRPr="007C66E7">
        <w:rPr>
          <w:rFonts w:ascii="Courier New" w:hAnsi="Courier New" w:cs="Courier New"/>
        </w:rPr>
        <w:pgNum/>
        <w:t>;</w:t>
      </w:r>
      <w:r w:rsidRPr="007C66E7">
        <w:rPr>
          <w:rFonts w:ascii="Courier New" w:hAnsi="Courier New" w:cs="Courier New"/>
        </w:rPr>
        <w:pgNum/>
        <w:t>A</w:t>
      </w:r>
      <w:r w:rsidRPr="007C66E7">
        <w:rPr>
          <w:rFonts w:ascii="Courier New" w:hAnsi="Courier New" w:cs="Courier New"/>
        </w:rPr>
        <w:pgNum/>
        <w:t>B</w:t>
      </w:r>
      <w:r w:rsidRPr="007C66E7">
        <w:rPr>
          <w:rFonts w:ascii="Courier New" w:hAnsi="Courier New" w:cs="Courier New"/>
        </w:rPr>
        <w:pgNum/>
        <w:t>ø</w:t>
      </w:r>
      <w:r w:rsidRPr="007C66E7">
        <w:rPr>
          <w:rFonts w:ascii="Courier New" w:hAnsi="Courier New" w:cs="Courier New"/>
        </w:rPr>
        <w:pgNum/>
        <w:t>£</w:t>
      </w:r>
      <w:r w:rsidRPr="007C66E7">
        <w:rPr>
          <w:rFonts w:ascii="Courier New" w:hAnsi="Courier New" w:cs="Courier New"/>
        </w:rPr>
        <w:pgNum/>
        <w:t>ñ</w:t>
      </w:r>
      <w:r w:rsidRPr="007C66E7">
        <w:rPr>
          <w:rFonts w:ascii="Courier New" w:hAnsi="Courier New" w:cs="Courier New"/>
        </w:rPr>
        <w:pgNum/>
        <w:t>¼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ORDENANZA Nº 4100</w:t>
      </w:r>
      <w:r w:rsidRPr="007C66E7">
        <w:rPr>
          <w:rFonts w:ascii="Courier New" w:hAnsi="Courier New" w:cs="Courier New"/>
        </w:rPr>
        <w:pgNum/>
        <w:t>COMISION DE HACIENDA</w:t>
      </w:r>
      <w:r w:rsidRPr="007C66E7">
        <w:rPr>
          <w:rFonts w:ascii="Courier New" w:hAnsi="Courier New" w:cs="Courier New"/>
        </w:rPr>
        <w:pgNum/>
        <w:t>ZULMA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OTORGAR SUBSIDIO POR UNICA VEZ A LA SRA. ALICIA MARICEL CABRAL</w:t>
      </w:r>
      <w:r w:rsidRPr="007C66E7">
        <w:rPr>
          <w:rFonts w:ascii="Courier New" w:hAnsi="Courier New" w:cs="Courier New"/>
        </w:rPr>
        <w:t xml:space="preserve"> DE SETENTA PESOS ($ 70.-)</w:t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01/04/8001/04/80ä</w:t>
      </w:r>
      <w:r w:rsidRPr="007C66E7">
        <w:rPr>
          <w:rFonts w:ascii="Courier New" w:hAnsi="Courier New" w:cs="Courier New"/>
        </w:rPr>
        <w:t/>
      </w:r>
      <w:r w:rsidRPr="007C66E7">
        <w:rPr>
          <w:rFonts w:ascii="Courier New" w:hAnsi="Courier New" w:cs="Courier New"/>
        </w:rPr>
        <w:pgNum/>
      </w:r>
      <w:r w:rsidRPr="007C66E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66E7" w:rsidSect="007C66E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7087"/>
    <w:rsid w:val="007C66E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301EDF-0303-4790-A00E-5E12BEA5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66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66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