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4B09">
        <w:rPr>
          <w:rFonts w:ascii="Courier New" w:hAnsi="Courier New" w:cs="Courier New"/>
        </w:rPr>
        <w:t>1¥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½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br w:type="page"/>
      </w:r>
      <w:r w:rsidRPr="00B64B09">
        <w:rPr>
          <w:rFonts w:ascii="Courier New" w:hAnsi="Courier New" w:cs="Courier New"/>
        </w:rPr>
        <w:lastRenderedPageBreak/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NORMAL.MOD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EPLX800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  <w:t>@</w:t>
      </w:r>
      <w:r w:rsidRPr="00B64B09">
        <w:rPr>
          <w:rFonts w:ascii="Courier New" w:hAnsi="Courier New" w:cs="Courier New"/>
        </w:rPr>
        <w:pgNum/>
        <w:t>b</w:t>
      </w:r>
      <w:r w:rsidRPr="00B64B09">
        <w:rPr>
          <w:rFonts w:ascii="Courier New" w:hAnsi="Courier New" w:cs="Courier New"/>
        </w:rPr>
        <w:t>┼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R</w:t>
      </w:r>
      <w:r w:rsidRPr="00B64B09">
        <w:rPr>
          <w:rFonts w:ascii="Courier New" w:hAnsi="Courier New" w:cs="Courier New"/>
        </w:rPr>
        <w:separator/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ORDENANZA  Nº  4102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 xml:space="preserve">Visto: La nota presentada por la Sra. Azucena Rodríguez so-      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licitando ayuda económica; y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C O N S I D E R A N D O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Que solicita la ayuda para afrontar necesidades básicas de su familia, insatisfechas por la situación por la que atraviesan;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Que del estudio socioeconómico realizado se desprende la falta de ingresos y falta de posibilidad</w:t>
      </w:r>
      <w:r w:rsidRPr="00B64B09">
        <w:rPr>
          <w:rFonts w:ascii="Courier New" w:hAnsi="Courier New" w:cs="Courier New"/>
        </w:rPr>
        <w:t xml:space="preserve">es de afrontar sus necesidades elementales; 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Que evaluado lo peticionado por Comisión de Hacienda, la misma emite despacho  accediendo  a otorgar un subsidio dentro de las posibilidades presupuestarias con las que cuenta este Cuerpo, despacho aprobado p</w:t>
      </w:r>
      <w:r w:rsidRPr="00B64B09">
        <w:rPr>
          <w:rFonts w:ascii="Courier New" w:hAnsi="Courier New" w:cs="Courier New"/>
        </w:rPr>
        <w:t>or unanimidad en Sesión de fecha 25 de noviembre de 1998.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 xml:space="preserve">EL CONCEJO DELIBERANTE DE LA CIUDAD DE ALTA GRACIA 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O R D E N A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Art.1: OTORGAR un subsidio por  única  vez de PESOS SETENTA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 xml:space="preserve">($ 70.-), a la Sra. Azucena Rodríguez, D.N.I. Nº 6.502.077, </w:t>
      </w:r>
      <w:r w:rsidRPr="00B64B09">
        <w:rPr>
          <w:rFonts w:ascii="Courier New" w:hAnsi="Courier New" w:cs="Courier New"/>
        </w:rPr>
        <w:t>con domicilio en calle Gobernador Mateo  Luque Nº 248, para paliar necesidades básicas insatisfechas de la solicitante y su grupo familiar.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Art.2: IMPUTAR el monto establecido en el art.1 a la Parti-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 xml:space="preserve">      da  Subsidios del  Honorable  Concejo  Deliber</w:t>
      </w:r>
      <w:r w:rsidRPr="00B64B09">
        <w:rPr>
          <w:rFonts w:ascii="Courier New" w:hAnsi="Courier New" w:cs="Courier New"/>
        </w:rPr>
        <w:t>ante Nº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 xml:space="preserve">      1.3.01.12.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 xml:space="preserve">      Ordenanzas y archívese. 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DADA EN LA SALA DE SESIONES DEL HONORABLE CONCEJO DELIBERANTE A VEINTICINCO DIAS DEL MES DE NOVIEMBRE DE MIL NOVECIENTOS NOVENT</w:t>
      </w:r>
      <w:r w:rsidRPr="00B64B09">
        <w:rPr>
          <w:rFonts w:ascii="Courier New" w:hAnsi="Courier New" w:cs="Courier New"/>
        </w:rPr>
        <w:t xml:space="preserve">A Y OCHO. </w:t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ù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v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s</w:t>
      </w:r>
      <w:r w:rsidRPr="00B64B09">
        <w:rPr>
          <w:rFonts w:ascii="Courier New" w:hAnsi="Courier New" w:cs="Courier New"/>
        </w:rPr>
        <w:pgNum/>
        <w:t>=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q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p</w:t>
      </w:r>
      <w:r w:rsidRPr="00B64B09">
        <w:rPr>
          <w:rFonts w:ascii="Courier New" w:hAnsi="Courier New" w:cs="Courier New"/>
        </w:rPr>
        <w:pgNum/>
        <w:t>v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â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m</w:t>
      </w:r>
      <w:r w:rsidRPr="00B64B09">
        <w:rPr>
          <w:rFonts w:ascii="Courier New" w:hAnsi="Courier New" w:cs="Courier New"/>
        </w:rPr>
        <w:pgNum/>
        <w:t>ç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ì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h</w:t>
      </w:r>
      <w:r w:rsidRPr="00B64B09">
        <w:rPr>
          <w:rFonts w:ascii="Courier New" w:hAnsi="Courier New" w:cs="Courier New"/>
        </w:rPr>
        <w:pgNum/>
        <w:t>û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e</w:t>
      </w:r>
      <w:r w:rsidRPr="00B64B09">
        <w:rPr>
          <w:rFonts w:ascii="Courier New" w:hAnsi="Courier New" w:cs="Courier New"/>
        </w:rPr>
        <w:pgNum/>
        <w:t>Å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ò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`</w:t>
      </w:r>
      <w:r w:rsidRPr="00B64B09">
        <w:rPr>
          <w:rFonts w:ascii="Courier New" w:hAnsi="Courier New" w:cs="Courier New"/>
        </w:rPr>
        <w:pgNum/>
        <w:t>Ø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]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▄▄▄▄▄▄▄▄▄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br w:type="column"/>
      </w:r>
      <w:r w:rsidRPr="00B64B09">
        <w:rPr>
          <w:rFonts w:ascii="Courier New" w:hAnsi="Courier New" w:cs="Courier New"/>
        </w:rPr>
        <w:lastRenderedPageBreak/>
        <w:t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#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v</w:t>
      </w:r>
      <w:r w:rsidRPr="00B64B09">
        <w:rPr>
          <w:rFonts w:ascii="Courier New" w:hAnsi="Courier New" w:cs="Courier New"/>
        </w:rPr>
        <w:pgNum/>
        <w:t>0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s</w:t>
      </w:r>
      <w:r w:rsidRPr="00B64B09">
        <w:rPr>
          <w:rFonts w:ascii="Courier New" w:hAnsi="Courier New" w:cs="Courier New"/>
        </w:rPr>
        <w:pgNum/>
        <w:t>}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q</w:t>
      </w:r>
      <w:r w:rsidRPr="00B64B09">
        <w:rPr>
          <w:rFonts w:ascii="Courier New" w:hAnsi="Courier New" w:cs="Courier New"/>
        </w:rPr>
        <w:pgNum/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n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br w:type="page"/>
      </w:r>
      <w:r w:rsidRPr="00B64B09">
        <w:rPr>
          <w:rFonts w:ascii="Courier New" w:hAnsi="Courier New" w:cs="Courier New"/>
        </w:rPr>
        <w:lastRenderedPageBreak/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v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â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m</w:t>
      </w:r>
      <w:r w:rsidRPr="00B64B09">
        <w:rPr>
          <w:rFonts w:ascii="Courier New" w:hAnsi="Courier New" w:cs="Courier New"/>
        </w:rPr>
        <w:pgNum/>
        <w:t>ç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ì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h</w:t>
      </w:r>
      <w:r w:rsidRPr="00B64B09">
        <w:rPr>
          <w:rFonts w:ascii="Courier New" w:hAnsi="Courier New" w:cs="Courier New"/>
        </w:rPr>
        <w:pgNum/>
        <w:t>û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e</w:t>
      </w:r>
      <w:r w:rsidRPr="00B64B09">
        <w:rPr>
          <w:rFonts w:ascii="Courier New" w:hAnsi="Courier New" w:cs="Courier New"/>
        </w:rPr>
        <w:pgNum/>
        <w:t>Å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ò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`</w:t>
      </w:r>
      <w:r w:rsidRPr="00B64B09">
        <w:rPr>
          <w:rFonts w:ascii="Courier New" w:hAnsi="Courier New" w:cs="Courier New"/>
        </w:rPr>
        <w:pgNum/>
        <w:t>Ø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]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▄▄▄▄▄▄▄▄▄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>Ç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é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x</w:t>
      </w:r>
      <w:r w:rsidRPr="00B64B09">
        <w:rPr>
          <w:rFonts w:ascii="Courier New" w:hAnsi="Courier New" w:cs="Courier New"/>
        </w:rPr>
        <w:pgNum/>
        <w:t>ä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x</w:t>
      </w:r>
      <w:r w:rsidRPr="00B64B09">
        <w:rPr>
          <w:rFonts w:ascii="Courier New" w:hAnsi="Courier New" w:cs="Courier New"/>
        </w:rPr>
        <w:pgNum/>
        <w:t>Ö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x</w:t>
      </w:r>
      <w:r w:rsidRPr="00B64B09">
        <w:rPr>
          <w:rFonts w:ascii="Courier New" w:hAnsi="Courier New" w:cs="Courier New"/>
        </w:rPr>
        <w:pgNum/>
        <w:t>ø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Ø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o</w:t>
      </w:r>
      <w:r w:rsidRPr="00B64B09">
        <w:rPr>
          <w:rFonts w:ascii="Courier New" w:hAnsi="Courier New" w:cs="Courier New"/>
        </w:rPr>
        <w:pgNum/>
        <w:t>Ó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l</w:t>
      </w:r>
      <w:r w:rsidRPr="00B64B09">
        <w:rPr>
          <w:rFonts w:ascii="Courier New" w:hAnsi="Courier New" w:cs="Courier New"/>
        </w:rPr>
        <w:pgNum/>
        <w:t>■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c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r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softHyphen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  <w:t>Ø</w:t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  <w:t>ƒ</w:t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  <w:t>.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  <w:t>0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separator/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continuationSeparator/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0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r</w:t>
      </w:r>
      <w:r w:rsidRPr="00B64B09">
        <w:rPr>
          <w:rFonts w:ascii="Courier New" w:hAnsi="Courier New" w:cs="Courier New"/>
        </w:rPr>
        <w:pgNum/>
        <w:t>=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r</w:t>
      </w:r>
      <w:r w:rsidRPr="00B64B09">
        <w:rPr>
          <w:rFonts w:ascii="Courier New" w:hAnsi="Courier New" w:cs="Courier New"/>
        </w:rPr>
        <w:pgNum/>
        <w:t>?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r</w:t>
      </w:r>
      <w:r w:rsidRPr="00B64B09">
        <w:rPr>
          <w:rFonts w:ascii="Courier New" w:hAnsi="Courier New" w:cs="Courier New"/>
        </w:rPr>
        <w:pgNum/>
        <w:t>t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r</w:t>
      </w:r>
      <w:r w:rsidRPr="00B64B09">
        <w:rPr>
          <w:rFonts w:ascii="Courier New" w:hAnsi="Courier New" w:cs="Courier New"/>
        </w:rPr>
        <w:pgNum/>
        <w:t>v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r</w:t>
      </w:r>
      <w:r w:rsidRPr="00B64B09">
        <w:rPr>
          <w:rFonts w:ascii="Courier New" w:hAnsi="Courier New" w:cs="Courier New"/>
        </w:rPr>
        <w:pgNum/>
        <w:t>x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  <w:t>à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  <w:t>ç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i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t>ç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x</w:t>
      </w:r>
      <w:r w:rsidRPr="00B64B09">
        <w:rPr>
          <w:rFonts w:ascii="Courier New" w:hAnsi="Courier New" w:cs="Courier New"/>
        </w:rPr>
        <w:pgNum/>
        <w:t>ì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o</w:t>
      </w:r>
      <w:r w:rsidRPr="00B64B09">
        <w:rPr>
          <w:rFonts w:ascii="Courier New" w:hAnsi="Courier New" w:cs="Courier New"/>
        </w:rPr>
        <w:pgNum/>
        <w:t>Å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╠</w:t>
      </w:r>
      <w:r w:rsidRPr="00B64B09">
        <w:rPr>
          <w:rFonts w:ascii="Courier New" w:hAnsi="Courier New" w:cs="Courier New"/>
        </w:rPr>
        <w:continuationSeparator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</w:t>
      </w:r>
      <w:r w:rsidRPr="00B64B09">
        <w:rPr>
          <w:rFonts w:ascii="Courier New" w:hAnsi="Courier New" w:cs="Courier New"/>
        </w:rPr>
        <w:tab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l</w:t>
      </w:r>
      <w:r w:rsidRPr="00B64B09">
        <w:rPr>
          <w:rFonts w:ascii="Courier New" w:hAnsi="Courier New" w:cs="Courier New"/>
        </w:rPr>
        <w:pgNum/>
        <w:t>[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{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continuationSeparator/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ab/>
        <w:t>{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}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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x</w:t>
      </w:r>
      <w:r w:rsidRPr="00B64B09">
        <w:rPr>
          <w:rFonts w:ascii="Courier New" w:hAnsi="Courier New" w:cs="Courier New"/>
        </w:rPr>
        <w:pgNum/>
        <w:t>ü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x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br w:type="page"/>
      </w:r>
      <w:r w:rsidRPr="00B64B09">
        <w:rPr>
          <w:rFonts w:ascii="Courier New" w:hAnsi="Courier New" w:cs="Courier New"/>
        </w:rPr>
        <w:lastRenderedPageBreak/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x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cr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  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separator/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continuationSeparator/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rB­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noBreakHyphen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─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>&lt;</w:t>
      </w:r>
      <w:r w:rsidRPr="00B64B09">
        <w:rPr>
          <w:rFonts w:ascii="Courier New" w:hAnsi="Courier New" w:cs="Courier New"/>
        </w:rPr>
        <w:separator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</w:p>
    <w:p w:rsidR="00000000" w:rsidRPr="00B64B09" w:rsidRDefault="005C191C" w:rsidP="00B64B09">
      <w:pPr>
        <w:pStyle w:val="Textosinformato"/>
        <w:rPr>
          <w:rFonts w:ascii="Courier New" w:hAnsi="Courier New" w:cs="Courier New"/>
        </w:rPr>
      </w:pP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î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  <w:t>&amp;</w:t>
      </w:r>
      <w:r w:rsidRPr="00B64B09">
        <w:rPr>
          <w:rFonts w:ascii="Courier New" w:hAnsi="Courier New" w:cs="Courier New"/>
        </w:rPr>
        <w:pgNum/>
        <w:t>;</w:t>
      </w:r>
      <w:r w:rsidRPr="00B64B09">
        <w:rPr>
          <w:rFonts w:ascii="Courier New" w:hAnsi="Courier New" w:cs="Courier New"/>
        </w:rPr>
        <w:pgNum/>
        <w:t>A</w:t>
      </w:r>
      <w:r w:rsidRPr="00B64B09">
        <w:rPr>
          <w:rFonts w:ascii="Courier New" w:hAnsi="Courier New" w:cs="Courier New"/>
        </w:rPr>
        <w:pgNum/>
        <w:t>B</w:t>
      </w:r>
      <w:r w:rsidRPr="00B64B09">
        <w:rPr>
          <w:rFonts w:ascii="Courier New" w:hAnsi="Courier New" w:cs="Courier New"/>
        </w:rPr>
        <w:pgNum/>
        <w:t>ÿ</w:t>
      </w:r>
      <w:r w:rsidRPr="00B64B09">
        <w:rPr>
          <w:rFonts w:ascii="Courier New" w:hAnsi="Courier New" w:cs="Courier New"/>
        </w:rPr>
        <w:pgNum/>
        <w:t>Ö</w:t>
      </w:r>
      <w:r w:rsidRPr="00B64B09">
        <w:rPr>
          <w:rFonts w:ascii="Courier New" w:hAnsi="Courier New" w:cs="Courier New"/>
        </w:rPr>
        <w:pgNum/>
        <w:t>í</w:t>
      </w:r>
      <w:r w:rsidRPr="00B64B09">
        <w:rPr>
          <w:rFonts w:ascii="Courier New" w:hAnsi="Courier New" w:cs="Courier New"/>
        </w:rPr>
        <w:pgNum/>
        <w:t>®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ORDENANZA Nº 4102</w:t>
      </w:r>
      <w:r w:rsidRPr="00B64B09">
        <w:rPr>
          <w:rFonts w:ascii="Courier New" w:hAnsi="Courier New" w:cs="Courier New"/>
        </w:rPr>
        <w:pgNum/>
        <w:t>COMISION DE HACIENDA</w:t>
      </w:r>
      <w:r w:rsidRPr="00B64B09">
        <w:rPr>
          <w:rFonts w:ascii="Courier New" w:hAnsi="Courier New" w:cs="Courier New"/>
        </w:rPr>
        <w:pgNum/>
        <w:t>GRA 2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OTORGAR SUBSIDIO POR UNICA VEZ A LA SRA. AZUCENA RODRIGUEZ, DE</w:t>
      </w:r>
      <w:r w:rsidRPr="00B64B09">
        <w:rPr>
          <w:rFonts w:ascii="Courier New" w:hAnsi="Courier New" w:cs="Courier New"/>
        </w:rPr>
        <w:t xml:space="preserve"> SETENTA PESOS ($ 70.-)</w:t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01/04/8001/04/80î</w:t>
      </w:r>
      <w:r w:rsidRPr="00B64B09">
        <w:rPr>
          <w:rFonts w:ascii="Courier New" w:hAnsi="Courier New" w:cs="Courier New"/>
        </w:rPr>
        <w:t/>
      </w:r>
      <w:r w:rsidRPr="00B64B09">
        <w:rPr>
          <w:rFonts w:ascii="Courier New" w:hAnsi="Courier New" w:cs="Courier New"/>
        </w:rPr>
        <w:pgNum/>
      </w:r>
      <w:r w:rsidRPr="00B64B0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4B09" w:rsidSect="00B64B0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C191C"/>
    <w:rsid w:val="00B06D87"/>
    <w:rsid w:val="00B6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69CED6-E013-4E69-802B-660036FB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4B0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4B0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