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48A4">
        <w:rPr>
          <w:rFonts w:ascii="Courier New" w:hAnsi="Courier New" w:cs="Courier New"/>
        </w:rPr>
        <w:t>1¥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½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b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c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  <w:t>NORMAL.MOD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EPLX800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@</w:t>
      </w:r>
      <w:r w:rsidRPr="00EB48A4">
        <w:rPr>
          <w:rFonts w:ascii="Courier New" w:hAnsi="Courier New" w:cs="Courier New"/>
        </w:rPr>
        <w:pgNum/>
        <w:t>b</w:t>
      </w:r>
      <w:r w:rsidRPr="00EB48A4">
        <w:rPr>
          <w:rFonts w:ascii="Courier New" w:hAnsi="Courier New" w:cs="Courier New"/>
        </w:rPr>
        <w:t>┼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separator/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ORDENANZA  Nº  4103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Visto: La  nota presentada por la Sra. Adelina Florinda Te-    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llo solicitando subsidio; y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C O N S I D E R A N D O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Que solicita el subsidio para abonar una deuda que mantiene por compra de medicamentos;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Que se encuentra enferma, viuda y sin ingresos;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Que evaluada la situación planteada por Comisión de Hacienda, la misma emite d</w:t>
      </w:r>
      <w:r w:rsidRPr="00EB48A4">
        <w:rPr>
          <w:rFonts w:ascii="Courier New" w:hAnsi="Courier New" w:cs="Courier New"/>
        </w:rPr>
        <w:t>espacho  accediendo  a otorgar un subsidio dentro de las posibilidades presupuestarias con las que cuenta este Cuerpo, despacho aprobado por unanimidad en Sesión de fecha 25 de noviembre de 1998.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EL CONCEJO DELIBERANTE DE LA CIUDAD DE ALTA GRACIA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O R D E N A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Art.1: OTORGAR un subsidio por  única  vez de PESOS SETENTA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($ 70.-), a la Sra. Adelina Florinda Tello, D.N.I. Nº 6.341.591, con domicilio en calle Justiniano Posse Nº 206, para abonar deuda de medicamentos.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Art.2: IMPUTAR el monto est</w:t>
      </w:r>
      <w:r w:rsidRPr="00EB48A4">
        <w:rPr>
          <w:rFonts w:ascii="Courier New" w:hAnsi="Courier New" w:cs="Courier New"/>
        </w:rPr>
        <w:t>ablecido en el art.1 a la Parti-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      1.3.01.12.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 xml:space="preserve">      Ordenanzas y archívese.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DADA EN LA SALA DE SESIONES DEL HONORABLE</w:t>
      </w:r>
      <w:r w:rsidRPr="00EB48A4">
        <w:rPr>
          <w:rFonts w:ascii="Courier New" w:hAnsi="Courier New" w:cs="Courier New"/>
        </w:rPr>
        <w:t xml:space="preserve"> CONCEJO DELIBERANTE A VEINTICINCO DIAS DEL MES DE NOVIEMBRE DE MIL NOVECIENTOS NOVENTA Y OCHO. </w:t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t>▄▄▄▄▄▄▄▄▄▄▄▄▄▄▄▄▄▄▄▄▄▄▄▄▄▄▄▄▄▄Ç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Ö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v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s</w:t>
      </w:r>
      <w:r w:rsidRPr="00EB48A4">
        <w:rPr>
          <w:rFonts w:ascii="Courier New" w:hAnsi="Courier New" w:cs="Courier New"/>
        </w:rPr>
        <w:pgNum/>
        <w:t>Ã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¹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p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cr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m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h</w:t>
      </w:r>
      <w:r w:rsidRPr="00EB48A4">
        <w:rPr>
          <w:rFonts w:ascii="Courier New" w:hAnsi="Courier New" w:cs="Courier New"/>
        </w:rPr>
        <w:pgNum/>
        <w:t xml:space="preserve"> 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e</w:t>
      </w:r>
      <w:r w:rsidRPr="00EB48A4">
        <w:rPr>
          <w:rFonts w:ascii="Courier New" w:hAnsi="Courier New" w:cs="Courier New"/>
        </w:rPr>
        <w:pgNum/>
        <w:t>Õ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Ù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  <w:t>¾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]</w:t>
      </w:r>
      <w:r w:rsidRPr="00EB48A4">
        <w:rPr>
          <w:rFonts w:ascii="Courier New" w:hAnsi="Courier New" w:cs="Courier New"/>
        </w:rPr>
        <w:pgNum/>
        <w:t>s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▄▄▄▄▄▄▄▄▄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br w:type="column"/>
      </w:r>
      <w:r w:rsidRPr="00EB48A4">
        <w:rPr>
          <w:rFonts w:ascii="Courier New" w:hAnsi="Courier New" w:cs="Courier New"/>
        </w:rPr>
        <w:lastRenderedPageBreak/>
        <w:t>s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y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v</w:t>
      </w:r>
      <w:r w:rsidRPr="00EB48A4">
        <w:rPr>
          <w:rFonts w:ascii="Courier New" w:hAnsi="Courier New" w:cs="Courier New"/>
        </w:rPr>
        <w:pgNum/>
        <w:t>å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s</w:t>
      </w:r>
      <w:r w:rsidRPr="00EB48A4">
        <w:rPr>
          <w:rFonts w:ascii="Courier New" w:hAnsi="Courier New" w:cs="Courier New"/>
        </w:rPr>
        <w:pgNum/>
        <w:t>Ë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q</w:t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n</w:t>
      </w:r>
      <w:r w:rsidRPr="00EB48A4">
        <w:rPr>
          <w:rFonts w:ascii="Courier New" w:hAnsi="Courier New" w:cs="Courier New"/>
        </w:rPr>
        <w:pgNum/>
        <w:t>b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cr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m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h</w:t>
      </w:r>
      <w:r w:rsidRPr="00EB48A4">
        <w:rPr>
          <w:rFonts w:ascii="Courier New" w:hAnsi="Courier New" w:cs="Courier New"/>
        </w:rPr>
        <w:pgNum/>
        <w:t xml:space="preserve"> 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e</w:t>
      </w:r>
      <w:r w:rsidRPr="00EB48A4">
        <w:rPr>
          <w:rFonts w:ascii="Courier New" w:hAnsi="Courier New" w:cs="Courier New"/>
        </w:rPr>
        <w:pgNum/>
        <w:t>Õ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Ù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  <w:t>¾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]</w:t>
      </w:r>
      <w:r w:rsidRPr="00EB48A4">
        <w:rPr>
          <w:rFonts w:ascii="Courier New" w:hAnsi="Courier New" w:cs="Courier New"/>
        </w:rPr>
        <w:pgNum/>
        <w:t>s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▄▄▄▄▄▄▄▄▄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>Ç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é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x</w:t>
      </w:r>
      <w:r w:rsidRPr="00EB48A4">
        <w:rPr>
          <w:rFonts w:ascii="Courier New" w:hAnsi="Courier New" w:cs="Courier New"/>
        </w:rPr>
        <w:pgNum/>
        <w:t>ä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x</w:t>
      </w:r>
      <w:r w:rsidRPr="00EB48A4">
        <w:rPr>
          <w:rFonts w:ascii="Courier New" w:hAnsi="Courier New" w:cs="Courier New"/>
        </w:rPr>
        <w:pgNum/>
        <w:t>å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x</w:t>
      </w:r>
      <w:r w:rsidRPr="00EB48A4">
        <w:rPr>
          <w:rFonts w:ascii="Courier New" w:hAnsi="Courier New" w:cs="Courier New"/>
        </w:rPr>
        <w:pgNum/>
        <w:t>ø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x</w:t>
      </w:r>
      <w:r w:rsidRPr="00EB48A4">
        <w:rPr>
          <w:rFonts w:ascii="Courier New" w:hAnsi="Courier New" w:cs="Courier New"/>
        </w:rPr>
        <w:pgNum/>
        <w:t>Ø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ƒ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o</w:t>
      </w:r>
      <w:r w:rsidRPr="00EB48A4">
        <w:rPr>
          <w:rFonts w:ascii="Courier New" w:hAnsi="Courier New" w:cs="Courier New"/>
        </w:rPr>
        <w:pgNum/>
        <w:t>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l</w:t>
      </w:r>
      <w:r w:rsidRPr="00EB48A4">
        <w:rPr>
          <w:rFonts w:ascii="Courier New" w:hAnsi="Courier New" w:cs="Courier New"/>
        </w:rPr>
        <w:pgNum/>
        <w:t>ú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l</w:t>
      </w:r>
      <w:r w:rsidRPr="00EB48A4">
        <w:rPr>
          <w:rFonts w:ascii="Courier New" w:hAnsi="Courier New" w:cs="Courier New"/>
        </w:rPr>
        <w:pgNum/>
        <w:t>Õ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l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ab/>
      </w:r>
      <w:r w:rsidRPr="00EB48A4">
        <w:rPr>
          <w:rFonts w:ascii="Courier New" w:hAnsi="Courier New" w:cs="Courier New"/>
        </w:rPr>
        <w:t>Õ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softHyphen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i</w:t>
      </w:r>
      <w:r w:rsidRPr="00EB48A4">
        <w:rPr>
          <w:rFonts w:ascii="Courier New" w:hAnsi="Courier New" w:cs="Courier New"/>
        </w:rPr>
        <w:pgNum/>
        <w:t>!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  <w:t>#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  <w:t>|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  <w:t>~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`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~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░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▓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┼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Ã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╔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■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i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r</w:t>
      </w:r>
      <w:r w:rsidRPr="00EB48A4">
        <w:rPr>
          <w:rFonts w:ascii="Courier New" w:hAnsi="Courier New" w:cs="Courier New"/>
        </w:rPr>
        <w:pgNum/>
        <w:t>N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o</w:t>
      </w:r>
      <w:r w:rsidRPr="00EB48A4">
        <w:rPr>
          <w:rFonts w:ascii="Courier New" w:hAnsi="Courier New" w:cs="Courier New"/>
        </w:rPr>
        <w:pgNum/>
        <w:t>Ò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f</w:t>
      </w:r>
      <w:r w:rsidRPr="00EB48A4">
        <w:rPr>
          <w:rFonts w:ascii="Courier New" w:hAnsi="Courier New" w:cs="Courier New"/>
        </w:rPr>
        <w:pgNum/>
        <w:t>Õ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"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_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q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separator/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q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s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x</w:t>
      </w:r>
      <w:r w:rsidRPr="00EB48A4">
        <w:rPr>
          <w:rFonts w:ascii="Courier New" w:hAnsi="Courier New" w:cs="Courier New"/>
        </w:rPr>
        <w:pgNum/>
        <w:t>▒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Ð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Ë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ı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u</w:t>
      </w:r>
      <w:r w:rsidRPr="00EB48A4">
        <w:rPr>
          <w:rFonts w:ascii="Courier New" w:hAnsi="Courier New" w:cs="Courier New"/>
        </w:rPr>
        <w:pgNum/>
        <w:t>Î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u</w:t>
      </w:r>
      <w:r w:rsidRPr="00EB48A4">
        <w:rPr>
          <w:rFonts w:ascii="Courier New" w:hAnsi="Courier New" w:cs="Courier New"/>
        </w:rPr>
        <w:pgNum/>
        <w:t>b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u</w:t>
      </w:r>
      <w:r w:rsidRPr="00EB48A4">
        <w:rPr>
          <w:rFonts w:ascii="Courier New" w:hAnsi="Courier New" w:cs="Courier New"/>
        </w:rPr>
        <w:pgNum/>
        <w:t>c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  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separator/>
        <w:t>rB­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noBreakHyphen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─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>&lt;</w:t>
      </w:r>
      <w:r w:rsidRPr="00EB48A4">
        <w:rPr>
          <w:rFonts w:ascii="Courier New" w:hAnsi="Courier New" w:cs="Courier New"/>
        </w:rPr>
        <w:separator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</w:p>
    <w:p w:rsidR="00000000" w:rsidRPr="00EB48A4" w:rsidRDefault="00EB6F51" w:rsidP="00EB48A4">
      <w:pPr>
        <w:pStyle w:val="Textosinformato"/>
        <w:rPr>
          <w:rFonts w:ascii="Courier New" w:hAnsi="Courier New" w:cs="Courier New"/>
        </w:rPr>
      </w:pP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Ô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48A4">
        <w:rPr>
          <w:rFonts w:ascii="Courier New" w:hAnsi="Courier New" w:cs="Courier New"/>
        </w:rPr>
        <w:t/>
      </w:r>
      <w:r w:rsidRPr="00EB48A4">
        <w:rPr>
          <w:rFonts w:ascii="Courier New" w:hAnsi="Courier New" w:cs="Courier New"/>
        </w:rPr>
        <w:pgNum/>
        <w:t>&amp;</w:t>
      </w:r>
      <w:r w:rsidRPr="00EB48A4">
        <w:rPr>
          <w:rFonts w:ascii="Courier New" w:hAnsi="Courier New" w:cs="Courier New"/>
        </w:rPr>
        <w:pgNum/>
        <w:t>;</w:t>
      </w:r>
      <w:r w:rsidRPr="00EB48A4">
        <w:rPr>
          <w:rFonts w:ascii="Courier New" w:hAnsi="Courier New" w:cs="Courier New"/>
        </w:rPr>
        <w:pgNum/>
        <w:t>A</w:t>
      </w:r>
      <w:r w:rsidRPr="00EB48A4">
        <w:rPr>
          <w:rFonts w:ascii="Courier New" w:hAnsi="Courier New" w:cs="Courier New"/>
        </w:rPr>
        <w:pgNum/>
        <w:t>B</w:t>
      </w:r>
      <w:r w:rsidRPr="00EB48A4">
        <w:rPr>
          <w:rFonts w:ascii="Courier New" w:hAnsi="Courier New" w:cs="Courier New"/>
        </w:rPr>
        <w:pgNum/>
        <w:t>Ø</w:t>
      </w:r>
      <w:r w:rsidRPr="00EB48A4">
        <w:rPr>
          <w:rFonts w:ascii="Courier New" w:hAnsi="Courier New" w:cs="Courier New"/>
        </w:rPr>
        <w:pgNum/>
        <w:t>×</w:t>
      </w:r>
      <w:r w:rsidRPr="00EB48A4">
        <w:rPr>
          <w:rFonts w:ascii="Courier New" w:hAnsi="Courier New" w:cs="Courier New"/>
        </w:rPr>
        <w:pgNum/>
        <w:t>ª</w:t>
      </w:r>
      <w:r w:rsidRPr="00EB48A4">
        <w:rPr>
          <w:rFonts w:ascii="Courier New" w:hAnsi="Courier New" w:cs="Courier New"/>
        </w:rPr>
        <w:pgNum/>
        <w:t>«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ORDENANZA Nº 4103</w:t>
      </w:r>
      <w:r w:rsidRPr="00EB48A4">
        <w:rPr>
          <w:rFonts w:ascii="Courier New" w:hAnsi="Courier New" w:cs="Courier New"/>
        </w:rPr>
        <w:pgNum/>
        <w:t>COMISION DE HACIENDA</w:t>
      </w:r>
      <w:r w:rsidRPr="00EB48A4">
        <w:rPr>
          <w:rFonts w:ascii="Courier New" w:hAnsi="Courier New" w:cs="Courier New"/>
        </w:rPr>
        <w:pgNum/>
        <w:t>GRA 2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OTORGAR SUBSIDIO POR UNICA VEZ A LA SRA. ADELINA FLORINDA TELL</w:t>
      </w:r>
      <w:r w:rsidRPr="00EB48A4">
        <w:rPr>
          <w:rFonts w:ascii="Courier New" w:hAnsi="Courier New" w:cs="Courier New"/>
        </w:rPr>
        <w:t>O, DE SETENTA PESOS ($ 70.-)</w:t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01/04/8001/04/80Ô</w:t>
      </w:r>
      <w:r w:rsidRPr="00EB48A4">
        <w:rPr>
          <w:rFonts w:ascii="Courier New" w:hAnsi="Courier New" w:cs="Courier New"/>
        </w:rPr>
        <w:continuationSeparator/>
      </w:r>
      <w:r w:rsidRPr="00EB48A4">
        <w:rPr>
          <w:rFonts w:ascii="Courier New" w:hAnsi="Courier New" w:cs="Courier New"/>
        </w:rPr>
        <w:pgNum/>
      </w:r>
      <w:r w:rsidRPr="00EB48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48A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48A4" w:rsidSect="00EB48A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B48A4"/>
    <w:rsid w:val="00EB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BCE12F-ACA5-41FD-9BFA-6AA42C47B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48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48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