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1203C">
        <w:rPr>
          <w:rFonts w:ascii="Courier New" w:hAnsi="Courier New" w:cs="Courier New"/>
        </w:rPr>
        <w:t>1¥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½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§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  <w:t>NORMAL.MOD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EPLX800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  <w:t>@</w:t>
      </w:r>
      <w:r w:rsidRPr="0001203C">
        <w:rPr>
          <w:rFonts w:ascii="Courier New" w:hAnsi="Courier New" w:cs="Courier New"/>
        </w:rPr>
        <w:pgNum/>
        <w:t>b</w:t>
      </w:r>
      <w:r w:rsidRPr="0001203C">
        <w:rPr>
          <w:rFonts w:ascii="Courier New" w:hAnsi="Courier New" w:cs="Courier New"/>
        </w:rPr>
        <w:t>┼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separator/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"AÑO DEL CENTENARIO DEL MUNICIPIO"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ORDENANZA  Nº  4174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 xml:space="preserve">Visto: La  presencia  de un grupo de vecinos de Barrio </w:t>
      </w:r>
      <w:r w:rsidRPr="0001203C">
        <w:rPr>
          <w:rFonts w:ascii="Courier New" w:hAnsi="Courier New" w:cs="Courier New"/>
        </w:rPr>
        <w:t>Par-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que Virrey solicitando colaboración para la realización de una olla popular; y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C O N S I D E R A N D O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Que, vecinos de escasos recursos de Barrio Parque Virrey, afligidos por la grave situación por la que atraviesan familias de la zona, org</w:t>
      </w:r>
      <w:r w:rsidRPr="0001203C">
        <w:rPr>
          <w:rFonts w:ascii="Courier New" w:hAnsi="Courier New" w:cs="Courier New"/>
        </w:rPr>
        <w:t>anizaron una olla popular durante el fin de semana del 6 y 7 de marzo, para paliar en parte su situación;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Que, teniendo en cuenta que los fines de semana no funcionan los comedores comunitarios y que lograr su habilitación llevará tiempo, el Concejo reu</w:t>
      </w:r>
      <w:r w:rsidRPr="0001203C">
        <w:rPr>
          <w:rFonts w:ascii="Courier New" w:hAnsi="Courier New" w:cs="Courier New"/>
        </w:rPr>
        <w:t>nido en Comisión, resolvió colaborar con los elementos necesarios para la realización de las comidas del sábado 6 y domingo 7 de marzo, despacho aprobado por unanimidad en Sesión de fecha 10 de marzo de 1999.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EL CONCEJO DELIBERANTE DE LA CIUDAD DE ALT</w:t>
      </w:r>
      <w:r w:rsidRPr="0001203C">
        <w:rPr>
          <w:rFonts w:ascii="Courier New" w:hAnsi="Courier New" w:cs="Courier New"/>
        </w:rPr>
        <w:t>A GRACIA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O R D E N A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Art.1: AUTORIZAR al  Departamento  Ejecutivo a abonar a Su-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permercados Becerra la factura Nº 0001-00000071 por el monto de PESOS TRESCIENTOS CUARENTA Y TRES CON OCHENTA ( $ 343,80.-) monto equivalente a los elementos necesa</w:t>
      </w:r>
      <w:r w:rsidRPr="0001203C">
        <w:rPr>
          <w:rFonts w:ascii="Courier New" w:hAnsi="Courier New" w:cs="Courier New"/>
        </w:rPr>
        <w:t>rios para realizar  una comida comunitaria los días 6 y 7 de marzo en Barrio Parque Virrey.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Art.2: IMPUTAR el monto establecido en el art.1 a la Parti-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da Ayuda a Carenciados del Honorable Concejo Deliberante Nº 06.1.3.27.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...///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...///2.-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Art.3: COMUNIQUESE,  publíquese,  transcríbase al  Libro de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Ordenanzas y archívese.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▄▄▄▄▄▄▄▄▄▄▄</w:t>
      </w:r>
      <w:r w:rsidRPr="0001203C">
        <w:rPr>
          <w:rFonts w:ascii="Courier New" w:hAnsi="Courier New" w:cs="Courier New"/>
        </w:rPr>
        <w:t>Ç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å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¿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v</w:t>
      </w:r>
      <w:r w:rsidRPr="0001203C">
        <w:rPr>
          <w:rFonts w:ascii="Courier New" w:hAnsi="Courier New" w:cs="Courier New"/>
        </w:rPr>
        <w:pgNum/>
        <w:t>«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┴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q</w:t>
      </w:r>
      <w:r w:rsidRPr="0001203C">
        <w:rPr>
          <w:rFonts w:ascii="Courier New" w:hAnsi="Courier New" w:cs="Courier New"/>
        </w:rPr>
        <w:pgNum/>
        <w:t>Z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q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n</w:t>
      </w:r>
      <w:r w:rsidRPr="0001203C">
        <w:rPr>
          <w:rFonts w:ascii="Courier New" w:hAnsi="Courier New" w:cs="Courier New"/>
        </w:rPr>
        <w:pgNum/>
        <w:t>Í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k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softHyphen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%</w:t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f</w:t>
      </w:r>
      <w:r w:rsidRPr="0001203C">
        <w:rPr>
          <w:rFonts w:ascii="Courier New" w:hAnsi="Courier New" w:cs="Courier New"/>
        </w:rPr>
        <w:pgNum/>
        <w:t>/</w:t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c</w:t>
      </w:r>
      <w:r w:rsidRPr="0001203C">
        <w:rPr>
          <w:rFonts w:ascii="Courier New" w:hAnsi="Courier New" w:cs="Courier New"/>
        </w:rPr>
        <w:pgNum/>
        <w:t>_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e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^</w:t>
      </w:r>
      <w:r w:rsidRPr="0001203C">
        <w:rPr>
          <w:rFonts w:ascii="Courier New" w:hAnsi="Courier New" w:cs="Courier New"/>
        </w:rPr>
        <w:pgNum/>
        <w:t>n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[</w:t>
      </w:r>
      <w:r w:rsidRPr="0001203C">
        <w:rPr>
          <w:rFonts w:ascii="Courier New" w:hAnsi="Courier New" w:cs="Courier New"/>
        </w:rPr>
        <w:pgNum/>
        <w:t>▄▄▄▄▄▄▄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br w:type="column"/>
      </w:r>
      <w:r w:rsidRPr="0001203C">
        <w:rPr>
          <w:rFonts w:ascii="Courier New" w:hAnsi="Courier New" w:cs="Courier New"/>
        </w:rPr>
        <w:lastRenderedPageBreak/>
        <w:t>n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£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y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t</w:t>
      </w:r>
      <w:r w:rsidRPr="0001203C">
        <w:rPr>
          <w:rFonts w:ascii="Courier New" w:hAnsi="Courier New" w:cs="Courier New"/>
        </w:rPr>
        <w:pgNum/>
        <w:t>*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q</w:t>
      </w:r>
      <w:r w:rsidRPr="0001203C">
        <w:rPr>
          <w:rFonts w:ascii="Courier New" w:hAnsi="Courier New" w:cs="Courier New"/>
        </w:rPr>
        <w:pgNum/>
        <w:t>u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¾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n</w:t>
      </w:r>
      <w:r w:rsidRPr="0001203C">
        <w:rPr>
          <w:rFonts w:ascii="Courier New" w:hAnsi="Courier New" w:cs="Courier New"/>
        </w:rPr>
        <w:pgNum/>
        <w:t>§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k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softHyphen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%</w:t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f</w:t>
      </w:r>
      <w:r w:rsidRPr="0001203C">
        <w:rPr>
          <w:rFonts w:ascii="Courier New" w:hAnsi="Courier New" w:cs="Courier New"/>
        </w:rPr>
        <w:pgNum/>
        <w:t>/</w:t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c</w:t>
      </w:r>
      <w:r w:rsidRPr="0001203C">
        <w:rPr>
          <w:rFonts w:ascii="Courier New" w:hAnsi="Courier New" w:cs="Courier New"/>
        </w:rPr>
        <w:pgNum/>
        <w:t>_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e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^</w:t>
      </w:r>
      <w:r w:rsidRPr="0001203C">
        <w:rPr>
          <w:rFonts w:ascii="Courier New" w:hAnsi="Courier New" w:cs="Courier New"/>
        </w:rPr>
        <w:pgNum/>
        <w:t>n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[</w:t>
      </w:r>
      <w:r w:rsidRPr="0001203C">
        <w:rPr>
          <w:rFonts w:ascii="Courier New" w:hAnsi="Courier New" w:cs="Courier New"/>
        </w:rPr>
        <w:pgNum/>
        <w:t>▄▄▄▄▄▄▄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>Ç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é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ä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å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¬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  <w:pgNum/>
        <w:t>¼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  <w:pgNum/>
        <w:t>«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  <w:pgNum/>
        <w:t>├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  <w:pgNum/>
        <w:t>┼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Ã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╔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t>╔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V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Z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s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  <w:t>u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  <w:t>w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  <w:t>k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`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>k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m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Ê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È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Í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br w:type="page"/>
      </w:r>
      <w:r w:rsidRPr="0001203C">
        <w:rPr>
          <w:rFonts w:ascii="Courier New" w:hAnsi="Courier New" w:cs="Courier New"/>
        </w:rPr>
        <w:lastRenderedPageBreak/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br w:type="column"/>
      </w:r>
      <w:r w:rsidRPr="0001203C">
        <w:rPr>
          <w:rFonts w:ascii="Courier New" w:hAnsi="Courier New" w:cs="Courier New"/>
        </w:rPr>
        <w:lastRenderedPageBreak/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softHyphen/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  <w:t>\</w:t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]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  <w:t>_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i</w:t>
      </w:r>
      <w:r w:rsidRPr="0001203C">
        <w:rPr>
          <w:rFonts w:ascii="Courier New" w:hAnsi="Courier New" w:cs="Courier New"/>
        </w:rPr>
        <w:pgNum/>
        <w:t>£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õ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`</w:t>
      </w:r>
      <w:r w:rsidRPr="0001203C">
        <w:rPr>
          <w:rFonts w:ascii="Courier New" w:hAnsi="Courier New" w:cs="Courier New"/>
        </w:rPr>
        <w:pgNum/>
        <w:t>µ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>µ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¯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  <w:pgNum/>
        <w:t>­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‗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¶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÷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°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·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³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t/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continuationSeparator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T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m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r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─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ab/>
      </w:r>
      <w:r w:rsidRPr="0001203C">
        <w:rPr>
          <w:rFonts w:ascii="Courier New" w:hAnsi="Courier New" w:cs="Courier New"/>
        </w:rPr>
        <w:t>m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o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q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s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u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§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x</w:t>
      </w:r>
      <w:r w:rsidRPr="0001203C">
        <w:rPr>
          <w:rFonts w:ascii="Courier New" w:hAnsi="Courier New" w:cs="Courier New"/>
        </w:rPr>
        <w:pgNum/>
        <w:t>÷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  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separator/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rB­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noBreakHyphen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>&lt;</w:t>
      </w:r>
      <w:r w:rsidRPr="0001203C">
        <w:rPr>
          <w:rFonts w:ascii="Courier New" w:hAnsi="Courier New" w:cs="Courier New"/>
        </w:rPr>
        <w:separator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</w:p>
    <w:p w:rsidR="00000000" w:rsidRPr="0001203C" w:rsidRDefault="007A4699" w:rsidP="0001203C">
      <w:pPr>
        <w:pStyle w:val="Textosinformato"/>
        <w:rPr>
          <w:rFonts w:ascii="Courier New" w:hAnsi="Courier New" w:cs="Courier New"/>
        </w:rPr>
      </w:pP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z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u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  <w:t>1</w:t>
      </w:r>
      <w:r w:rsidRPr="0001203C">
        <w:rPr>
          <w:rFonts w:ascii="Courier New" w:hAnsi="Courier New" w:cs="Courier New"/>
        </w:rPr>
        <w:pgNum/>
        <w:t>7</w:t>
      </w:r>
      <w:r w:rsidRPr="0001203C">
        <w:rPr>
          <w:rFonts w:ascii="Courier New" w:hAnsi="Courier New" w:cs="Courier New"/>
        </w:rPr>
        <w:pgNum/>
        <w:t>8</w:t>
      </w:r>
      <w:r w:rsidRPr="0001203C">
        <w:rPr>
          <w:rFonts w:ascii="Courier New" w:hAnsi="Courier New" w:cs="Courier New"/>
        </w:rPr>
        <w:pgNum/>
        <w:t></w:t>
      </w:r>
      <w:r w:rsidRPr="0001203C">
        <w:rPr>
          <w:rFonts w:ascii="Courier New" w:hAnsi="Courier New" w:cs="Courier New"/>
        </w:rPr>
        <w:pgNum/>
        <w:t>Ç</w:t>
      </w:r>
      <w:r w:rsidRPr="0001203C">
        <w:rPr>
          <w:rFonts w:ascii="Courier New" w:hAnsi="Courier New" w:cs="Courier New"/>
        </w:rPr>
        <w:pgNum/>
        <w:t>ê</w:t>
      </w:r>
      <w:r w:rsidRPr="0001203C">
        <w:rPr>
          <w:rFonts w:ascii="Courier New" w:hAnsi="Courier New" w:cs="Courier New"/>
        </w:rPr>
        <w:pgNum/>
        <w:t>É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ORD 4174</w:t>
      </w:r>
      <w:r w:rsidRPr="0001203C">
        <w:rPr>
          <w:rFonts w:ascii="Courier New" w:hAnsi="Courier New" w:cs="Courier New"/>
        </w:rPr>
        <w:pgNum/>
        <w:t>CONCEJO EN COMISION</w:t>
      </w:r>
      <w:r w:rsidRPr="0001203C">
        <w:rPr>
          <w:rFonts w:ascii="Courier New" w:hAnsi="Courier New" w:cs="Courier New"/>
        </w:rPr>
        <w:pgNum/>
        <w:t>GRA-1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AUTORIZANDO AL D.E.ABONAR FACTURA A SUPERMERCADO BECERRA-OLLA POPULAR.</w:t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01/04/8001/04/80u</w:t>
      </w:r>
      <w:r w:rsidRPr="0001203C">
        <w:rPr>
          <w:rFonts w:ascii="Courier New" w:hAnsi="Courier New" w:cs="Courier New"/>
        </w:rPr>
        <w:t/>
      </w:r>
      <w:r w:rsidRPr="0001203C">
        <w:rPr>
          <w:rFonts w:ascii="Courier New" w:hAnsi="Courier New" w:cs="Courier New"/>
        </w:rPr>
        <w:pgNum/>
      </w:r>
      <w:r w:rsidRPr="000120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20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1203C" w:rsidSect="000120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203C"/>
    <w:rsid w:val="007A469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17F2C-9B2A-40AF-BFEB-0E89DF83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120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120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