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01013">
        <w:rPr>
          <w:rFonts w:ascii="Courier New" w:hAnsi="Courier New" w:cs="Courier New"/>
        </w:rPr>
        <w:t>1¥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½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\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  <w:t>NORMAL.MOD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EPLX800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  <w:t>@</w:t>
      </w:r>
      <w:r w:rsidRPr="00501013">
        <w:rPr>
          <w:rFonts w:ascii="Courier New" w:hAnsi="Courier New" w:cs="Courier New"/>
        </w:rPr>
        <w:pgNum/>
        <w:t>b</w:t>
      </w:r>
      <w:r w:rsidRPr="00501013">
        <w:rPr>
          <w:rFonts w:ascii="Courier New" w:hAnsi="Courier New" w:cs="Courier New"/>
        </w:rPr>
        <w:t>┼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separator/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"AÑO DEL CENTENARIO DEL MUNICIPIO"</w:t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ORDENANZA  Nº  4208</w:t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Visto: La nota presentada por el Sr. Osvaldo Alberto Lo</w:t>
      </w:r>
      <w:r w:rsidRPr="00501013">
        <w:rPr>
          <w:rFonts w:ascii="Courier New" w:hAnsi="Courier New" w:cs="Courier New"/>
        </w:rPr>
        <w:t>bos</w:t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solicitando subsidio; y</w:t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C O N S I D E R A N D O</w:t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Que solicita el subsidio para hacer frente a necesidades básicas del solicitante y su esposa;</w:t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Que no posee trabajo desde hace largo tiempo y su situación se ve agravada por la salud de su es</w:t>
      </w:r>
      <w:r w:rsidRPr="00501013">
        <w:rPr>
          <w:rFonts w:ascii="Courier New" w:hAnsi="Courier New" w:cs="Courier New"/>
        </w:rPr>
        <w:t>posa;</w:t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Que del estudio socioeconómico realizado se desprende que el solicitante carece de recursos;</w:t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</w:t>
      </w:r>
      <w:r w:rsidRPr="00501013">
        <w:rPr>
          <w:rFonts w:ascii="Courier New" w:hAnsi="Courier New" w:cs="Courier New"/>
        </w:rPr>
        <w:t>upuestarias con las que cuenta este Cuerpo, despacho aprobado por unanimidad en Sesión de fecha 31 de marzo de 1999.</w:t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EL CONCEJO DELIBERANTE DE LA CIUDAD DE ALTA GRACIA</w:t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O R D E N A</w:t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 xml:space="preserve">Art.1: OTORGAR  un  subsidio por única vez de PESOS SETENTA </w:t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($ 70.-) al Sr. Osvaldo Alberto Lobos,  D.N.I. Nº 6.438.271, con domicilio en calle Margarita Funes Nº 170, para paliar necesidades básicas insatisfechas del solicitante y su familia.</w:t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Art.2: IMPUTAR el monto establecido en el art.1 a la Parti-</w:t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da Ayud</w:t>
      </w:r>
      <w:r w:rsidRPr="00501013">
        <w:rPr>
          <w:rFonts w:ascii="Courier New" w:hAnsi="Courier New" w:cs="Courier New"/>
        </w:rPr>
        <w:t>a a Carenciados del Honorable Concejo Deliberante Nº 06.1.3.27.</w:t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...///</w:t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...///2.-</w:t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Art.3: COMUNIQUESE,  publíquese,  transcríbase al  Libro de</w:t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Ordenanzas y archívese.</w:t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DADA EN LA SALA DE SESIONES DEL HONORABLE CO</w:t>
      </w:r>
      <w:r w:rsidRPr="00501013">
        <w:rPr>
          <w:rFonts w:ascii="Courier New" w:hAnsi="Courier New" w:cs="Courier New"/>
        </w:rPr>
        <w:t>NCEJO DELIBERANTE A TREINTA Y UN DIAS DEL MES DE MARZO DE MIL NOVECIENTOS NOVENTA Y NUEVE.</w:t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▄▄▄▄▄▄▄▄▄▄▄▄▄▄▄▄▄▄▄▄▄▄▄▄▄▄▄▄▄▄▄▄▄▄▄▄Ç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é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ª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v</w:t>
      </w:r>
      <w:r w:rsidRPr="00501013">
        <w:rPr>
          <w:rFonts w:ascii="Courier New" w:hAnsi="Courier New" w:cs="Courier New"/>
        </w:rPr>
        <w:pgNum/>
        <w:t>¼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┴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q</w:t>
      </w:r>
      <w:r w:rsidRPr="00501013">
        <w:rPr>
          <w:rFonts w:ascii="Courier New" w:hAnsi="Courier New" w:cs="Courier New"/>
        </w:rPr>
        <w:pgNum/>
        <w:t>"</w:t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9</w:t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n</w:t>
      </w:r>
      <w:r w:rsidRPr="00501013">
        <w:rPr>
          <w:rFonts w:ascii="Courier New" w:hAnsi="Courier New" w:cs="Courier New"/>
        </w:rPr>
        <w:pgNum/>
        <w:t>z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┴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k</w:t>
      </w:r>
      <w:r w:rsidRPr="00501013">
        <w:rPr>
          <w:rFonts w:ascii="Courier New" w:hAnsi="Courier New" w:cs="Courier New"/>
        </w:rPr>
        <w:pgNum/>
        <w:t>├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╔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f</w:t>
      </w:r>
      <w:r w:rsidRPr="00501013">
        <w:rPr>
          <w:rFonts w:ascii="Courier New" w:hAnsi="Courier New" w:cs="Courier New"/>
        </w:rPr>
        <w:pgNum/>
        <w:t>Ð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c</w:t>
      </w:r>
      <w:r w:rsidRPr="00501013">
        <w:rPr>
          <w:rFonts w:ascii="Courier New" w:hAnsi="Courier New" w:cs="Courier New"/>
        </w:rPr>
        <w:pgNum/>
        <w:t>╝</w:t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┬</w:t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^</w:t>
      </w:r>
      <w:r w:rsidRPr="00501013">
        <w:rPr>
          <w:rFonts w:ascii="Courier New" w:hAnsi="Courier New" w:cs="Courier New"/>
        </w:rPr>
        <w:pgNum/>
        <w:t>╦</w:t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[</w:t>
      </w:r>
      <w:r w:rsidRPr="00501013">
        <w:rPr>
          <w:rFonts w:ascii="Courier New" w:hAnsi="Courier New" w:cs="Courier New"/>
        </w:rPr>
        <w:pgNum/>
        <w:t>▄▄▄▄▄▄▄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br w:type="column"/>
      </w:r>
      <w:r w:rsidRPr="00501013">
        <w:rPr>
          <w:rFonts w:ascii="Courier New" w:hAnsi="Courier New" w:cs="Courier New"/>
        </w:rPr>
        <w:lastRenderedPageBreak/>
        <w:t>╦</w:t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¨</w:t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y</w:t>
      </w:r>
      <w:r w:rsidRPr="00501013">
        <w:rPr>
          <w:rFonts w:ascii="Courier New" w:hAnsi="Courier New" w:cs="Courier New"/>
        </w:rPr>
        <w:pgNum/>
        <w:t>C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I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w</w:t>
      </w:r>
      <w:r w:rsidRPr="00501013">
        <w:rPr>
          <w:rFonts w:ascii="Courier New" w:hAnsi="Courier New" w:cs="Courier New"/>
        </w:rPr>
        <w:pgNum/>
        <w:t>i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p</w:t>
      </w:r>
      <w:r w:rsidRPr="00501013">
        <w:rPr>
          <w:rFonts w:ascii="Courier New" w:hAnsi="Courier New" w:cs="Courier New"/>
        </w:rPr>
        <w:pgNum/>
        <w:t>Ç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k</w:t>
      </w:r>
      <w:r w:rsidRPr="00501013">
        <w:rPr>
          <w:rFonts w:ascii="Courier New" w:hAnsi="Courier New" w:cs="Courier New"/>
        </w:rPr>
        <w:pgNum/>
        <w:t>ì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h</w:t>
      </w:r>
      <w:r w:rsidRPr="00501013">
        <w:rPr>
          <w:rFonts w:ascii="Courier New" w:hAnsi="Courier New" w:cs="Courier New"/>
        </w:rPr>
        <w:pgNum/>
        <w:t>È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Z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e</w:t>
      </w:r>
      <w:r w:rsidRPr="00501013">
        <w:rPr>
          <w:rFonts w:ascii="Courier New" w:hAnsi="Courier New" w:cs="Courier New"/>
        </w:rPr>
        <w:pgNum/>
        <w:t>\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Ð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c</w:t>
      </w:r>
      <w:r w:rsidRPr="00501013">
        <w:rPr>
          <w:rFonts w:ascii="Courier New" w:hAnsi="Courier New" w:cs="Courier New"/>
        </w:rPr>
        <w:pgNum/>
        <w:t>╝</w:t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┬</w:t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^</w:t>
      </w:r>
      <w:r w:rsidRPr="00501013">
        <w:rPr>
          <w:rFonts w:ascii="Courier New" w:hAnsi="Courier New" w:cs="Courier New"/>
        </w:rPr>
        <w:pgNum/>
        <w:t>╦</w:t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[</w:t>
      </w:r>
      <w:r w:rsidRPr="00501013">
        <w:rPr>
          <w:rFonts w:ascii="Courier New" w:hAnsi="Courier New" w:cs="Courier New"/>
        </w:rPr>
        <w:pgNum/>
        <w:t>▄▄▄▄▄▄▄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pgNum/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Ç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é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ä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x</w:t>
      </w:r>
      <w:r w:rsidRPr="00501013">
        <w:rPr>
          <w:rFonts w:ascii="Courier New" w:hAnsi="Courier New" w:cs="Courier New"/>
        </w:rPr>
        <w:pgNum/>
        <w:t>¿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x</w:t>
      </w:r>
      <w:r w:rsidRPr="00501013">
        <w:rPr>
          <w:rFonts w:ascii="Courier New" w:hAnsi="Courier New" w:cs="Courier New"/>
        </w:rPr>
        <w:pgNum/>
        <w:t>¬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x</w:t>
      </w:r>
      <w:r w:rsidRPr="00501013">
        <w:rPr>
          <w:rFonts w:ascii="Courier New" w:hAnsi="Courier New" w:cs="Courier New"/>
        </w:rPr>
        <w:pgNum/>
        <w:t>¼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x</w:t>
      </w:r>
      <w:r w:rsidRPr="00501013">
        <w:rPr>
          <w:rFonts w:ascii="Courier New" w:hAnsi="Courier New" w:cs="Courier New"/>
        </w:rPr>
        <w:pgNum/>
        <w:t>«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x</w:t>
      </w:r>
      <w:r w:rsidRPr="00501013">
        <w:rPr>
          <w:rFonts w:ascii="Courier New" w:hAnsi="Courier New" w:cs="Courier New"/>
        </w:rPr>
        <w:pgNum/>
        <w:t>├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x</w:t>
      </w:r>
      <w:r w:rsidRPr="00501013">
        <w:rPr>
          <w:rFonts w:ascii="Courier New" w:hAnsi="Courier New" w:cs="Courier New"/>
        </w:rPr>
        <w:pgNum/>
        <w:t>┼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Ã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╔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&lt;</w:t>
      </w:r>
      <w:r w:rsidRPr="00501013">
        <w:rPr>
          <w:rFonts w:ascii="Courier New" w:hAnsi="Courier New" w:cs="Courier New"/>
        </w:rPr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╔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</w:t>
      </w:r>
      <w:r w:rsidRPr="00501013">
        <w:rPr>
          <w:rFonts w:ascii="Courier New" w:hAnsi="Courier New" w:cs="Courier New"/>
        </w:rPr>
        <w:noBreakHyphen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  <w:t xml:space="preserve"> </w:t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  <w:t>"</w:t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  <w:t>;</w:t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i</w:t>
      </w:r>
      <w:r w:rsidRPr="00501013">
        <w:rPr>
          <w:rFonts w:ascii="Courier New" w:hAnsi="Courier New" w:cs="Courier New"/>
        </w:rPr>
        <w:pgNum/>
        <w:t>=</w:t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i</w:t>
      </w:r>
      <w:r w:rsidRPr="00501013">
        <w:rPr>
          <w:rFonts w:ascii="Courier New" w:hAnsi="Courier New" w:cs="Courier New"/>
        </w:rPr>
        <w:pgNum/>
        <w:t>?</w:t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i</w:t>
      </w:r>
      <w:r w:rsidRPr="00501013">
        <w:rPr>
          <w:rFonts w:ascii="Courier New" w:hAnsi="Courier New" w:cs="Courier New"/>
        </w:rPr>
        <w:pgNum/>
        <w:t>×</w:t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`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&lt;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noBreakHyphen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─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t>&lt;</w:t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noBreakHyphen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─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t>&lt;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noBreakHyphen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─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t>×</w:t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á</w:t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ab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  <w:t>g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  <w:t>i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  <w:t>v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  <w:t>x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  <w:t>z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&lt;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noBreakHyphen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─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t>&lt;</w:t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noBreakHyphen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─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t>&lt;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noBreakHyphen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─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t>z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«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  <w:t>░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  <w:t>▓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  <w:t>┐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  <w:t>┴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  <w:t>├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║</w:t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i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continuationSeparator/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&lt;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noBreakHyphen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─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t>&lt;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noBreakHyphen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─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t>&lt;</w:t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noBreakHyphen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─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t>║</w:t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╝</w:t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  <w:t>¨</w:t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A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i</w:t>
      </w:r>
      <w:r w:rsidRPr="00501013">
        <w:rPr>
          <w:rFonts w:ascii="Courier New" w:hAnsi="Courier New" w:cs="Courier New"/>
        </w:rPr>
        <w:pgNum/>
        <w:t>C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K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f</w:t>
      </w:r>
      <w:r w:rsidRPr="00501013">
        <w:rPr>
          <w:rFonts w:ascii="Courier New" w:hAnsi="Courier New" w:cs="Courier New"/>
        </w:rPr>
        <w:pgNum/>
        <w:t>M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O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Q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&lt;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noBreakHyphen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&lt;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t>&lt;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noBreakHyphen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─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t>&lt;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noBreakHyphen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─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t>Q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S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U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W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Y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[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]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_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a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c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e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─</w:t>
      </w:r>
      <w:r w:rsidRPr="00501013">
        <w:rPr>
          <w:rFonts w:ascii="Courier New" w:hAnsi="Courier New" w:cs="Courier New"/>
        </w:rPr>
        <w:separator/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t>e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g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i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t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v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x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z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À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ð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  <w:t>Ê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&lt;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noBreakHyphen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─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tab/>
      </w:r>
      <w:r w:rsidRPr="00501013">
        <w:rPr>
          <w:rFonts w:ascii="Courier New" w:hAnsi="Courier New" w:cs="Courier New"/>
        </w:rPr>
        <w:t>Ê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È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\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x</w:t>
      </w:r>
      <w:r w:rsidRPr="00501013">
        <w:rPr>
          <w:rFonts w:ascii="Courier New" w:hAnsi="Courier New" w:cs="Courier New"/>
        </w:rPr>
        <w:pgNum/>
        <w:t>]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separator/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À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ð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r</w:t>
      </w:r>
      <w:r w:rsidRPr="00501013">
        <w:rPr>
          <w:rFonts w:ascii="Courier New" w:hAnsi="Courier New" w:cs="Courier New"/>
        </w:rPr>
        <w:pgNum/>
        <w:t>Ê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  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rB­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&lt;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noBreakHyphen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>&lt;</w:t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separator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</w:p>
    <w:p w:rsidR="00000000" w:rsidRPr="00501013" w:rsidRDefault="0007583B" w:rsidP="00501013">
      <w:pPr>
        <w:pStyle w:val="Textosinformato"/>
        <w:rPr>
          <w:rFonts w:ascii="Courier New" w:hAnsi="Courier New" w:cs="Courier New"/>
        </w:rPr>
      </w:pP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┘</w:t>
      </w:r>
      <w:r w:rsidRPr="00501013">
        <w:rPr>
          <w:rFonts w:ascii="Courier New" w:hAnsi="Courier New" w:cs="Courier New"/>
        </w:rPr>
        <w:continuationSeparator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▄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ab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  <w:t>&amp;</w:t>
      </w:r>
      <w:r w:rsidRPr="00501013">
        <w:rPr>
          <w:rFonts w:ascii="Courier New" w:hAnsi="Courier New" w:cs="Courier New"/>
        </w:rPr>
        <w:pgNum/>
        <w:t>;</w:t>
      </w:r>
      <w:r w:rsidRPr="00501013">
        <w:rPr>
          <w:rFonts w:ascii="Courier New" w:hAnsi="Courier New" w:cs="Courier New"/>
        </w:rPr>
        <w:pgNum/>
        <w:t>A</w:t>
      </w:r>
      <w:r w:rsidRPr="00501013">
        <w:rPr>
          <w:rFonts w:ascii="Courier New" w:hAnsi="Courier New" w:cs="Courier New"/>
        </w:rPr>
        <w:pgNum/>
        <w:t>B</w:t>
      </w:r>
      <w:r w:rsidRPr="00501013">
        <w:rPr>
          <w:rFonts w:ascii="Courier New" w:hAnsi="Courier New" w:cs="Courier New"/>
        </w:rPr>
        <w:pgNum/>
        <w:t>î</w:t>
      </w:r>
      <w:r w:rsidRPr="00501013">
        <w:rPr>
          <w:rFonts w:ascii="Courier New" w:hAnsi="Courier New" w:cs="Courier New"/>
        </w:rPr>
        <w:pgNum/>
        <w:t>ì</w:t>
      </w:r>
      <w:r w:rsidRPr="00501013">
        <w:rPr>
          <w:rFonts w:ascii="Courier New" w:hAnsi="Courier New" w:cs="Courier New"/>
        </w:rPr>
        <w:pgNum/>
        <w:t>ò</w:t>
      </w:r>
      <w:r w:rsidRPr="00501013">
        <w:rPr>
          <w:rFonts w:ascii="Courier New" w:hAnsi="Courier New" w:cs="Courier New"/>
        </w:rPr>
        <w:pgNum/>
        <w:t>Ø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ORDENANZA Nº 4208</w:t>
      </w:r>
      <w:r w:rsidRPr="00501013">
        <w:rPr>
          <w:rFonts w:ascii="Courier New" w:hAnsi="Courier New" w:cs="Courier New"/>
        </w:rPr>
        <w:pgNum/>
        <w:t>COMISION DE HACIENDA</w:t>
      </w:r>
      <w:r w:rsidRPr="00501013">
        <w:rPr>
          <w:rFonts w:ascii="Courier New" w:hAnsi="Courier New" w:cs="Courier New"/>
        </w:rPr>
        <w:pgNum/>
        <w:t>GRA 2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OTORGANDO UN SUBSIDIO POR UNICA VEZ DE $ 70 AL SR. OSVALDO ALBERTO LOBOS.</w:t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01/04/8001/04/80▄</w:t>
      </w:r>
      <w:r w:rsidRPr="00501013">
        <w:rPr>
          <w:rFonts w:ascii="Courier New" w:hAnsi="Courier New" w:cs="Courier New"/>
        </w:rPr>
        <w:t/>
      </w:r>
      <w:r w:rsidRPr="00501013">
        <w:rPr>
          <w:rFonts w:ascii="Courier New" w:hAnsi="Courier New" w:cs="Courier New"/>
        </w:rPr>
        <w:pgNum/>
      </w:r>
      <w:r w:rsidRPr="0050101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0101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01013" w:rsidSect="0050101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7583B"/>
    <w:rsid w:val="0050101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05ABA5-3E82-44A4-B2B9-E55037E90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0101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0101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